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inorHAnsi" w:hAnsi="Calibri" w:cstheme="minorBidi"/>
          <w:color w:val="auto"/>
          <w:kern w:val="2"/>
          <w:sz w:val="24"/>
          <w:szCs w:val="22"/>
          <w:lang w:val="en-GB"/>
        </w:rPr>
        <w:id w:val="1197585054"/>
        <w:docPartObj>
          <w:docPartGallery w:val="Table of Contents"/>
          <w:docPartUnique/>
        </w:docPartObj>
      </w:sdtPr>
      <w:sdtEndPr>
        <w:rPr>
          <w:b/>
          <w:bCs/>
          <w:noProof/>
        </w:rPr>
      </w:sdtEndPr>
      <w:sdtContent>
        <w:bookmarkStart w:id="0" w:name="_Hlk190075063" w:displacedByCustomXml="prev"/>
        <w:bookmarkEnd w:id="0" w:displacedByCustomXml="prev"/>
        <w:p w14:paraId="2A89A633" w14:textId="684C7DB7" w:rsidR="00296E3E" w:rsidRDefault="00296E3E" w:rsidP="00561708">
          <w:pPr>
            <w:pStyle w:val="TOCHeading"/>
            <w:rPr>
              <w:rFonts w:ascii="Calibri" w:eastAsiaTheme="minorHAnsi" w:hAnsi="Calibri" w:cstheme="minorBidi"/>
              <w:color w:val="auto"/>
              <w:kern w:val="2"/>
              <w:sz w:val="24"/>
              <w:szCs w:val="22"/>
              <w:lang w:val="en-GB"/>
            </w:rPr>
          </w:pPr>
          <w:r>
            <w:rPr>
              <w:b/>
              <w:bCs/>
              <w:noProof/>
            </w:rPr>
            <w:drawing>
              <wp:anchor distT="0" distB="0" distL="114300" distR="114300" simplePos="0" relativeHeight="251710464" behindDoc="0" locked="0" layoutInCell="1" allowOverlap="1" wp14:anchorId="3F0B8401" wp14:editId="2DD43DF6">
                <wp:simplePos x="0" y="0"/>
                <wp:positionH relativeFrom="page">
                  <wp:posOffset>137160</wp:posOffset>
                </wp:positionH>
                <wp:positionV relativeFrom="page">
                  <wp:align>top</wp:align>
                </wp:positionV>
                <wp:extent cx="7550150" cy="10704830"/>
                <wp:effectExtent l="0" t="0" r="0" b="1270"/>
                <wp:wrapSquare wrapText="bothSides"/>
                <wp:docPr id="1307300458" name="Picture 1" descr="A green and blue gradient with a red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00458" name="Picture 1" descr="A green and blue gradient with a red corn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0150" cy="10704830"/>
                        </a:xfrm>
                        <a:prstGeom prst="rect">
                          <a:avLst/>
                        </a:prstGeom>
                        <a:noFill/>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712512" behindDoc="0" locked="0" layoutInCell="1" allowOverlap="1" wp14:anchorId="0CB6754E" wp14:editId="20039FDF">
                    <wp:simplePos x="0" y="0"/>
                    <wp:positionH relativeFrom="margin">
                      <wp:posOffset>-251460</wp:posOffset>
                    </wp:positionH>
                    <wp:positionV relativeFrom="page">
                      <wp:posOffset>3634740</wp:posOffset>
                    </wp:positionV>
                    <wp:extent cx="5318760" cy="2453640"/>
                    <wp:effectExtent l="0" t="0" r="0" b="3810"/>
                    <wp:wrapSquare wrapText="bothSides"/>
                    <wp:docPr id="2085953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2453640"/>
                            </a:xfrm>
                            <a:prstGeom prst="rect">
                              <a:avLst/>
                            </a:prstGeom>
                            <a:noFill/>
                            <a:ln w="9525">
                              <a:noFill/>
                              <a:miter lim="800000"/>
                              <a:headEnd/>
                              <a:tailEnd/>
                            </a:ln>
                          </wps:spPr>
                          <wps:txbx>
                            <w:txbxContent>
                              <w:p w14:paraId="444670C9" w14:textId="51D89102" w:rsidR="00296E3E" w:rsidRDefault="00296E3E" w:rsidP="00296E3E">
                                <w:pPr>
                                  <w:ind w:left="709"/>
                                  <w:rPr>
                                    <w:b/>
                                    <w:bCs/>
                                    <w:sz w:val="56"/>
                                    <w:szCs w:val="56"/>
                                  </w:rPr>
                                </w:pPr>
                                <w:r>
                                  <w:rPr>
                                    <w:b/>
                                    <w:bCs/>
                                    <w:sz w:val="56"/>
                                    <w:szCs w:val="56"/>
                                  </w:rPr>
                                  <w:t>Flood Risk Strategy 2025</w:t>
                                </w:r>
                              </w:p>
                              <w:p w14:paraId="5D61A530" w14:textId="77777777" w:rsidR="00296E3E" w:rsidRPr="00A46FDA" w:rsidRDefault="00296E3E" w:rsidP="00296E3E">
                                <w:pPr>
                                  <w:ind w:left="709"/>
                                  <w:rPr>
                                    <w:b/>
                                    <w:bCs/>
                                    <w:sz w:val="52"/>
                                    <w:szCs w:val="52"/>
                                  </w:rPr>
                                </w:pPr>
                                <w:r>
                                  <w:rPr>
                                    <w:b/>
                                    <w:bCs/>
                                    <w:sz w:val="52"/>
                                    <w:szCs w:val="52"/>
                                  </w:rPr>
                                  <w:t>Report</w:t>
                                </w:r>
                              </w:p>
                              <w:p w14:paraId="060AF7EF" w14:textId="77777777" w:rsidR="00296E3E" w:rsidRDefault="00296E3E" w:rsidP="00296E3E">
                                <w:pPr>
                                  <w:pStyle w:val="BodyText"/>
                                  <w:spacing w:before="4"/>
                                  <w:ind w:left="709"/>
                                  <w:rPr>
                                    <w:b/>
                                    <w:sz w:val="89"/>
                                  </w:rPr>
                                </w:pPr>
                              </w:p>
                              <w:p w14:paraId="6DD648F7" w14:textId="3D36E1EC" w:rsidR="00296E3E" w:rsidRDefault="00296E3E" w:rsidP="00296E3E">
                                <w:pPr>
                                  <w:ind w:firstLine="709"/>
                                </w:pPr>
                                <w:r>
                                  <w:rPr>
                                    <w:b/>
                                    <w:color w:val="FFFFFF"/>
                                    <w:sz w:val="36"/>
                                  </w:rPr>
                                  <w:t>April</w:t>
                                </w:r>
                                <w:r>
                                  <w:rPr>
                                    <w:b/>
                                    <w:color w:val="FFFFFF"/>
                                    <w:sz w:val="36"/>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6754E" id="_x0000_t202" coordsize="21600,21600" o:spt="202" path="m,l,21600r21600,l21600,xe">
                    <v:stroke joinstyle="miter"/>
                    <v:path gradientshapeok="t" o:connecttype="rect"/>
                  </v:shapetype>
                  <v:shape id="Text Box 11" o:spid="_x0000_s1026" type="#_x0000_t202" style="position:absolute;margin-left:-19.8pt;margin-top:286.2pt;width:418.8pt;height:193.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" filled="f" stroked="f">
                    <v:textbox>
                      <w:txbxContent>
                        <w:p w14:paraId="444670C9" w14:textId="51D89102" w:rsidR="00296E3E" w:rsidRDefault="00296E3E" w:rsidP="00296E3E">
                          <w:pPr>
                            <w:ind w:left="709"/>
                            <w:rPr>
                              <w:b/>
                              <w:bCs/>
                              <w:sz w:val="56"/>
                              <w:szCs w:val="56"/>
                            </w:rPr>
                          </w:pPr>
                          <w:r>
                            <w:rPr>
                              <w:b/>
                              <w:bCs/>
                              <w:sz w:val="56"/>
                              <w:szCs w:val="56"/>
                            </w:rPr>
                            <w:t>Flood Risk Strategy 2025</w:t>
                          </w:r>
                        </w:p>
                        <w:p w14:paraId="5D61A530" w14:textId="77777777" w:rsidR="00296E3E" w:rsidRPr="00A46FDA" w:rsidRDefault="00296E3E" w:rsidP="00296E3E">
                          <w:pPr>
                            <w:ind w:left="709"/>
                            <w:rPr>
                              <w:b/>
                              <w:bCs/>
                              <w:sz w:val="52"/>
                              <w:szCs w:val="52"/>
                            </w:rPr>
                          </w:pPr>
                          <w:r>
                            <w:rPr>
                              <w:b/>
                              <w:bCs/>
                              <w:sz w:val="52"/>
                              <w:szCs w:val="52"/>
                            </w:rPr>
                            <w:t>Report</w:t>
                          </w:r>
                        </w:p>
                        <w:p w14:paraId="060AF7EF" w14:textId="77777777" w:rsidR="00296E3E" w:rsidRDefault="00296E3E" w:rsidP="00296E3E">
                          <w:pPr>
                            <w:pStyle w:val="BodyText"/>
                            <w:spacing w:before="4"/>
                            <w:ind w:left="709"/>
                            <w:rPr>
                              <w:b/>
                              <w:sz w:val="89"/>
                            </w:rPr>
                          </w:pPr>
                        </w:p>
                        <w:p w14:paraId="6DD648F7" w14:textId="3D36E1EC" w:rsidR="00296E3E" w:rsidRDefault="00296E3E" w:rsidP="00296E3E">
                          <w:pPr>
                            <w:ind w:firstLine="709"/>
                          </w:pPr>
                          <w:r>
                            <w:rPr>
                              <w:b/>
                              <w:color w:val="FFFFFF"/>
                              <w:sz w:val="36"/>
                            </w:rPr>
                            <w:t>April</w:t>
                          </w:r>
                          <w:r>
                            <w:rPr>
                              <w:b/>
                              <w:color w:val="FFFFFF"/>
                              <w:sz w:val="36"/>
                            </w:rPr>
                            <w:t xml:space="preserve"> 2025</w:t>
                          </w:r>
                        </w:p>
                      </w:txbxContent>
                    </v:textbox>
                    <w10:wrap type="square" anchorx="margin" anchory="page"/>
                  </v:shape>
                </w:pict>
              </mc:Fallback>
            </mc:AlternateContent>
          </w:r>
        </w:p>
        <w:p w14:paraId="2B307F7C" w14:textId="6B775D14" w:rsidR="001532F3" w:rsidRPr="00561708" w:rsidRDefault="001532F3" w:rsidP="00561708">
          <w:pPr>
            <w:pStyle w:val="TOCHeading"/>
            <w:rPr>
              <w:b/>
              <w:bCs/>
            </w:rPr>
          </w:pPr>
          <w:r>
            <w:lastRenderedPageBreak/>
            <w:t>Contents</w:t>
          </w:r>
        </w:p>
        <w:p w14:paraId="3CD8BC6F" w14:textId="08E8D852" w:rsidR="008614E1" w:rsidRDefault="00561708">
          <w:pPr>
            <w:pStyle w:val="TOC1"/>
            <w:tabs>
              <w:tab w:val="right" w:leader="dot" w:pos="9016"/>
            </w:tabs>
            <w:rPr>
              <w:rFonts w:asciiTheme="minorHAnsi" w:eastAsiaTheme="minorEastAsia" w:hAnsiTheme="minorHAnsi"/>
              <w:noProof/>
              <w:szCs w:val="24"/>
              <w:lang w:eastAsia="en-GB"/>
            </w:rPr>
          </w:pPr>
          <w:r>
            <w:fldChar w:fldCharType="begin"/>
          </w:r>
          <w:r>
            <w:instrText xml:space="preserve"> TOC \o "1-3" \h \z \u </w:instrText>
          </w:r>
          <w:r>
            <w:fldChar w:fldCharType="separate"/>
          </w:r>
          <w:hyperlink w:anchor="_Toc194570559" w:history="1">
            <w:r w:rsidR="008614E1" w:rsidRPr="000F747A">
              <w:rPr>
                <w:rStyle w:val="Hyperlink"/>
                <w:noProof/>
              </w:rPr>
              <w:t>Background</w:t>
            </w:r>
            <w:r w:rsidR="008614E1">
              <w:rPr>
                <w:noProof/>
                <w:webHidden/>
              </w:rPr>
              <w:tab/>
            </w:r>
            <w:r w:rsidR="008614E1">
              <w:rPr>
                <w:noProof/>
                <w:webHidden/>
              </w:rPr>
              <w:fldChar w:fldCharType="begin"/>
            </w:r>
            <w:r w:rsidR="008614E1">
              <w:rPr>
                <w:noProof/>
                <w:webHidden/>
              </w:rPr>
              <w:instrText xml:space="preserve"> PAGEREF _Toc194570559 \h </w:instrText>
            </w:r>
            <w:r w:rsidR="008614E1">
              <w:rPr>
                <w:noProof/>
                <w:webHidden/>
              </w:rPr>
            </w:r>
            <w:r w:rsidR="008614E1">
              <w:rPr>
                <w:noProof/>
                <w:webHidden/>
              </w:rPr>
              <w:fldChar w:fldCharType="separate"/>
            </w:r>
            <w:r w:rsidR="008614E1">
              <w:rPr>
                <w:noProof/>
                <w:webHidden/>
              </w:rPr>
              <w:t>1</w:t>
            </w:r>
            <w:r w:rsidR="008614E1">
              <w:rPr>
                <w:noProof/>
                <w:webHidden/>
              </w:rPr>
              <w:fldChar w:fldCharType="end"/>
            </w:r>
          </w:hyperlink>
        </w:p>
        <w:p w14:paraId="61C1B787" w14:textId="4E9A4D62" w:rsidR="008614E1" w:rsidRDefault="008614E1">
          <w:pPr>
            <w:pStyle w:val="TOC1"/>
            <w:tabs>
              <w:tab w:val="right" w:leader="dot" w:pos="9016"/>
            </w:tabs>
            <w:rPr>
              <w:rFonts w:asciiTheme="minorHAnsi" w:eastAsiaTheme="minorEastAsia" w:hAnsiTheme="minorHAnsi"/>
              <w:noProof/>
              <w:szCs w:val="24"/>
              <w:lang w:eastAsia="en-GB"/>
            </w:rPr>
          </w:pPr>
          <w:hyperlink w:anchor="_Toc194570560" w:history="1">
            <w:r w:rsidRPr="000F747A">
              <w:rPr>
                <w:rStyle w:val="Hyperlink"/>
                <w:noProof/>
              </w:rPr>
              <w:t>Methodology</w:t>
            </w:r>
            <w:r>
              <w:rPr>
                <w:noProof/>
                <w:webHidden/>
              </w:rPr>
              <w:tab/>
            </w:r>
            <w:r>
              <w:rPr>
                <w:noProof/>
                <w:webHidden/>
              </w:rPr>
              <w:fldChar w:fldCharType="begin"/>
            </w:r>
            <w:r>
              <w:rPr>
                <w:noProof/>
                <w:webHidden/>
              </w:rPr>
              <w:instrText xml:space="preserve"> PAGEREF _Toc194570560 \h </w:instrText>
            </w:r>
            <w:r>
              <w:rPr>
                <w:noProof/>
                <w:webHidden/>
              </w:rPr>
            </w:r>
            <w:r>
              <w:rPr>
                <w:noProof/>
                <w:webHidden/>
              </w:rPr>
              <w:fldChar w:fldCharType="separate"/>
            </w:r>
            <w:r>
              <w:rPr>
                <w:noProof/>
                <w:webHidden/>
              </w:rPr>
              <w:t>1</w:t>
            </w:r>
            <w:r>
              <w:rPr>
                <w:noProof/>
                <w:webHidden/>
              </w:rPr>
              <w:fldChar w:fldCharType="end"/>
            </w:r>
          </w:hyperlink>
        </w:p>
        <w:p w14:paraId="5FAAA1A3" w14:textId="19CE1A1A" w:rsidR="008614E1" w:rsidRDefault="008614E1">
          <w:pPr>
            <w:pStyle w:val="TOC1"/>
            <w:tabs>
              <w:tab w:val="right" w:leader="dot" w:pos="9016"/>
            </w:tabs>
            <w:rPr>
              <w:rFonts w:asciiTheme="minorHAnsi" w:eastAsiaTheme="minorEastAsia" w:hAnsiTheme="minorHAnsi"/>
              <w:noProof/>
              <w:szCs w:val="24"/>
              <w:lang w:eastAsia="en-GB"/>
            </w:rPr>
          </w:pPr>
          <w:hyperlink w:anchor="_Toc194570561" w:history="1">
            <w:r w:rsidRPr="000F747A">
              <w:rPr>
                <w:rStyle w:val="Hyperlink"/>
                <w:noProof/>
              </w:rPr>
              <w:t>Results</w:t>
            </w:r>
            <w:r>
              <w:rPr>
                <w:noProof/>
                <w:webHidden/>
              </w:rPr>
              <w:tab/>
            </w:r>
            <w:r>
              <w:rPr>
                <w:noProof/>
                <w:webHidden/>
              </w:rPr>
              <w:fldChar w:fldCharType="begin"/>
            </w:r>
            <w:r>
              <w:rPr>
                <w:noProof/>
                <w:webHidden/>
              </w:rPr>
              <w:instrText xml:space="preserve"> PAGEREF _Toc194570561 \h </w:instrText>
            </w:r>
            <w:r>
              <w:rPr>
                <w:noProof/>
                <w:webHidden/>
              </w:rPr>
            </w:r>
            <w:r>
              <w:rPr>
                <w:noProof/>
                <w:webHidden/>
              </w:rPr>
              <w:fldChar w:fldCharType="separate"/>
            </w:r>
            <w:r>
              <w:rPr>
                <w:noProof/>
                <w:webHidden/>
              </w:rPr>
              <w:t>2</w:t>
            </w:r>
            <w:r>
              <w:rPr>
                <w:noProof/>
                <w:webHidden/>
              </w:rPr>
              <w:fldChar w:fldCharType="end"/>
            </w:r>
          </w:hyperlink>
        </w:p>
        <w:p w14:paraId="3007E420" w14:textId="7D91CAA2" w:rsidR="008614E1" w:rsidRDefault="008614E1">
          <w:pPr>
            <w:pStyle w:val="TOC2"/>
            <w:tabs>
              <w:tab w:val="right" w:leader="dot" w:pos="9016"/>
            </w:tabs>
            <w:rPr>
              <w:rFonts w:asciiTheme="minorHAnsi" w:eastAsiaTheme="minorEastAsia" w:hAnsiTheme="minorHAnsi"/>
              <w:noProof/>
              <w:szCs w:val="24"/>
              <w:lang w:eastAsia="en-GB"/>
            </w:rPr>
          </w:pPr>
          <w:hyperlink w:anchor="_Toc194570562" w:history="1">
            <w:r w:rsidRPr="000F747A">
              <w:rPr>
                <w:rStyle w:val="Hyperlink"/>
                <w:noProof/>
              </w:rPr>
              <w:t>Please tell us whether you are responding as:</w:t>
            </w:r>
            <w:r>
              <w:rPr>
                <w:noProof/>
                <w:webHidden/>
              </w:rPr>
              <w:tab/>
            </w:r>
            <w:r>
              <w:rPr>
                <w:noProof/>
                <w:webHidden/>
              </w:rPr>
              <w:fldChar w:fldCharType="begin"/>
            </w:r>
            <w:r>
              <w:rPr>
                <w:noProof/>
                <w:webHidden/>
              </w:rPr>
              <w:instrText xml:space="preserve"> PAGEREF _Toc194570562 \h </w:instrText>
            </w:r>
            <w:r>
              <w:rPr>
                <w:noProof/>
                <w:webHidden/>
              </w:rPr>
            </w:r>
            <w:r>
              <w:rPr>
                <w:noProof/>
                <w:webHidden/>
              </w:rPr>
              <w:fldChar w:fldCharType="separate"/>
            </w:r>
            <w:r>
              <w:rPr>
                <w:noProof/>
                <w:webHidden/>
              </w:rPr>
              <w:t>2</w:t>
            </w:r>
            <w:r>
              <w:rPr>
                <w:noProof/>
                <w:webHidden/>
              </w:rPr>
              <w:fldChar w:fldCharType="end"/>
            </w:r>
          </w:hyperlink>
        </w:p>
        <w:p w14:paraId="39C76768" w14:textId="5E8531F4" w:rsidR="008614E1" w:rsidRDefault="008614E1">
          <w:pPr>
            <w:pStyle w:val="TOC2"/>
            <w:tabs>
              <w:tab w:val="right" w:leader="dot" w:pos="9016"/>
            </w:tabs>
            <w:rPr>
              <w:rFonts w:asciiTheme="minorHAnsi" w:eastAsiaTheme="minorEastAsia" w:hAnsiTheme="minorHAnsi"/>
              <w:noProof/>
              <w:szCs w:val="24"/>
              <w:lang w:eastAsia="en-GB"/>
            </w:rPr>
          </w:pPr>
          <w:hyperlink w:anchor="_Toc194570563" w:history="1">
            <w:r w:rsidRPr="000F747A">
              <w:rPr>
                <w:rStyle w:val="Hyperlink"/>
                <w:noProof/>
              </w:rPr>
              <w:t>If you are responding on behalf of an organisation, please state which organisation below:</w:t>
            </w:r>
            <w:r>
              <w:rPr>
                <w:noProof/>
                <w:webHidden/>
              </w:rPr>
              <w:tab/>
            </w:r>
            <w:r>
              <w:rPr>
                <w:noProof/>
                <w:webHidden/>
              </w:rPr>
              <w:fldChar w:fldCharType="begin"/>
            </w:r>
            <w:r>
              <w:rPr>
                <w:noProof/>
                <w:webHidden/>
              </w:rPr>
              <w:instrText xml:space="preserve"> PAGEREF _Toc194570563 \h </w:instrText>
            </w:r>
            <w:r>
              <w:rPr>
                <w:noProof/>
                <w:webHidden/>
              </w:rPr>
            </w:r>
            <w:r>
              <w:rPr>
                <w:noProof/>
                <w:webHidden/>
              </w:rPr>
              <w:fldChar w:fldCharType="separate"/>
            </w:r>
            <w:r>
              <w:rPr>
                <w:noProof/>
                <w:webHidden/>
              </w:rPr>
              <w:t>2</w:t>
            </w:r>
            <w:r>
              <w:rPr>
                <w:noProof/>
                <w:webHidden/>
              </w:rPr>
              <w:fldChar w:fldCharType="end"/>
            </w:r>
          </w:hyperlink>
        </w:p>
        <w:p w14:paraId="31D6DB12" w14:textId="3E315683" w:rsidR="008614E1" w:rsidRDefault="008614E1">
          <w:pPr>
            <w:pStyle w:val="TOC2"/>
            <w:tabs>
              <w:tab w:val="right" w:leader="dot" w:pos="9016"/>
            </w:tabs>
            <w:rPr>
              <w:rFonts w:asciiTheme="minorHAnsi" w:eastAsiaTheme="minorEastAsia" w:hAnsiTheme="minorHAnsi"/>
              <w:noProof/>
              <w:szCs w:val="24"/>
              <w:lang w:eastAsia="en-GB"/>
            </w:rPr>
          </w:pPr>
          <w:hyperlink w:anchor="_Toc194570564" w:history="1">
            <w:r w:rsidRPr="000F747A">
              <w:rPr>
                <w:rStyle w:val="Hyperlink"/>
                <w:noProof/>
              </w:rPr>
              <w:t>If 'Other', please specify:</w:t>
            </w:r>
            <w:r>
              <w:rPr>
                <w:noProof/>
                <w:webHidden/>
              </w:rPr>
              <w:tab/>
            </w:r>
            <w:r>
              <w:rPr>
                <w:noProof/>
                <w:webHidden/>
              </w:rPr>
              <w:fldChar w:fldCharType="begin"/>
            </w:r>
            <w:r>
              <w:rPr>
                <w:noProof/>
                <w:webHidden/>
              </w:rPr>
              <w:instrText xml:space="preserve"> PAGEREF _Toc194570564 \h </w:instrText>
            </w:r>
            <w:r>
              <w:rPr>
                <w:noProof/>
                <w:webHidden/>
              </w:rPr>
            </w:r>
            <w:r>
              <w:rPr>
                <w:noProof/>
                <w:webHidden/>
              </w:rPr>
              <w:fldChar w:fldCharType="separate"/>
            </w:r>
            <w:r>
              <w:rPr>
                <w:noProof/>
                <w:webHidden/>
              </w:rPr>
              <w:t>2</w:t>
            </w:r>
            <w:r>
              <w:rPr>
                <w:noProof/>
                <w:webHidden/>
              </w:rPr>
              <w:fldChar w:fldCharType="end"/>
            </w:r>
          </w:hyperlink>
        </w:p>
        <w:p w14:paraId="1A9F16A9" w14:textId="59D0BE63" w:rsidR="008614E1" w:rsidRDefault="008614E1">
          <w:pPr>
            <w:pStyle w:val="TOC2"/>
            <w:tabs>
              <w:tab w:val="right" w:leader="dot" w:pos="9016"/>
            </w:tabs>
            <w:rPr>
              <w:rFonts w:asciiTheme="minorHAnsi" w:eastAsiaTheme="minorEastAsia" w:hAnsiTheme="minorHAnsi"/>
              <w:noProof/>
              <w:szCs w:val="24"/>
              <w:lang w:eastAsia="en-GB"/>
            </w:rPr>
          </w:pPr>
          <w:hyperlink w:anchor="_Toc194570565" w:history="1">
            <w:r w:rsidRPr="000F747A">
              <w:rPr>
                <w:rStyle w:val="Hyperlink"/>
                <w:noProof/>
              </w:rPr>
              <w:t>Do you feel this is a good method?</w:t>
            </w:r>
            <w:r>
              <w:rPr>
                <w:noProof/>
                <w:webHidden/>
              </w:rPr>
              <w:tab/>
            </w:r>
            <w:r>
              <w:rPr>
                <w:noProof/>
                <w:webHidden/>
              </w:rPr>
              <w:fldChar w:fldCharType="begin"/>
            </w:r>
            <w:r>
              <w:rPr>
                <w:noProof/>
                <w:webHidden/>
              </w:rPr>
              <w:instrText xml:space="preserve"> PAGEREF _Toc194570565 \h </w:instrText>
            </w:r>
            <w:r>
              <w:rPr>
                <w:noProof/>
                <w:webHidden/>
              </w:rPr>
            </w:r>
            <w:r>
              <w:rPr>
                <w:noProof/>
                <w:webHidden/>
              </w:rPr>
              <w:fldChar w:fldCharType="separate"/>
            </w:r>
            <w:r>
              <w:rPr>
                <w:noProof/>
                <w:webHidden/>
              </w:rPr>
              <w:t>3</w:t>
            </w:r>
            <w:r>
              <w:rPr>
                <w:noProof/>
                <w:webHidden/>
              </w:rPr>
              <w:fldChar w:fldCharType="end"/>
            </w:r>
          </w:hyperlink>
        </w:p>
        <w:p w14:paraId="6435120E" w14:textId="59179159" w:rsidR="008614E1" w:rsidRDefault="008614E1">
          <w:pPr>
            <w:pStyle w:val="TOC2"/>
            <w:tabs>
              <w:tab w:val="right" w:leader="dot" w:pos="9016"/>
            </w:tabs>
            <w:rPr>
              <w:rFonts w:asciiTheme="minorHAnsi" w:eastAsiaTheme="minorEastAsia" w:hAnsiTheme="minorHAnsi"/>
              <w:noProof/>
              <w:szCs w:val="24"/>
              <w:lang w:eastAsia="en-GB"/>
            </w:rPr>
          </w:pPr>
          <w:hyperlink w:anchor="_Toc194570566" w:history="1">
            <w:r w:rsidRPr="000F747A">
              <w:rPr>
                <w:rStyle w:val="Hyperlink"/>
                <w:noProof/>
              </w:rPr>
              <w:t>Please explain why:</w:t>
            </w:r>
            <w:r>
              <w:rPr>
                <w:noProof/>
                <w:webHidden/>
              </w:rPr>
              <w:tab/>
            </w:r>
            <w:r>
              <w:rPr>
                <w:noProof/>
                <w:webHidden/>
              </w:rPr>
              <w:fldChar w:fldCharType="begin"/>
            </w:r>
            <w:r>
              <w:rPr>
                <w:noProof/>
                <w:webHidden/>
              </w:rPr>
              <w:instrText xml:space="preserve"> PAGEREF _Toc194570566 \h </w:instrText>
            </w:r>
            <w:r>
              <w:rPr>
                <w:noProof/>
                <w:webHidden/>
              </w:rPr>
            </w:r>
            <w:r>
              <w:rPr>
                <w:noProof/>
                <w:webHidden/>
              </w:rPr>
              <w:fldChar w:fldCharType="separate"/>
            </w:r>
            <w:r>
              <w:rPr>
                <w:noProof/>
                <w:webHidden/>
              </w:rPr>
              <w:t>3</w:t>
            </w:r>
            <w:r>
              <w:rPr>
                <w:noProof/>
                <w:webHidden/>
              </w:rPr>
              <w:fldChar w:fldCharType="end"/>
            </w:r>
          </w:hyperlink>
        </w:p>
        <w:p w14:paraId="630299EC" w14:textId="01524A32" w:rsidR="008614E1" w:rsidRDefault="008614E1">
          <w:pPr>
            <w:pStyle w:val="TOC2"/>
            <w:tabs>
              <w:tab w:val="right" w:leader="dot" w:pos="9016"/>
            </w:tabs>
            <w:rPr>
              <w:rFonts w:asciiTheme="minorHAnsi" w:eastAsiaTheme="minorEastAsia" w:hAnsiTheme="minorHAnsi"/>
              <w:noProof/>
              <w:szCs w:val="24"/>
              <w:lang w:eastAsia="en-GB"/>
            </w:rPr>
          </w:pPr>
          <w:hyperlink w:anchor="_Toc194570567" w:history="1">
            <w:r w:rsidRPr="000F747A">
              <w:rPr>
                <w:rStyle w:val="Hyperlink"/>
                <w:noProof/>
              </w:rPr>
              <w:t>Do you feel these objectives are reasonable and deliverable?</w:t>
            </w:r>
            <w:r>
              <w:rPr>
                <w:noProof/>
                <w:webHidden/>
              </w:rPr>
              <w:tab/>
            </w:r>
            <w:r>
              <w:rPr>
                <w:noProof/>
                <w:webHidden/>
              </w:rPr>
              <w:fldChar w:fldCharType="begin"/>
            </w:r>
            <w:r>
              <w:rPr>
                <w:noProof/>
                <w:webHidden/>
              </w:rPr>
              <w:instrText xml:space="preserve"> PAGEREF _Toc194570567 \h </w:instrText>
            </w:r>
            <w:r>
              <w:rPr>
                <w:noProof/>
                <w:webHidden/>
              </w:rPr>
            </w:r>
            <w:r>
              <w:rPr>
                <w:noProof/>
                <w:webHidden/>
              </w:rPr>
              <w:fldChar w:fldCharType="separate"/>
            </w:r>
            <w:r>
              <w:rPr>
                <w:noProof/>
                <w:webHidden/>
              </w:rPr>
              <w:t>6</w:t>
            </w:r>
            <w:r>
              <w:rPr>
                <w:noProof/>
                <w:webHidden/>
              </w:rPr>
              <w:fldChar w:fldCharType="end"/>
            </w:r>
          </w:hyperlink>
        </w:p>
        <w:p w14:paraId="75D7CFB8" w14:textId="6B71B2D7" w:rsidR="008614E1" w:rsidRDefault="008614E1">
          <w:pPr>
            <w:pStyle w:val="TOC2"/>
            <w:tabs>
              <w:tab w:val="right" w:leader="dot" w:pos="9016"/>
            </w:tabs>
            <w:rPr>
              <w:rFonts w:asciiTheme="minorHAnsi" w:eastAsiaTheme="minorEastAsia" w:hAnsiTheme="minorHAnsi"/>
              <w:noProof/>
              <w:szCs w:val="24"/>
              <w:lang w:eastAsia="en-GB"/>
            </w:rPr>
          </w:pPr>
          <w:hyperlink w:anchor="_Toc194570568" w:history="1">
            <w:r w:rsidRPr="000F747A">
              <w:rPr>
                <w:rStyle w:val="Hyperlink"/>
                <w:noProof/>
              </w:rPr>
              <w:t>Please explain why:</w:t>
            </w:r>
            <w:r>
              <w:rPr>
                <w:noProof/>
                <w:webHidden/>
              </w:rPr>
              <w:tab/>
            </w:r>
            <w:r>
              <w:rPr>
                <w:noProof/>
                <w:webHidden/>
              </w:rPr>
              <w:fldChar w:fldCharType="begin"/>
            </w:r>
            <w:r>
              <w:rPr>
                <w:noProof/>
                <w:webHidden/>
              </w:rPr>
              <w:instrText xml:space="preserve"> PAGEREF _Toc194570568 \h </w:instrText>
            </w:r>
            <w:r>
              <w:rPr>
                <w:noProof/>
                <w:webHidden/>
              </w:rPr>
            </w:r>
            <w:r>
              <w:rPr>
                <w:noProof/>
                <w:webHidden/>
              </w:rPr>
              <w:fldChar w:fldCharType="separate"/>
            </w:r>
            <w:r>
              <w:rPr>
                <w:noProof/>
                <w:webHidden/>
              </w:rPr>
              <w:t>6</w:t>
            </w:r>
            <w:r>
              <w:rPr>
                <w:noProof/>
                <w:webHidden/>
              </w:rPr>
              <w:fldChar w:fldCharType="end"/>
            </w:r>
          </w:hyperlink>
        </w:p>
        <w:p w14:paraId="7348AFA4" w14:textId="1C2DB7FC" w:rsidR="008614E1" w:rsidRDefault="008614E1">
          <w:pPr>
            <w:pStyle w:val="TOC2"/>
            <w:tabs>
              <w:tab w:val="right" w:leader="dot" w:pos="9016"/>
            </w:tabs>
            <w:rPr>
              <w:rFonts w:asciiTheme="minorHAnsi" w:eastAsiaTheme="minorEastAsia" w:hAnsiTheme="minorHAnsi"/>
              <w:noProof/>
              <w:szCs w:val="24"/>
              <w:lang w:eastAsia="en-GB"/>
            </w:rPr>
          </w:pPr>
          <w:hyperlink w:anchor="_Toc194570569" w:history="1">
            <w:r w:rsidRPr="000F747A">
              <w:rPr>
                <w:rStyle w:val="Hyperlink"/>
                <w:noProof/>
              </w:rPr>
              <w:t>Are there any other objectives you feel should be included?</w:t>
            </w:r>
            <w:r>
              <w:rPr>
                <w:noProof/>
                <w:webHidden/>
              </w:rPr>
              <w:tab/>
            </w:r>
            <w:r>
              <w:rPr>
                <w:noProof/>
                <w:webHidden/>
              </w:rPr>
              <w:fldChar w:fldCharType="begin"/>
            </w:r>
            <w:r>
              <w:rPr>
                <w:noProof/>
                <w:webHidden/>
              </w:rPr>
              <w:instrText xml:space="preserve"> PAGEREF _Toc194570569 \h </w:instrText>
            </w:r>
            <w:r>
              <w:rPr>
                <w:noProof/>
                <w:webHidden/>
              </w:rPr>
            </w:r>
            <w:r>
              <w:rPr>
                <w:noProof/>
                <w:webHidden/>
              </w:rPr>
              <w:fldChar w:fldCharType="separate"/>
            </w:r>
            <w:r>
              <w:rPr>
                <w:noProof/>
                <w:webHidden/>
              </w:rPr>
              <w:t>9</w:t>
            </w:r>
            <w:r>
              <w:rPr>
                <w:noProof/>
                <w:webHidden/>
              </w:rPr>
              <w:fldChar w:fldCharType="end"/>
            </w:r>
          </w:hyperlink>
        </w:p>
        <w:p w14:paraId="468712B3" w14:textId="7890E5A5" w:rsidR="008614E1" w:rsidRDefault="008614E1">
          <w:pPr>
            <w:pStyle w:val="TOC2"/>
            <w:tabs>
              <w:tab w:val="right" w:leader="dot" w:pos="9016"/>
            </w:tabs>
            <w:rPr>
              <w:rFonts w:asciiTheme="minorHAnsi" w:eastAsiaTheme="minorEastAsia" w:hAnsiTheme="minorHAnsi"/>
              <w:noProof/>
              <w:szCs w:val="24"/>
              <w:lang w:eastAsia="en-GB"/>
            </w:rPr>
          </w:pPr>
          <w:hyperlink w:anchor="_Toc194570570" w:history="1">
            <w:r w:rsidRPr="000F747A">
              <w:rPr>
                <w:rStyle w:val="Hyperlink"/>
                <w:noProof/>
              </w:rPr>
              <w:t>Do you feel these measures deliver the councils strategic objectives?</w:t>
            </w:r>
            <w:r>
              <w:rPr>
                <w:noProof/>
                <w:webHidden/>
              </w:rPr>
              <w:tab/>
            </w:r>
            <w:r>
              <w:rPr>
                <w:noProof/>
                <w:webHidden/>
              </w:rPr>
              <w:fldChar w:fldCharType="begin"/>
            </w:r>
            <w:r>
              <w:rPr>
                <w:noProof/>
                <w:webHidden/>
              </w:rPr>
              <w:instrText xml:space="preserve"> PAGEREF _Toc194570570 \h </w:instrText>
            </w:r>
            <w:r>
              <w:rPr>
                <w:noProof/>
                <w:webHidden/>
              </w:rPr>
            </w:r>
            <w:r>
              <w:rPr>
                <w:noProof/>
                <w:webHidden/>
              </w:rPr>
              <w:fldChar w:fldCharType="separate"/>
            </w:r>
            <w:r>
              <w:rPr>
                <w:noProof/>
                <w:webHidden/>
              </w:rPr>
              <w:t>10</w:t>
            </w:r>
            <w:r>
              <w:rPr>
                <w:noProof/>
                <w:webHidden/>
              </w:rPr>
              <w:fldChar w:fldCharType="end"/>
            </w:r>
          </w:hyperlink>
        </w:p>
        <w:p w14:paraId="46E53B10" w14:textId="2D18D531" w:rsidR="008614E1" w:rsidRDefault="008614E1">
          <w:pPr>
            <w:pStyle w:val="TOC2"/>
            <w:tabs>
              <w:tab w:val="right" w:leader="dot" w:pos="9016"/>
            </w:tabs>
            <w:rPr>
              <w:rFonts w:asciiTheme="minorHAnsi" w:eastAsiaTheme="minorEastAsia" w:hAnsiTheme="minorHAnsi"/>
              <w:noProof/>
              <w:szCs w:val="24"/>
              <w:lang w:eastAsia="en-GB"/>
            </w:rPr>
          </w:pPr>
          <w:hyperlink w:anchor="_Toc194570571" w:history="1">
            <w:r w:rsidRPr="000F747A">
              <w:rPr>
                <w:rStyle w:val="Hyperlink"/>
                <w:noProof/>
              </w:rPr>
              <w:t>Please explain why:</w:t>
            </w:r>
            <w:r>
              <w:rPr>
                <w:noProof/>
                <w:webHidden/>
              </w:rPr>
              <w:tab/>
            </w:r>
            <w:r>
              <w:rPr>
                <w:noProof/>
                <w:webHidden/>
              </w:rPr>
              <w:fldChar w:fldCharType="begin"/>
            </w:r>
            <w:r>
              <w:rPr>
                <w:noProof/>
                <w:webHidden/>
              </w:rPr>
              <w:instrText xml:space="preserve"> PAGEREF _Toc194570571 \h </w:instrText>
            </w:r>
            <w:r>
              <w:rPr>
                <w:noProof/>
                <w:webHidden/>
              </w:rPr>
            </w:r>
            <w:r>
              <w:rPr>
                <w:noProof/>
                <w:webHidden/>
              </w:rPr>
              <w:fldChar w:fldCharType="separate"/>
            </w:r>
            <w:r>
              <w:rPr>
                <w:noProof/>
                <w:webHidden/>
              </w:rPr>
              <w:t>11</w:t>
            </w:r>
            <w:r>
              <w:rPr>
                <w:noProof/>
                <w:webHidden/>
              </w:rPr>
              <w:fldChar w:fldCharType="end"/>
            </w:r>
          </w:hyperlink>
        </w:p>
        <w:p w14:paraId="6317AD14" w14:textId="29555AEC" w:rsidR="008614E1" w:rsidRDefault="008614E1">
          <w:pPr>
            <w:pStyle w:val="TOC2"/>
            <w:tabs>
              <w:tab w:val="right" w:leader="dot" w:pos="9016"/>
            </w:tabs>
            <w:rPr>
              <w:rFonts w:asciiTheme="minorHAnsi" w:eastAsiaTheme="minorEastAsia" w:hAnsiTheme="minorHAnsi"/>
              <w:noProof/>
              <w:szCs w:val="24"/>
              <w:lang w:eastAsia="en-GB"/>
            </w:rPr>
          </w:pPr>
          <w:hyperlink w:anchor="_Toc194570572" w:history="1">
            <w:r w:rsidRPr="000F747A">
              <w:rPr>
                <w:rStyle w:val="Hyperlink"/>
                <w:noProof/>
              </w:rPr>
              <w:t>Are there any other measures you feel should be included?</w:t>
            </w:r>
            <w:r>
              <w:rPr>
                <w:noProof/>
                <w:webHidden/>
              </w:rPr>
              <w:tab/>
            </w:r>
            <w:r>
              <w:rPr>
                <w:noProof/>
                <w:webHidden/>
              </w:rPr>
              <w:fldChar w:fldCharType="begin"/>
            </w:r>
            <w:r>
              <w:rPr>
                <w:noProof/>
                <w:webHidden/>
              </w:rPr>
              <w:instrText xml:space="preserve"> PAGEREF _Toc194570572 \h </w:instrText>
            </w:r>
            <w:r>
              <w:rPr>
                <w:noProof/>
                <w:webHidden/>
              </w:rPr>
            </w:r>
            <w:r>
              <w:rPr>
                <w:noProof/>
                <w:webHidden/>
              </w:rPr>
              <w:fldChar w:fldCharType="separate"/>
            </w:r>
            <w:r>
              <w:rPr>
                <w:noProof/>
                <w:webHidden/>
              </w:rPr>
              <w:t>13</w:t>
            </w:r>
            <w:r>
              <w:rPr>
                <w:noProof/>
                <w:webHidden/>
              </w:rPr>
              <w:fldChar w:fldCharType="end"/>
            </w:r>
          </w:hyperlink>
        </w:p>
        <w:p w14:paraId="1E57B10F" w14:textId="667B4FA3" w:rsidR="008614E1" w:rsidRDefault="008614E1">
          <w:pPr>
            <w:pStyle w:val="TOC2"/>
            <w:tabs>
              <w:tab w:val="right" w:leader="dot" w:pos="9016"/>
            </w:tabs>
            <w:rPr>
              <w:rFonts w:asciiTheme="minorHAnsi" w:eastAsiaTheme="minorEastAsia" w:hAnsiTheme="minorHAnsi"/>
              <w:noProof/>
              <w:szCs w:val="24"/>
              <w:lang w:eastAsia="en-GB"/>
            </w:rPr>
          </w:pPr>
          <w:hyperlink w:anchor="_Toc194570573" w:history="1">
            <w:r w:rsidRPr="000F747A">
              <w:rPr>
                <w:rStyle w:val="Hyperlink"/>
                <w:noProof/>
              </w:rPr>
              <w:t>Do you agree with this approach?</w:t>
            </w:r>
            <w:r>
              <w:rPr>
                <w:noProof/>
                <w:webHidden/>
              </w:rPr>
              <w:tab/>
            </w:r>
            <w:r>
              <w:rPr>
                <w:noProof/>
                <w:webHidden/>
              </w:rPr>
              <w:fldChar w:fldCharType="begin"/>
            </w:r>
            <w:r>
              <w:rPr>
                <w:noProof/>
                <w:webHidden/>
              </w:rPr>
              <w:instrText xml:space="preserve"> PAGEREF _Toc194570573 \h </w:instrText>
            </w:r>
            <w:r>
              <w:rPr>
                <w:noProof/>
                <w:webHidden/>
              </w:rPr>
            </w:r>
            <w:r>
              <w:rPr>
                <w:noProof/>
                <w:webHidden/>
              </w:rPr>
              <w:fldChar w:fldCharType="separate"/>
            </w:r>
            <w:r>
              <w:rPr>
                <w:noProof/>
                <w:webHidden/>
              </w:rPr>
              <w:t>15</w:t>
            </w:r>
            <w:r>
              <w:rPr>
                <w:noProof/>
                <w:webHidden/>
              </w:rPr>
              <w:fldChar w:fldCharType="end"/>
            </w:r>
          </w:hyperlink>
        </w:p>
        <w:p w14:paraId="2530494B" w14:textId="6D596FA1" w:rsidR="008614E1" w:rsidRDefault="008614E1">
          <w:pPr>
            <w:pStyle w:val="TOC2"/>
            <w:tabs>
              <w:tab w:val="right" w:leader="dot" w:pos="9016"/>
            </w:tabs>
            <w:rPr>
              <w:rFonts w:asciiTheme="minorHAnsi" w:eastAsiaTheme="minorEastAsia" w:hAnsiTheme="minorHAnsi"/>
              <w:noProof/>
              <w:szCs w:val="24"/>
              <w:lang w:eastAsia="en-GB"/>
            </w:rPr>
          </w:pPr>
          <w:hyperlink w:anchor="_Toc194570574" w:history="1">
            <w:r w:rsidRPr="000F747A">
              <w:rPr>
                <w:rStyle w:val="Hyperlink"/>
                <w:noProof/>
              </w:rPr>
              <w:t>Please explain why:</w:t>
            </w:r>
            <w:r>
              <w:rPr>
                <w:noProof/>
                <w:webHidden/>
              </w:rPr>
              <w:tab/>
            </w:r>
            <w:r>
              <w:rPr>
                <w:noProof/>
                <w:webHidden/>
              </w:rPr>
              <w:fldChar w:fldCharType="begin"/>
            </w:r>
            <w:r>
              <w:rPr>
                <w:noProof/>
                <w:webHidden/>
              </w:rPr>
              <w:instrText xml:space="preserve"> PAGEREF _Toc194570574 \h </w:instrText>
            </w:r>
            <w:r>
              <w:rPr>
                <w:noProof/>
                <w:webHidden/>
              </w:rPr>
            </w:r>
            <w:r>
              <w:rPr>
                <w:noProof/>
                <w:webHidden/>
              </w:rPr>
              <w:fldChar w:fldCharType="separate"/>
            </w:r>
            <w:r>
              <w:rPr>
                <w:noProof/>
                <w:webHidden/>
              </w:rPr>
              <w:t>15</w:t>
            </w:r>
            <w:r>
              <w:rPr>
                <w:noProof/>
                <w:webHidden/>
              </w:rPr>
              <w:fldChar w:fldCharType="end"/>
            </w:r>
          </w:hyperlink>
        </w:p>
        <w:p w14:paraId="4878889B" w14:textId="7715334B" w:rsidR="008614E1" w:rsidRDefault="008614E1">
          <w:pPr>
            <w:pStyle w:val="TOC2"/>
            <w:tabs>
              <w:tab w:val="right" w:leader="dot" w:pos="9016"/>
            </w:tabs>
            <w:rPr>
              <w:rFonts w:asciiTheme="minorHAnsi" w:eastAsiaTheme="minorEastAsia" w:hAnsiTheme="minorHAnsi"/>
              <w:noProof/>
              <w:szCs w:val="24"/>
              <w:lang w:eastAsia="en-GB"/>
            </w:rPr>
          </w:pPr>
          <w:hyperlink w:anchor="_Toc194570575" w:history="1">
            <w:r w:rsidRPr="000F747A">
              <w:rPr>
                <w:rStyle w:val="Hyperlink"/>
                <w:noProof/>
              </w:rPr>
              <w:t>Do you have any comments on the flood risk strategy?</w:t>
            </w:r>
            <w:r>
              <w:rPr>
                <w:noProof/>
                <w:webHidden/>
              </w:rPr>
              <w:tab/>
            </w:r>
            <w:r>
              <w:rPr>
                <w:noProof/>
                <w:webHidden/>
              </w:rPr>
              <w:fldChar w:fldCharType="begin"/>
            </w:r>
            <w:r>
              <w:rPr>
                <w:noProof/>
                <w:webHidden/>
              </w:rPr>
              <w:instrText xml:space="preserve"> PAGEREF _Toc194570575 \h </w:instrText>
            </w:r>
            <w:r>
              <w:rPr>
                <w:noProof/>
                <w:webHidden/>
              </w:rPr>
            </w:r>
            <w:r>
              <w:rPr>
                <w:noProof/>
                <w:webHidden/>
              </w:rPr>
              <w:fldChar w:fldCharType="separate"/>
            </w:r>
            <w:r>
              <w:rPr>
                <w:noProof/>
                <w:webHidden/>
              </w:rPr>
              <w:t>18</w:t>
            </w:r>
            <w:r>
              <w:rPr>
                <w:noProof/>
                <w:webHidden/>
              </w:rPr>
              <w:fldChar w:fldCharType="end"/>
            </w:r>
          </w:hyperlink>
        </w:p>
        <w:p w14:paraId="531D6B4A" w14:textId="150026FB" w:rsidR="008614E1" w:rsidRDefault="008614E1">
          <w:pPr>
            <w:pStyle w:val="TOC2"/>
            <w:tabs>
              <w:tab w:val="right" w:leader="dot" w:pos="9016"/>
            </w:tabs>
            <w:rPr>
              <w:rFonts w:asciiTheme="minorHAnsi" w:eastAsiaTheme="minorEastAsia" w:hAnsiTheme="minorHAnsi"/>
              <w:noProof/>
              <w:szCs w:val="24"/>
              <w:lang w:eastAsia="en-GB"/>
            </w:rPr>
          </w:pPr>
          <w:hyperlink w:anchor="_Toc194570576" w:history="1">
            <w:r w:rsidRPr="000F747A">
              <w:rPr>
                <w:rStyle w:val="Hyperlink"/>
                <w:noProof/>
              </w:rPr>
              <w:t>Have you read Appendix A</w:t>
            </w:r>
            <w:r>
              <w:rPr>
                <w:noProof/>
                <w:webHidden/>
              </w:rPr>
              <w:tab/>
            </w:r>
            <w:r>
              <w:rPr>
                <w:noProof/>
                <w:webHidden/>
              </w:rPr>
              <w:fldChar w:fldCharType="begin"/>
            </w:r>
            <w:r>
              <w:rPr>
                <w:noProof/>
                <w:webHidden/>
              </w:rPr>
              <w:instrText xml:space="preserve"> PAGEREF _Toc194570576 \h </w:instrText>
            </w:r>
            <w:r>
              <w:rPr>
                <w:noProof/>
                <w:webHidden/>
              </w:rPr>
            </w:r>
            <w:r>
              <w:rPr>
                <w:noProof/>
                <w:webHidden/>
              </w:rPr>
              <w:fldChar w:fldCharType="separate"/>
            </w:r>
            <w:r>
              <w:rPr>
                <w:noProof/>
                <w:webHidden/>
              </w:rPr>
              <w:t>19</w:t>
            </w:r>
            <w:r>
              <w:rPr>
                <w:noProof/>
                <w:webHidden/>
              </w:rPr>
              <w:fldChar w:fldCharType="end"/>
            </w:r>
          </w:hyperlink>
        </w:p>
        <w:p w14:paraId="2AA9CC94" w14:textId="02697039" w:rsidR="008614E1" w:rsidRDefault="008614E1">
          <w:pPr>
            <w:pStyle w:val="TOC2"/>
            <w:tabs>
              <w:tab w:val="right" w:leader="dot" w:pos="9016"/>
            </w:tabs>
            <w:rPr>
              <w:rFonts w:asciiTheme="minorHAnsi" w:eastAsiaTheme="minorEastAsia" w:hAnsiTheme="minorHAnsi"/>
              <w:noProof/>
              <w:szCs w:val="24"/>
              <w:lang w:eastAsia="en-GB"/>
            </w:rPr>
          </w:pPr>
          <w:hyperlink w:anchor="_Toc194570577" w:history="1">
            <w:r w:rsidRPr="000F747A">
              <w:rPr>
                <w:rStyle w:val="Hyperlink"/>
                <w:noProof/>
              </w:rPr>
              <w:t>Do you agree with using these catchments to develop the action plans?</w:t>
            </w:r>
            <w:r>
              <w:rPr>
                <w:noProof/>
                <w:webHidden/>
              </w:rPr>
              <w:tab/>
            </w:r>
            <w:r>
              <w:rPr>
                <w:noProof/>
                <w:webHidden/>
              </w:rPr>
              <w:fldChar w:fldCharType="begin"/>
            </w:r>
            <w:r>
              <w:rPr>
                <w:noProof/>
                <w:webHidden/>
              </w:rPr>
              <w:instrText xml:space="preserve"> PAGEREF _Toc194570577 \h </w:instrText>
            </w:r>
            <w:r>
              <w:rPr>
                <w:noProof/>
                <w:webHidden/>
              </w:rPr>
            </w:r>
            <w:r>
              <w:rPr>
                <w:noProof/>
                <w:webHidden/>
              </w:rPr>
              <w:fldChar w:fldCharType="separate"/>
            </w:r>
            <w:r>
              <w:rPr>
                <w:noProof/>
                <w:webHidden/>
              </w:rPr>
              <w:t>19</w:t>
            </w:r>
            <w:r>
              <w:rPr>
                <w:noProof/>
                <w:webHidden/>
              </w:rPr>
              <w:fldChar w:fldCharType="end"/>
            </w:r>
          </w:hyperlink>
        </w:p>
        <w:p w14:paraId="4F1A034F" w14:textId="57F83F03" w:rsidR="008614E1" w:rsidRDefault="008614E1">
          <w:pPr>
            <w:pStyle w:val="TOC2"/>
            <w:tabs>
              <w:tab w:val="right" w:leader="dot" w:pos="9016"/>
            </w:tabs>
            <w:rPr>
              <w:rFonts w:asciiTheme="minorHAnsi" w:eastAsiaTheme="minorEastAsia" w:hAnsiTheme="minorHAnsi"/>
              <w:noProof/>
              <w:szCs w:val="24"/>
              <w:lang w:eastAsia="en-GB"/>
            </w:rPr>
          </w:pPr>
          <w:hyperlink w:anchor="_Toc194570578" w:history="1">
            <w:r w:rsidRPr="000F747A">
              <w:rPr>
                <w:rStyle w:val="Hyperlink"/>
                <w:noProof/>
              </w:rPr>
              <w:t>Please explain why:</w:t>
            </w:r>
            <w:r>
              <w:rPr>
                <w:noProof/>
                <w:webHidden/>
              </w:rPr>
              <w:tab/>
            </w:r>
            <w:r>
              <w:rPr>
                <w:noProof/>
                <w:webHidden/>
              </w:rPr>
              <w:fldChar w:fldCharType="begin"/>
            </w:r>
            <w:r>
              <w:rPr>
                <w:noProof/>
                <w:webHidden/>
              </w:rPr>
              <w:instrText xml:space="preserve"> PAGEREF _Toc194570578 \h </w:instrText>
            </w:r>
            <w:r>
              <w:rPr>
                <w:noProof/>
                <w:webHidden/>
              </w:rPr>
            </w:r>
            <w:r>
              <w:rPr>
                <w:noProof/>
                <w:webHidden/>
              </w:rPr>
              <w:fldChar w:fldCharType="separate"/>
            </w:r>
            <w:r>
              <w:rPr>
                <w:noProof/>
                <w:webHidden/>
              </w:rPr>
              <w:t>19</w:t>
            </w:r>
            <w:r>
              <w:rPr>
                <w:noProof/>
                <w:webHidden/>
              </w:rPr>
              <w:fldChar w:fldCharType="end"/>
            </w:r>
          </w:hyperlink>
        </w:p>
        <w:p w14:paraId="33FDDAB9" w14:textId="433EFD1C" w:rsidR="008614E1" w:rsidRDefault="008614E1">
          <w:pPr>
            <w:pStyle w:val="TOC2"/>
            <w:tabs>
              <w:tab w:val="right" w:leader="dot" w:pos="9016"/>
            </w:tabs>
            <w:rPr>
              <w:rFonts w:asciiTheme="minorHAnsi" w:eastAsiaTheme="minorEastAsia" w:hAnsiTheme="minorHAnsi"/>
              <w:noProof/>
              <w:szCs w:val="24"/>
              <w:lang w:eastAsia="en-GB"/>
            </w:rPr>
          </w:pPr>
          <w:hyperlink w:anchor="_Toc194570579" w:history="1">
            <w:r w:rsidRPr="000F747A">
              <w:rPr>
                <w:rStyle w:val="Hyperlink"/>
                <w:noProof/>
              </w:rPr>
              <w:t>Are there any other actions you feel should be included?</w:t>
            </w:r>
            <w:r>
              <w:rPr>
                <w:noProof/>
                <w:webHidden/>
              </w:rPr>
              <w:tab/>
            </w:r>
            <w:r>
              <w:rPr>
                <w:noProof/>
                <w:webHidden/>
              </w:rPr>
              <w:fldChar w:fldCharType="begin"/>
            </w:r>
            <w:r>
              <w:rPr>
                <w:noProof/>
                <w:webHidden/>
              </w:rPr>
              <w:instrText xml:space="preserve"> PAGEREF _Toc194570579 \h </w:instrText>
            </w:r>
            <w:r>
              <w:rPr>
                <w:noProof/>
                <w:webHidden/>
              </w:rPr>
            </w:r>
            <w:r>
              <w:rPr>
                <w:noProof/>
                <w:webHidden/>
              </w:rPr>
              <w:fldChar w:fldCharType="separate"/>
            </w:r>
            <w:r>
              <w:rPr>
                <w:noProof/>
                <w:webHidden/>
              </w:rPr>
              <w:t>21</w:t>
            </w:r>
            <w:r>
              <w:rPr>
                <w:noProof/>
                <w:webHidden/>
              </w:rPr>
              <w:fldChar w:fldCharType="end"/>
            </w:r>
          </w:hyperlink>
        </w:p>
        <w:p w14:paraId="2CBCA9B3" w14:textId="0E9DEFFD" w:rsidR="008614E1" w:rsidRDefault="008614E1">
          <w:pPr>
            <w:pStyle w:val="TOC2"/>
            <w:tabs>
              <w:tab w:val="right" w:leader="dot" w:pos="9016"/>
            </w:tabs>
            <w:rPr>
              <w:rFonts w:asciiTheme="minorHAnsi" w:eastAsiaTheme="minorEastAsia" w:hAnsiTheme="minorHAnsi"/>
              <w:noProof/>
              <w:szCs w:val="24"/>
              <w:lang w:eastAsia="en-GB"/>
            </w:rPr>
          </w:pPr>
          <w:hyperlink w:anchor="_Toc194570580" w:history="1">
            <w:r w:rsidRPr="000F747A">
              <w:rPr>
                <w:rStyle w:val="Hyperlink"/>
                <w:noProof/>
              </w:rPr>
              <w:t>Have you read Appendix B?</w:t>
            </w:r>
            <w:r>
              <w:rPr>
                <w:noProof/>
                <w:webHidden/>
              </w:rPr>
              <w:tab/>
            </w:r>
            <w:r>
              <w:rPr>
                <w:noProof/>
                <w:webHidden/>
              </w:rPr>
              <w:fldChar w:fldCharType="begin"/>
            </w:r>
            <w:r>
              <w:rPr>
                <w:noProof/>
                <w:webHidden/>
              </w:rPr>
              <w:instrText xml:space="preserve"> PAGEREF _Toc194570580 \h </w:instrText>
            </w:r>
            <w:r>
              <w:rPr>
                <w:noProof/>
                <w:webHidden/>
              </w:rPr>
            </w:r>
            <w:r>
              <w:rPr>
                <w:noProof/>
                <w:webHidden/>
              </w:rPr>
              <w:fldChar w:fldCharType="separate"/>
            </w:r>
            <w:r>
              <w:rPr>
                <w:noProof/>
                <w:webHidden/>
              </w:rPr>
              <w:t>22</w:t>
            </w:r>
            <w:r>
              <w:rPr>
                <w:noProof/>
                <w:webHidden/>
              </w:rPr>
              <w:fldChar w:fldCharType="end"/>
            </w:r>
          </w:hyperlink>
        </w:p>
        <w:p w14:paraId="5CC6FE3C" w14:textId="5404FC51" w:rsidR="008614E1" w:rsidRDefault="008614E1">
          <w:pPr>
            <w:pStyle w:val="TOC2"/>
            <w:tabs>
              <w:tab w:val="right" w:leader="dot" w:pos="9016"/>
            </w:tabs>
            <w:rPr>
              <w:rFonts w:asciiTheme="minorHAnsi" w:eastAsiaTheme="minorEastAsia" w:hAnsiTheme="minorHAnsi"/>
              <w:noProof/>
              <w:szCs w:val="24"/>
              <w:lang w:eastAsia="en-GB"/>
            </w:rPr>
          </w:pPr>
          <w:hyperlink w:anchor="_Toc194570581" w:history="1">
            <w:r w:rsidRPr="000F747A">
              <w:rPr>
                <w:rStyle w:val="Hyperlink"/>
                <w:noProof/>
              </w:rPr>
              <w:t>Do you have any comments on the legislative context provided in support of the flood risk strategy?</w:t>
            </w:r>
            <w:r>
              <w:rPr>
                <w:noProof/>
                <w:webHidden/>
              </w:rPr>
              <w:tab/>
            </w:r>
            <w:r>
              <w:rPr>
                <w:noProof/>
                <w:webHidden/>
              </w:rPr>
              <w:fldChar w:fldCharType="begin"/>
            </w:r>
            <w:r>
              <w:rPr>
                <w:noProof/>
                <w:webHidden/>
              </w:rPr>
              <w:instrText xml:space="preserve"> PAGEREF _Toc194570581 \h </w:instrText>
            </w:r>
            <w:r>
              <w:rPr>
                <w:noProof/>
                <w:webHidden/>
              </w:rPr>
            </w:r>
            <w:r>
              <w:rPr>
                <w:noProof/>
                <w:webHidden/>
              </w:rPr>
              <w:fldChar w:fldCharType="separate"/>
            </w:r>
            <w:r>
              <w:rPr>
                <w:noProof/>
                <w:webHidden/>
              </w:rPr>
              <w:t>22</w:t>
            </w:r>
            <w:r>
              <w:rPr>
                <w:noProof/>
                <w:webHidden/>
              </w:rPr>
              <w:fldChar w:fldCharType="end"/>
            </w:r>
          </w:hyperlink>
        </w:p>
        <w:p w14:paraId="59142534" w14:textId="7AC85FBA" w:rsidR="008614E1" w:rsidRDefault="008614E1">
          <w:pPr>
            <w:pStyle w:val="TOC2"/>
            <w:tabs>
              <w:tab w:val="right" w:leader="dot" w:pos="9016"/>
            </w:tabs>
            <w:rPr>
              <w:rFonts w:asciiTheme="minorHAnsi" w:eastAsiaTheme="minorEastAsia" w:hAnsiTheme="minorHAnsi"/>
              <w:noProof/>
              <w:szCs w:val="24"/>
              <w:lang w:eastAsia="en-GB"/>
            </w:rPr>
          </w:pPr>
          <w:hyperlink w:anchor="_Toc194570582" w:history="1">
            <w:r w:rsidRPr="000F747A">
              <w:rPr>
                <w:rStyle w:val="Hyperlink"/>
                <w:noProof/>
              </w:rPr>
              <w:t>Is there anything else you would like to be included or further explained?</w:t>
            </w:r>
            <w:r>
              <w:rPr>
                <w:noProof/>
                <w:webHidden/>
              </w:rPr>
              <w:tab/>
            </w:r>
            <w:r>
              <w:rPr>
                <w:noProof/>
                <w:webHidden/>
              </w:rPr>
              <w:fldChar w:fldCharType="begin"/>
            </w:r>
            <w:r>
              <w:rPr>
                <w:noProof/>
                <w:webHidden/>
              </w:rPr>
              <w:instrText xml:space="preserve"> PAGEREF _Toc194570582 \h </w:instrText>
            </w:r>
            <w:r>
              <w:rPr>
                <w:noProof/>
                <w:webHidden/>
              </w:rPr>
            </w:r>
            <w:r>
              <w:rPr>
                <w:noProof/>
                <w:webHidden/>
              </w:rPr>
              <w:fldChar w:fldCharType="separate"/>
            </w:r>
            <w:r>
              <w:rPr>
                <w:noProof/>
                <w:webHidden/>
              </w:rPr>
              <w:t>22</w:t>
            </w:r>
            <w:r>
              <w:rPr>
                <w:noProof/>
                <w:webHidden/>
              </w:rPr>
              <w:fldChar w:fldCharType="end"/>
            </w:r>
          </w:hyperlink>
        </w:p>
        <w:p w14:paraId="74E41AD2" w14:textId="256CED71" w:rsidR="008614E1" w:rsidRDefault="008614E1">
          <w:pPr>
            <w:pStyle w:val="TOC2"/>
            <w:tabs>
              <w:tab w:val="right" w:leader="dot" w:pos="9016"/>
            </w:tabs>
            <w:rPr>
              <w:rFonts w:asciiTheme="minorHAnsi" w:eastAsiaTheme="minorEastAsia" w:hAnsiTheme="minorHAnsi"/>
              <w:noProof/>
              <w:szCs w:val="24"/>
              <w:lang w:eastAsia="en-GB"/>
            </w:rPr>
          </w:pPr>
          <w:hyperlink w:anchor="_Toc194570583" w:history="1">
            <w:r w:rsidRPr="000F747A">
              <w:rPr>
                <w:rStyle w:val="Hyperlink"/>
                <w:noProof/>
              </w:rPr>
              <w:t>Have you read Appendix D?</w:t>
            </w:r>
            <w:r>
              <w:rPr>
                <w:noProof/>
                <w:webHidden/>
              </w:rPr>
              <w:tab/>
            </w:r>
            <w:r>
              <w:rPr>
                <w:noProof/>
                <w:webHidden/>
              </w:rPr>
              <w:fldChar w:fldCharType="begin"/>
            </w:r>
            <w:r>
              <w:rPr>
                <w:noProof/>
                <w:webHidden/>
              </w:rPr>
              <w:instrText xml:space="preserve"> PAGEREF _Toc194570583 \h </w:instrText>
            </w:r>
            <w:r>
              <w:rPr>
                <w:noProof/>
                <w:webHidden/>
              </w:rPr>
            </w:r>
            <w:r>
              <w:rPr>
                <w:noProof/>
                <w:webHidden/>
              </w:rPr>
              <w:fldChar w:fldCharType="separate"/>
            </w:r>
            <w:r>
              <w:rPr>
                <w:noProof/>
                <w:webHidden/>
              </w:rPr>
              <w:t>23</w:t>
            </w:r>
            <w:r>
              <w:rPr>
                <w:noProof/>
                <w:webHidden/>
              </w:rPr>
              <w:fldChar w:fldCharType="end"/>
            </w:r>
          </w:hyperlink>
        </w:p>
        <w:p w14:paraId="6DE5EFCF" w14:textId="5E56222D" w:rsidR="008614E1" w:rsidRDefault="008614E1">
          <w:pPr>
            <w:pStyle w:val="TOC2"/>
            <w:tabs>
              <w:tab w:val="right" w:leader="dot" w:pos="9016"/>
            </w:tabs>
            <w:rPr>
              <w:rFonts w:asciiTheme="minorHAnsi" w:eastAsiaTheme="minorEastAsia" w:hAnsiTheme="minorHAnsi"/>
              <w:noProof/>
              <w:szCs w:val="24"/>
              <w:lang w:eastAsia="en-GB"/>
            </w:rPr>
          </w:pPr>
          <w:hyperlink w:anchor="_Toc194570584" w:history="1">
            <w:r w:rsidRPr="000F747A">
              <w:rPr>
                <w:rStyle w:val="Hyperlink"/>
                <w:noProof/>
              </w:rPr>
              <w:t>Do you have any comments on the Glossary provided in support of the flood risk strategy?</w:t>
            </w:r>
            <w:r>
              <w:rPr>
                <w:noProof/>
                <w:webHidden/>
              </w:rPr>
              <w:tab/>
            </w:r>
            <w:r>
              <w:rPr>
                <w:noProof/>
                <w:webHidden/>
              </w:rPr>
              <w:fldChar w:fldCharType="begin"/>
            </w:r>
            <w:r>
              <w:rPr>
                <w:noProof/>
                <w:webHidden/>
              </w:rPr>
              <w:instrText xml:space="preserve"> PAGEREF _Toc194570584 \h </w:instrText>
            </w:r>
            <w:r>
              <w:rPr>
                <w:noProof/>
                <w:webHidden/>
              </w:rPr>
            </w:r>
            <w:r>
              <w:rPr>
                <w:noProof/>
                <w:webHidden/>
              </w:rPr>
              <w:fldChar w:fldCharType="separate"/>
            </w:r>
            <w:r>
              <w:rPr>
                <w:noProof/>
                <w:webHidden/>
              </w:rPr>
              <w:t>23</w:t>
            </w:r>
            <w:r>
              <w:rPr>
                <w:noProof/>
                <w:webHidden/>
              </w:rPr>
              <w:fldChar w:fldCharType="end"/>
            </w:r>
          </w:hyperlink>
        </w:p>
        <w:p w14:paraId="292DCC6A" w14:textId="528BDA03" w:rsidR="008614E1" w:rsidRDefault="008614E1">
          <w:pPr>
            <w:pStyle w:val="TOC2"/>
            <w:tabs>
              <w:tab w:val="right" w:leader="dot" w:pos="9016"/>
            </w:tabs>
            <w:rPr>
              <w:rFonts w:asciiTheme="minorHAnsi" w:eastAsiaTheme="minorEastAsia" w:hAnsiTheme="minorHAnsi"/>
              <w:noProof/>
              <w:szCs w:val="24"/>
              <w:lang w:eastAsia="en-GB"/>
            </w:rPr>
          </w:pPr>
          <w:hyperlink w:anchor="_Toc194570585" w:history="1">
            <w:r w:rsidRPr="000F747A">
              <w:rPr>
                <w:rStyle w:val="Hyperlink"/>
                <w:noProof/>
              </w:rPr>
              <w:t>Is there anything you would like to be included or further explained?</w:t>
            </w:r>
            <w:r>
              <w:rPr>
                <w:noProof/>
                <w:webHidden/>
              </w:rPr>
              <w:tab/>
            </w:r>
            <w:r>
              <w:rPr>
                <w:noProof/>
                <w:webHidden/>
              </w:rPr>
              <w:fldChar w:fldCharType="begin"/>
            </w:r>
            <w:r>
              <w:rPr>
                <w:noProof/>
                <w:webHidden/>
              </w:rPr>
              <w:instrText xml:space="preserve"> PAGEREF _Toc194570585 \h </w:instrText>
            </w:r>
            <w:r>
              <w:rPr>
                <w:noProof/>
                <w:webHidden/>
              </w:rPr>
            </w:r>
            <w:r>
              <w:rPr>
                <w:noProof/>
                <w:webHidden/>
              </w:rPr>
              <w:fldChar w:fldCharType="separate"/>
            </w:r>
            <w:r>
              <w:rPr>
                <w:noProof/>
                <w:webHidden/>
              </w:rPr>
              <w:t>23</w:t>
            </w:r>
            <w:r>
              <w:rPr>
                <w:noProof/>
                <w:webHidden/>
              </w:rPr>
              <w:fldChar w:fldCharType="end"/>
            </w:r>
          </w:hyperlink>
        </w:p>
        <w:p w14:paraId="5D07CDDB" w14:textId="2D2701E1" w:rsidR="008614E1" w:rsidRDefault="008614E1">
          <w:pPr>
            <w:pStyle w:val="TOC2"/>
            <w:tabs>
              <w:tab w:val="right" w:leader="dot" w:pos="9016"/>
            </w:tabs>
            <w:rPr>
              <w:rFonts w:asciiTheme="minorHAnsi" w:eastAsiaTheme="minorEastAsia" w:hAnsiTheme="minorHAnsi"/>
              <w:noProof/>
              <w:szCs w:val="24"/>
              <w:lang w:eastAsia="en-GB"/>
            </w:rPr>
          </w:pPr>
          <w:hyperlink w:anchor="_Toc194570586" w:history="1">
            <w:r w:rsidRPr="000F747A">
              <w:rPr>
                <w:rStyle w:val="Hyperlink"/>
                <w:noProof/>
              </w:rPr>
              <w:t>Have you read Appendix E?</w:t>
            </w:r>
            <w:r>
              <w:rPr>
                <w:noProof/>
                <w:webHidden/>
              </w:rPr>
              <w:tab/>
            </w:r>
            <w:r>
              <w:rPr>
                <w:noProof/>
                <w:webHidden/>
              </w:rPr>
              <w:fldChar w:fldCharType="begin"/>
            </w:r>
            <w:r>
              <w:rPr>
                <w:noProof/>
                <w:webHidden/>
              </w:rPr>
              <w:instrText xml:space="preserve"> PAGEREF _Toc194570586 \h </w:instrText>
            </w:r>
            <w:r>
              <w:rPr>
                <w:noProof/>
                <w:webHidden/>
              </w:rPr>
            </w:r>
            <w:r>
              <w:rPr>
                <w:noProof/>
                <w:webHidden/>
              </w:rPr>
              <w:fldChar w:fldCharType="separate"/>
            </w:r>
            <w:r>
              <w:rPr>
                <w:noProof/>
                <w:webHidden/>
              </w:rPr>
              <w:t>24</w:t>
            </w:r>
            <w:r>
              <w:rPr>
                <w:noProof/>
                <w:webHidden/>
              </w:rPr>
              <w:fldChar w:fldCharType="end"/>
            </w:r>
          </w:hyperlink>
        </w:p>
        <w:p w14:paraId="0F71321D" w14:textId="73603CB9" w:rsidR="008614E1" w:rsidRDefault="008614E1">
          <w:pPr>
            <w:pStyle w:val="TOC2"/>
            <w:tabs>
              <w:tab w:val="right" w:leader="dot" w:pos="9016"/>
            </w:tabs>
            <w:rPr>
              <w:rFonts w:asciiTheme="minorHAnsi" w:eastAsiaTheme="minorEastAsia" w:hAnsiTheme="minorHAnsi"/>
              <w:noProof/>
              <w:szCs w:val="24"/>
              <w:lang w:eastAsia="en-GB"/>
            </w:rPr>
          </w:pPr>
          <w:hyperlink w:anchor="_Toc194570587" w:history="1">
            <w:r w:rsidRPr="000F747A">
              <w:rPr>
                <w:rStyle w:val="Hyperlink"/>
                <w:noProof/>
              </w:rPr>
              <w:t>Do you have any comments on the flood risk maps provided in support of the flood risk strategy?</w:t>
            </w:r>
            <w:r>
              <w:rPr>
                <w:noProof/>
                <w:webHidden/>
              </w:rPr>
              <w:tab/>
            </w:r>
            <w:r>
              <w:rPr>
                <w:noProof/>
                <w:webHidden/>
              </w:rPr>
              <w:fldChar w:fldCharType="begin"/>
            </w:r>
            <w:r>
              <w:rPr>
                <w:noProof/>
                <w:webHidden/>
              </w:rPr>
              <w:instrText xml:space="preserve"> PAGEREF _Toc194570587 \h </w:instrText>
            </w:r>
            <w:r>
              <w:rPr>
                <w:noProof/>
                <w:webHidden/>
              </w:rPr>
            </w:r>
            <w:r>
              <w:rPr>
                <w:noProof/>
                <w:webHidden/>
              </w:rPr>
              <w:fldChar w:fldCharType="separate"/>
            </w:r>
            <w:r>
              <w:rPr>
                <w:noProof/>
                <w:webHidden/>
              </w:rPr>
              <w:t>24</w:t>
            </w:r>
            <w:r>
              <w:rPr>
                <w:noProof/>
                <w:webHidden/>
              </w:rPr>
              <w:fldChar w:fldCharType="end"/>
            </w:r>
          </w:hyperlink>
        </w:p>
        <w:p w14:paraId="049C3710" w14:textId="60868449" w:rsidR="008614E1" w:rsidRDefault="008614E1">
          <w:pPr>
            <w:pStyle w:val="TOC2"/>
            <w:tabs>
              <w:tab w:val="right" w:leader="dot" w:pos="9016"/>
            </w:tabs>
            <w:rPr>
              <w:rFonts w:asciiTheme="minorHAnsi" w:eastAsiaTheme="minorEastAsia" w:hAnsiTheme="minorHAnsi"/>
              <w:noProof/>
              <w:szCs w:val="24"/>
              <w:lang w:eastAsia="en-GB"/>
            </w:rPr>
          </w:pPr>
          <w:hyperlink w:anchor="_Toc194570588" w:history="1">
            <w:r w:rsidRPr="000F747A">
              <w:rPr>
                <w:rStyle w:val="Hyperlink"/>
                <w:noProof/>
              </w:rPr>
              <w:t>Have you read Appendix F?</w:t>
            </w:r>
            <w:r>
              <w:rPr>
                <w:noProof/>
                <w:webHidden/>
              </w:rPr>
              <w:tab/>
            </w:r>
            <w:r>
              <w:rPr>
                <w:noProof/>
                <w:webHidden/>
              </w:rPr>
              <w:fldChar w:fldCharType="begin"/>
            </w:r>
            <w:r>
              <w:rPr>
                <w:noProof/>
                <w:webHidden/>
              </w:rPr>
              <w:instrText xml:space="preserve"> PAGEREF _Toc194570588 \h </w:instrText>
            </w:r>
            <w:r>
              <w:rPr>
                <w:noProof/>
                <w:webHidden/>
              </w:rPr>
            </w:r>
            <w:r>
              <w:rPr>
                <w:noProof/>
                <w:webHidden/>
              </w:rPr>
              <w:fldChar w:fldCharType="separate"/>
            </w:r>
            <w:r>
              <w:rPr>
                <w:noProof/>
                <w:webHidden/>
              </w:rPr>
              <w:t>26</w:t>
            </w:r>
            <w:r>
              <w:rPr>
                <w:noProof/>
                <w:webHidden/>
              </w:rPr>
              <w:fldChar w:fldCharType="end"/>
            </w:r>
          </w:hyperlink>
        </w:p>
        <w:p w14:paraId="77F920F3" w14:textId="0EA8A246" w:rsidR="008614E1" w:rsidRDefault="008614E1">
          <w:pPr>
            <w:pStyle w:val="TOC2"/>
            <w:tabs>
              <w:tab w:val="right" w:leader="dot" w:pos="9016"/>
            </w:tabs>
            <w:rPr>
              <w:rFonts w:asciiTheme="minorHAnsi" w:eastAsiaTheme="minorEastAsia" w:hAnsiTheme="minorHAnsi"/>
              <w:noProof/>
              <w:szCs w:val="24"/>
              <w:lang w:eastAsia="en-GB"/>
            </w:rPr>
          </w:pPr>
          <w:hyperlink w:anchor="_Toc194570589" w:history="1">
            <w:r w:rsidRPr="000F747A">
              <w:rPr>
                <w:rStyle w:val="Hyperlink"/>
                <w:noProof/>
              </w:rPr>
              <w:t>Do you have any comments on the SEA and HRA provided in support of the flood risk strategy?</w:t>
            </w:r>
            <w:r>
              <w:rPr>
                <w:noProof/>
                <w:webHidden/>
              </w:rPr>
              <w:tab/>
            </w:r>
            <w:r>
              <w:rPr>
                <w:noProof/>
                <w:webHidden/>
              </w:rPr>
              <w:fldChar w:fldCharType="begin"/>
            </w:r>
            <w:r>
              <w:rPr>
                <w:noProof/>
                <w:webHidden/>
              </w:rPr>
              <w:instrText xml:space="preserve"> PAGEREF _Toc194570589 \h </w:instrText>
            </w:r>
            <w:r>
              <w:rPr>
                <w:noProof/>
                <w:webHidden/>
              </w:rPr>
            </w:r>
            <w:r>
              <w:rPr>
                <w:noProof/>
                <w:webHidden/>
              </w:rPr>
              <w:fldChar w:fldCharType="separate"/>
            </w:r>
            <w:r>
              <w:rPr>
                <w:noProof/>
                <w:webHidden/>
              </w:rPr>
              <w:t>26</w:t>
            </w:r>
            <w:r>
              <w:rPr>
                <w:noProof/>
                <w:webHidden/>
              </w:rPr>
              <w:fldChar w:fldCharType="end"/>
            </w:r>
          </w:hyperlink>
        </w:p>
        <w:p w14:paraId="2B71F6B3" w14:textId="2B6CFFD8" w:rsidR="008614E1" w:rsidRDefault="008614E1">
          <w:pPr>
            <w:pStyle w:val="TOC2"/>
            <w:tabs>
              <w:tab w:val="right" w:leader="dot" w:pos="9016"/>
            </w:tabs>
            <w:rPr>
              <w:rFonts w:asciiTheme="minorHAnsi" w:eastAsiaTheme="minorEastAsia" w:hAnsiTheme="minorHAnsi"/>
              <w:noProof/>
              <w:szCs w:val="24"/>
              <w:lang w:eastAsia="en-GB"/>
            </w:rPr>
          </w:pPr>
          <w:hyperlink w:anchor="_Toc194570590" w:history="1">
            <w:r w:rsidRPr="000F747A">
              <w:rPr>
                <w:rStyle w:val="Hyperlink"/>
                <w:noProof/>
              </w:rPr>
              <w:t>Is there anything else you feel needs to be included within these assessments?</w:t>
            </w:r>
            <w:r>
              <w:rPr>
                <w:noProof/>
                <w:webHidden/>
              </w:rPr>
              <w:tab/>
            </w:r>
            <w:r>
              <w:rPr>
                <w:noProof/>
                <w:webHidden/>
              </w:rPr>
              <w:fldChar w:fldCharType="begin"/>
            </w:r>
            <w:r>
              <w:rPr>
                <w:noProof/>
                <w:webHidden/>
              </w:rPr>
              <w:instrText xml:space="preserve"> PAGEREF _Toc194570590 \h </w:instrText>
            </w:r>
            <w:r>
              <w:rPr>
                <w:noProof/>
                <w:webHidden/>
              </w:rPr>
            </w:r>
            <w:r>
              <w:rPr>
                <w:noProof/>
                <w:webHidden/>
              </w:rPr>
              <w:fldChar w:fldCharType="separate"/>
            </w:r>
            <w:r>
              <w:rPr>
                <w:noProof/>
                <w:webHidden/>
              </w:rPr>
              <w:t>27</w:t>
            </w:r>
            <w:r>
              <w:rPr>
                <w:noProof/>
                <w:webHidden/>
              </w:rPr>
              <w:fldChar w:fldCharType="end"/>
            </w:r>
          </w:hyperlink>
        </w:p>
        <w:p w14:paraId="4E120492" w14:textId="5FF7A95A" w:rsidR="008614E1" w:rsidRDefault="008614E1">
          <w:pPr>
            <w:pStyle w:val="TOC1"/>
            <w:tabs>
              <w:tab w:val="right" w:leader="dot" w:pos="9016"/>
            </w:tabs>
            <w:rPr>
              <w:rFonts w:asciiTheme="minorHAnsi" w:eastAsiaTheme="minorEastAsia" w:hAnsiTheme="minorHAnsi"/>
              <w:noProof/>
              <w:szCs w:val="24"/>
              <w:lang w:eastAsia="en-GB"/>
            </w:rPr>
          </w:pPr>
          <w:hyperlink w:anchor="_Toc194570591" w:history="1">
            <w:r w:rsidRPr="000F747A">
              <w:rPr>
                <w:rStyle w:val="Hyperlink"/>
                <w:noProof/>
              </w:rPr>
              <w:t>ABOUT YOU</w:t>
            </w:r>
            <w:r>
              <w:rPr>
                <w:noProof/>
                <w:webHidden/>
              </w:rPr>
              <w:tab/>
            </w:r>
            <w:r>
              <w:rPr>
                <w:noProof/>
                <w:webHidden/>
              </w:rPr>
              <w:fldChar w:fldCharType="begin"/>
            </w:r>
            <w:r>
              <w:rPr>
                <w:noProof/>
                <w:webHidden/>
              </w:rPr>
              <w:instrText xml:space="preserve"> PAGEREF _Toc194570591 \h </w:instrText>
            </w:r>
            <w:r>
              <w:rPr>
                <w:noProof/>
                <w:webHidden/>
              </w:rPr>
            </w:r>
            <w:r>
              <w:rPr>
                <w:noProof/>
                <w:webHidden/>
              </w:rPr>
              <w:fldChar w:fldCharType="separate"/>
            </w:r>
            <w:r>
              <w:rPr>
                <w:noProof/>
                <w:webHidden/>
              </w:rPr>
              <w:t>28</w:t>
            </w:r>
            <w:r>
              <w:rPr>
                <w:noProof/>
                <w:webHidden/>
              </w:rPr>
              <w:fldChar w:fldCharType="end"/>
            </w:r>
          </w:hyperlink>
        </w:p>
        <w:p w14:paraId="24464330" w14:textId="2BFB0DF6" w:rsidR="008614E1" w:rsidRDefault="008614E1">
          <w:pPr>
            <w:pStyle w:val="TOC2"/>
            <w:tabs>
              <w:tab w:val="right" w:leader="dot" w:pos="9016"/>
            </w:tabs>
            <w:rPr>
              <w:rFonts w:asciiTheme="minorHAnsi" w:eastAsiaTheme="minorEastAsia" w:hAnsiTheme="minorHAnsi"/>
              <w:noProof/>
              <w:szCs w:val="24"/>
              <w:lang w:eastAsia="en-GB"/>
            </w:rPr>
          </w:pPr>
          <w:hyperlink w:anchor="_Toc194570592" w:history="1">
            <w:r w:rsidRPr="000F747A">
              <w:rPr>
                <w:rStyle w:val="Hyperlink"/>
                <w:noProof/>
              </w:rPr>
              <w:t>Please provide your full postcode below (e.g. CF10 4UW).  This allows us to more accurately understand respondents’ views and needs by area, and to make sure we've heard from people in all parts of the city: -</w:t>
            </w:r>
            <w:r>
              <w:rPr>
                <w:noProof/>
                <w:webHidden/>
              </w:rPr>
              <w:tab/>
            </w:r>
            <w:r>
              <w:rPr>
                <w:noProof/>
                <w:webHidden/>
              </w:rPr>
              <w:fldChar w:fldCharType="begin"/>
            </w:r>
            <w:r>
              <w:rPr>
                <w:noProof/>
                <w:webHidden/>
              </w:rPr>
              <w:instrText xml:space="preserve"> PAGEREF _Toc194570592 \h </w:instrText>
            </w:r>
            <w:r>
              <w:rPr>
                <w:noProof/>
                <w:webHidden/>
              </w:rPr>
            </w:r>
            <w:r>
              <w:rPr>
                <w:noProof/>
                <w:webHidden/>
              </w:rPr>
              <w:fldChar w:fldCharType="separate"/>
            </w:r>
            <w:r>
              <w:rPr>
                <w:noProof/>
                <w:webHidden/>
              </w:rPr>
              <w:t>28</w:t>
            </w:r>
            <w:r>
              <w:rPr>
                <w:noProof/>
                <w:webHidden/>
              </w:rPr>
              <w:fldChar w:fldCharType="end"/>
            </w:r>
          </w:hyperlink>
        </w:p>
        <w:p w14:paraId="368C3C5D" w14:textId="478EA951" w:rsidR="008614E1" w:rsidRDefault="008614E1">
          <w:pPr>
            <w:pStyle w:val="TOC2"/>
            <w:tabs>
              <w:tab w:val="right" w:leader="dot" w:pos="9016"/>
            </w:tabs>
            <w:rPr>
              <w:rFonts w:asciiTheme="minorHAnsi" w:eastAsiaTheme="minorEastAsia" w:hAnsiTheme="minorHAnsi"/>
              <w:noProof/>
              <w:szCs w:val="24"/>
              <w:lang w:eastAsia="en-GB"/>
            </w:rPr>
          </w:pPr>
          <w:hyperlink w:anchor="_Toc194570593" w:history="1">
            <w:r w:rsidRPr="000F747A">
              <w:rPr>
                <w:rStyle w:val="Hyperlink"/>
                <w:noProof/>
              </w:rPr>
              <w:t>What was your age on your last birthday?</w:t>
            </w:r>
            <w:r>
              <w:rPr>
                <w:noProof/>
                <w:webHidden/>
              </w:rPr>
              <w:tab/>
            </w:r>
            <w:r>
              <w:rPr>
                <w:noProof/>
                <w:webHidden/>
              </w:rPr>
              <w:fldChar w:fldCharType="begin"/>
            </w:r>
            <w:r>
              <w:rPr>
                <w:noProof/>
                <w:webHidden/>
              </w:rPr>
              <w:instrText xml:space="preserve"> PAGEREF _Toc194570593 \h </w:instrText>
            </w:r>
            <w:r>
              <w:rPr>
                <w:noProof/>
                <w:webHidden/>
              </w:rPr>
            </w:r>
            <w:r>
              <w:rPr>
                <w:noProof/>
                <w:webHidden/>
              </w:rPr>
              <w:fldChar w:fldCharType="separate"/>
            </w:r>
            <w:r>
              <w:rPr>
                <w:noProof/>
                <w:webHidden/>
              </w:rPr>
              <w:t>29</w:t>
            </w:r>
            <w:r>
              <w:rPr>
                <w:noProof/>
                <w:webHidden/>
              </w:rPr>
              <w:fldChar w:fldCharType="end"/>
            </w:r>
          </w:hyperlink>
        </w:p>
        <w:p w14:paraId="3CF490E7" w14:textId="2317BE56" w:rsidR="008614E1" w:rsidRDefault="008614E1">
          <w:pPr>
            <w:pStyle w:val="TOC2"/>
            <w:tabs>
              <w:tab w:val="right" w:leader="dot" w:pos="9016"/>
            </w:tabs>
            <w:rPr>
              <w:rFonts w:asciiTheme="minorHAnsi" w:eastAsiaTheme="minorEastAsia" w:hAnsiTheme="minorHAnsi"/>
              <w:noProof/>
              <w:szCs w:val="24"/>
              <w:lang w:eastAsia="en-GB"/>
            </w:rPr>
          </w:pPr>
          <w:hyperlink w:anchor="_Toc194570594" w:history="1">
            <w:r w:rsidRPr="000F747A">
              <w:rPr>
                <w:rStyle w:val="Hyperlink"/>
                <w:noProof/>
              </w:rPr>
              <w:t>Are you…?</w:t>
            </w:r>
            <w:r>
              <w:rPr>
                <w:noProof/>
                <w:webHidden/>
              </w:rPr>
              <w:tab/>
            </w:r>
            <w:r>
              <w:rPr>
                <w:noProof/>
                <w:webHidden/>
              </w:rPr>
              <w:fldChar w:fldCharType="begin"/>
            </w:r>
            <w:r>
              <w:rPr>
                <w:noProof/>
                <w:webHidden/>
              </w:rPr>
              <w:instrText xml:space="preserve"> PAGEREF _Toc194570594 \h </w:instrText>
            </w:r>
            <w:r>
              <w:rPr>
                <w:noProof/>
                <w:webHidden/>
              </w:rPr>
            </w:r>
            <w:r>
              <w:rPr>
                <w:noProof/>
                <w:webHidden/>
              </w:rPr>
              <w:fldChar w:fldCharType="separate"/>
            </w:r>
            <w:r>
              <w:rPr>
                <w:noProof/>
                <w:webHidden/>
              </w:rPr>
              <w:t>29</w:t>
            </w:r>
            <w:r>
              <w:rPr>
                <w:noProof/>
                <w:webHidden/>
              </w:rPr>
              <w:fldChar w:fldCharType="end"/>
            </w:r>
          </w:hyperlink>
        </w:p>
        <w:p w14:paraId="0D67D4F3" w14:textId="4A75BA9D" w:rsidR="008614E1" w:rsidRDefault="008614E1">
          <w:pPr>
            <w:pStyle w:val="TOC2"/>
            <w:tabs>
              <w:tab w:val="right" w:leader="dot" w:pos="9016"/>
            </w:tabs>
            <w:rPr>
              <w:rFonts w:asciiTheme="minorHAnsi" w:eastAsiaTheme="minorEastAsia" w:hAnsiTheme="minorHAnsi"/>
              <w:noProof/>
              <w:szCs w:val="24"/>
              <w:lang w:eastAsia="en-GB"/>
            </w:rPr>
          </w:pPr>
          <w:hyperlink w:anchor="_Toc194570595" w:history="1">
            <w:r w:rsidRPr="000F747A">
              <w:rPr>
                <w:rStyle w:val="Hyperlink"/>
                <w:noProof/>
              </w:rPr>
              <w:t>Do you identify as Trans?</w:t>
            </w:r>
            <w:r>
              <w:rPr>
                <w:noProof/>
                <w:webHidden/>
              </w:rPr>
              <w:tab/>
            </w:r>
            <w:r>
              <w:rPr>
                <w:noProof/>
                <w:webHidden/>
              </w:rPr>
              <w:fldChar w:fldCharType="begin"/>
            </w:r>
            <w:r>
              <w:rPr>
                <w:noProof/>
                <w:webHidden/>
              </w:rPr>
              <w:instrText xml:space="preserve"> PAGEREF _Toc194570595 \h </w:instrText>
            </w:r>
            <w:r>
              <w:rPr>
                <w:noProof/>
                <w:webHidden/>
              </w:rPr>
            </w:r>
            <w:r>
              <w:rPr>
                <w:noProof/>
                <w:webHidden/>
              </w:rPr>
              <w:fldChar w:fldCharType="separate"/>
            </w:r>
            <w:r>
              <w:rPr>
                <w:noProof/>
                <w:webHidden/>
              </w:rPr>
              <w:t>29</w:t>
            </w:r>
            <w:r>
              <w:rPr>
                <w:noProof/>
                <w:webHidden/>
              </w:rPr>
              <w:fldChar w:fldCharType="end"/>
            </w:r>
          </w:hyperlink>
        </w:p>
        <w:p w14:paraId="63611863" w14:textId="1A9B2809" w:rsidR="008614E1" w:rsidRDefault="008614E1">
          <w:pPr>
            <w:pStyle w:val="TOC2"/>
            <w:tabs>
              <w:tab w:val="right" w:leader="dot" w:pos="9016"/>
            </w:tabs>
            <w:rPr>
              <w:rFonts w:asciiTheme="minorHAnsi" w:eastAsiaTheme="minorEastAsia" w:hAnsiTheme="minorHAnsi"/>
              <w:noProof/>
              <w:szCs w:val="24"/>
              <w:lang w:eastAsia="en-GB"/>
            </w:rPr>
          </w:pPr>
          <w:hyperlink w:anchor="_Toc194570596" w:history="1">
            <w:r w:rsidRPr="000F747A">
              <w:rPr>
                <w:rStyle w:val="Hyperlink"/>
                <w:noProof/>
              </w:rPr>
              <w:t>Do any children live in your household?</w:t>
            </w:r>
            <w:r>
              <w:rPr>
                <w:noProof/>
                <w:webHidden/>
              </w:rPr>
              <w:tab/>
            </w:r>
            <w:r>
              <w:rPr>
                <w:noProof/>
                <w:webHidden/>
              </w:rPr>
              <w:fldChar w:fldCharType="begin"/>
            </w:r>
            <w:r>
              <w:rPr>
                <w:noProof/>
                <w:webHidden/>
              </w:rPr>
              <w:instrText xml:space="preserve"> PAGEREF _Toc194570596 \h </w:instrText>
            </w:r>
            <w:r>
              <w:rPr>
                <w:noProof/>
                <w:webHidden/>
              </w:rPr>
            </w:r>
            <w:r>
              <w:rPr>
                <w:noProof/>
                <w:webHidden/>
              </w:rPr>
              <w:fldChar w:fldCharType="separate"/>
            </w:r>
            <w:r>
              <w:rPr>
                <w:noProof/>
                <w:webHidden/>
              </w:rPr>
              <w:t>29</w:t>
            </w:r>
            <w:r>
              <w:rPr>
                <w:noProof/>
                <w:webHidden/>
              </w:rPr>
              <w:fldChar w:fldCharType="end"/>
            </w:r>
          </w:hyperlink>
        </w:p>
        <w:p w14:paraId="1EF16AF4" w14:textId="3332EB36" w:rsidR="008614E1" w:rsidRDefault="008614E1">
          <w:pPr>
            <w:pStyle w:val="TOC2"/>
            <w:tabs>
              <w:tab w:val="right" w:leader="dot" w:pos="9016"/>
            </w:tabs>
            <w:rPr>
              <w:rFonts w:asciiTheme="minorHAnsi" w:eastAsiaTheme="minorEastAsia" w:hAnsiTheme="minorHAnsi"/>
              <w:noProof/>
              <w:szCs w:val="24"/>
              <w:lang w:eastAsia="en-GB"/>
            </w:rPr>
          </w:pPr>
          <w:hyperlink w:anchor="_Toc194570597" w:history="1">
            <w:r w:rsidRPr="000F747A">
              <w:rPr>
                <w:rStyle w:val="Hyperlink"/>
                <w:noProof/>
              </w:rPr>
              <w:t>Are you pregnant, or have you given birth within the last 26 weeks?</w:t>
            </w:r>
            <w:r>
              <w:rPr>
                <w:noProof/>
                <w:webHidden/>
              </w:rPr>
              <w:tab/>
            </w:r>
            <w:r>
              <w:rPr>
                <w:noProof/>
                <w:webHidden/>
              </w:rPr>
              <w:fldChar w:fldCharType="begin"/>
            </w:r>
            <w:r>
              <w:rPr>
                <w:noProof/>
                <w:webHidden/>
              </w:rPr>
              <w:instrText xml:space="preserve"> PAGEREF _Toc194570597 \h </w:instrText>
            </w:r>
            <w:r>
              <w:rPr>
                <w:noProof/>
                <w:webHidden/>
              </w:rPr>
            </w:r>
            <w:r>
              <w:rPr>
                <w:noProof/>
                <w:webHidden/>
              </w:rPr>
              <w:fldChar w:fldCharType="separate"/>
            </w:r>
            <w:r>
              <w:rPr>
                <w:noProof/>
                <w:webHidden/>
              </w:rPr>
              <w:t>30</w:t>
            </w:r>
            <w:r>
              <w:rPr>
                <w:noProof/>
                <w:webHidden/>
              </w:rPr>
              <w:fldChar w:fldCharType="end"/>
            </w:r>
          </w:hyperlink>
        </w:p>
        <w:p w14:paraId="2EA0D614" w14:textId="13047B7D" w:rsidR="008614E1" w:rsidRDefault="008614E1">
          <w:pPr>
            <w:pStyle w:val="TOC2"/>
            <w:tabs>
              <w:tab w:val="right" w:leader="dot" w:pos="9016"/>
            </w:tabs>
            <w:rPr>
              <w:rFonts w:asciiTheme="minorHAnsi" w:eastAsiaTheme="minorEastAsia" w:hAnsiTheme="minorHAnsi"/>
              <w:noProof/>
              <w:szCs w:val="24"/>
              <w:lang w:eastAsia="en-GB"/>
            </w:rPr>
          </w:pPr>
          <w:hyperlink w:anchor="_Toc194570598" w:history="1">
            <w:r w:rsidRPr="000F747A">
              <w:rPr>
                <w:rStyle w:val="Hyperlink"/>
                <w:noProof/>
              </w:rPr>
              <w:t>Do you care unpaid, for a friend or family member who due to illness, disability, a mental health problem or an addiction cannot cope without your support?</w:t>
            </w:r>
            <w:r>
              <w:rPr>
                <w:noProof/>
                <w:webHidden/>
              </w:rPr>
              <w:tab/>
            </w:r>
            <w:r>
              <w:rPr>
                <w:noProof/>
                <w:webHidden/>
              </w:rPr>
              <w:fldChar w:fldCharType="begin"/>
            </w:r>
            <w:r>
              <w:rPr>
                <w:noProof/>
                <w:webHidden/>
              </w:rPr>
              <w:instrText xml:space="preserve"> PAGEREF _Toc194570598 \h </w:instrText>
            </w:r>
            <w:r>
              <w:rPr>
                <w:noProof/>
                <w:webHidden/>
              </w:rPr>
            </w:r>
            <w:r>
              <w:rPr>
                <w:noProof/>
                <w:webHidden/>
              </w:rPr>
              <w:fldChar w:fldCharType="separate"/>
            </w:r>
            <w:r>
              <w:rPr>
                <w:noProof/>
                <w:webHidden/>
              </w:rPr>
              <w:t>30</w:t>
            </w:r>
            <w:r>
              <w:rPr>
                <w:noProof/>
                <w:webHidden/>
              </w:rPr>
              <w:fldChar w:fldCharType="end"/>
            </w:r>
          </w:hyperlink>
        </w:p>
        <w:p w14:paraId="6B418306" w14:textId="131C2ED2" w:rsidR="008614E1" w:rsidRDefault="008614E1">
          <w:pPr>
            <w:pStyle w:val="TOC2"/>
            <w:tabs>
              <w:tab w:val="right" w:leader="dot" w:pos="9016"/>
            </w:tabs>
            <w:rPr>
              <w:rFonts w:asciiTheme="minorHAnsi" w:eastAsiaTheme="minorEastAsia" w:hAnsiTheme="minorHAnsi"/>
              <w:noProof/>
              <w:szCs w:val="24"/>
              <w:lang w:eastAsia="en-GB"/>
            </w:rPr>
          </w:pPr>
          <w:hyperlink w:anchor="_Toc194570599" w:history="1">
            <w:r w:rsidRPr="000F747A">
              <w:rPr>
                <w:rStyle w:val="Hyperlink"/>
                <w:noProof/>
              </w:rPr>
              <w:t>Which of the following best describes what you are doing at present?</w:t>
            </w:r>
            <w:r>
              <w:rPr>
                <w:noProof/>
                <w:webHidden/>
              </w:rPr>
              <w:tab/>
            </w:r>
            <w:r>
              <w:rPr>
                <w:noProof/>
                <w:webHidden/>
              </w:rPr>
              <w:fldChar w:fldCharType="begin"/>
            </w:r>
            <w:r>
              <w:rPr>
                <w:noProof/>
                <w:webHidden/>
              </w:rPr>
              <w:instrText xml:space="preserve"> PAGEREF _Toc194570599 \h </w:instrText>
            </w:r>
            <w:r>
              <w:rPr>
                <w:noProof/>
                <w:webHidden/>
              </w:rPr>
            </w:r>
            <w:r>
              <w:rPr>
                <w:noProof/>
                <w:webHidden/>
              </w:rPr>
              <w:fldChar w:fldCharType="separate"/>
            </w:r>
            <w:r>
              <w:rPr>
                <w:noProof/>
                <w:webHidden/>
              </w:rPr>
              <w:t>30</w:t>
            </w:r>
            <w:r>
              <w:rPr>
                <w:noProof/>
                <w:webHidden/>
              </w:rPr>
              <w:fldChar w:fldCharType="end"/>
            </w:r>
          </w:hyperlink>
        </w:p>
        <w:p w14:paraId="4B4C5B24" w14:textId="4D34B93E" w:rsidR="008614E1" w:rsidRDefault="008614E1">
          <w:pPr>
            <w:pStyle w:val="TOC2"/>
            <w:tabs>
              <w:tab w:val="right" w:leader="dot" w:pos="9016"/>
            </w:tabs>
            <w:rPr>
              <w:rFonts w:asciiTheme="minorHAnsi" w:eastAsiaTheme="minorEastAsia" w:hAnsiTheme="minorHAnsi"/>
              <w:noProof/>
              <w:szCs w:val="24"/>
              <w:lang w:eastAsia="en-GB"/>
            </w:rPr>
          </w:pPr>
          <w:hyperlink w:anchor="_Toc194570600" w:history="1">
            <w:r w:rsidRPr="000F747A">
              <w:rPr>
                <w:rStyle w:val="Hyperlink"/>
                <w:noProof/>
              </w:rPr>
              <w:t>Which of the following best describes your housing tenure?</w:t>
            </w:r>
            <w:r>
              <w:rPr>
                <w:noProof/>
                <w:webHidden/>
              </w:rPr>
              <w:tab/>
            </w:r>
            <w:r>
              <w:rPr>
                <w:noProof/>
                <w:webHidden/>
              </w:rPr>
              <w:fldChar w:fldCharType="begin"/>
            </w:r>
            <w:r>
              <w:rPr>
                <w:noProof/>
                <w:webHidden/>
              </w:rPr>
              <w:instrText xml:space="preserve"> PAGEREF _Toc194570600 \h </w:instrText>
            </w:r>
            <w:r>
              <w:rPr>
                <w:noProof/>
                <w:webHidden/>
              </w:rPr>
            </w:r>
            <w:r>
              <w:rPr>
                <w:noProof/>
                <w:webHidden/>
              </w:rPr>
              <w:fldChar w:fldCharType="separate"/>
            </w:r>
            <w:r>
              <w:rPr>
                <w:noProof/>
                <w:webHidden/>
              </w:rPr>
              <w:t>31</w:t>
            </w:r>
            <w:r>
              <w:rPr>
                <w:noProof/>
                <w:webHidden/>
              </w:rPr>
              <w:fldChar w:fldCharType="end"/>
            </w:r>
          </w:hyperlink>
        </w:p>
        <w:p w14:paraId="4B514586" w14:textId="6406BE42" w:rsidR="008614E1" w:rsidRDefault="008614E1">
          <w:pPr>
            <w:pStyle w:val="TOC2"/>
            <w:tabs>
              <w:tab w:val="right" w:leader="dot" w:pos="9016"/>
            </w:tabs>
            <w:rPr>
              <w:rFonts w:asciiTheme="minorHAnsi" w:eastAsiaTheme="minorEastAsia" w:hAnsiTheme="minorHAnsi"/>
              <w:noProof/>
              <w:szCs w:val="24"/>
              <w:lang w:eastAsia="en-GB"/>
            </w:rPr>
          </w:pPr>
          <w:hyperlink w:anchor="_Toc194570601" w:history="1">
            <w:r w:rsidRPr="000F747A">
              <w:rPr>
                <w:rStyle w:val="Hyperlink"/>
                <w:noProof/>
              </w:rPr>
              <w:t>Are you or a member of your household:</w:t>
            </w:r>
            <w:r>
              <w:rPr>
                <w:noProof/>
                <w:webHidden/>
              </w:rPr>
              <w:tab/>
            </w:r>
            <w:r>
              <w:rPr>
                <w:noProof/>
                <w:webHidden/>
              </w:rPr>
              <w:fldChar w:fldCharType="begin"/>
            </w:r>
            <w:r>
              <w:rPr>
                <w:noProof/>
                <w:webHidden/>
              </w:rPr>
              <w:instrText xml:space="preserve"> PAGEREF _Toc194570601 \h </w:instrText>
            </w:r>
            <w:r>
              <w:rPr>
                <w:noProof/>
                <w:webHidden/>
              </w:rPr>
            </w:r>
            <w:r>
              <w:rPr>
                <w:noProof/>
                <w:webHidden/>
              </w:rPr>
              <w:fldChar w:fldCharType="separate"/>
            </w:r>
            <w:r>
              <w:rPr>
                <w:noProof/>
                <w:webHidden/>
              </w:rPr>
              <w:t>31</w:t>
            </w:r>
            <w:r>
              <w:rPr>
                <w:noProof/>
                <w:webHidden/>
              </w:rPr>
              <w:fldChar w:fldCharType="end"/>
            </w:r>
          </w:hyperlink>
        </w:p>
        <w:p w14:paraId="07E51088" w14:textId="65035B52" w:rsidR="008614E1" w:rsidRDefault="008614E1">
          <w:pPr>
            <w:pStyle w:val="TOC2"/>
            <w:tabs>
              <w:tab w:val="right" w:leader="dot" w:pos="9016"/>
            </w:tabs>
            <w:rPr>
              <w:rFonts w:asciiTheme="minorHAnsi" w:eastAsiaTheme="minorEastAsia" w:hAnsiTheme="minorHAnsi"/>
              <w:noProof/>
              <w:szCs w:val="24"/>
              <w:lang w:eastAsia="en-GB"/>
            </w:rPr>
          </w:pPr>
          <w:hyperlink w:anchor="_Toc194570602" w:history="1">
            <w:r w:rsidRPr="000F747A">
              <w:rPr>
                <w:rStyle w:val="Hyperlink"/>
                <w:noProof/>
              </w:rPr>
              <w:t>Do you identify as a disabled person?</w:t>
            </w:r>
            <w:r>
              <w:rPr>
                <w:noProof/>
                <w:webHidden/>
              </w:rPr>
              <w:tab/>
            </w:r>
            <w:r>
              <w:rPr>
                <w:noProof/>
                <w:webHidden/>
              </w:rPr>
              <w:fldChar w:fldCharType="begin"/>
            </w:r>
            <w:r>
              <w:rPr>
                <w:noProof/>
                <w:webHidden/>
              </w:rPr>
              <w:instrText xml:space="preserve"> PAGEREF _Toc194570602 \h </w:instrText>
            </w:r>
            <w:r>
              <w:rPr>
                <w:noProof/>
                <w:webHidden/>
              </w:rPr>
            </w:r>
            <w:r>
              <w:rPr>
                <w:noProof/>
                <w:webHidden/>
              </w:rPr>
              <w:fldChar w:fldCharType="separate"/>
            </w:r>
            <w:r>
              <w:rPr>
                <w:noProof/>
                <w:webHidden/>
              </w:rPr>
              <w:t>31</w:t>
            </w:r>
            <w:r>
              <w:rPr>
                <w:noProof/>
                <w:webHidden/>
              </w:rPr>
              <w:fldChar w:fldCharType="end"/>
            </w:r>
          </w:hyperlink>
        </w:p>
        <w:p w14:paraId="79B7E5A1" w14:textId="10E0C066" w:rsidR="008614E1" w:rsidRDefault="008614E1">
          <w:pPr>
            <w:pStyle w:val="TOC2"/>
            <w:tabs>
              <w:tab w:val="right" w:leader="dot" w:pos="9016"/>
            </w:tabs>
            <w:rPr>
              <w:rFonts w:asciiTheme="minorHAnsi" w:eastAsiaTheme="minorEastAsia" w:hAnsiTheme="minorHAnsi"/>
              <w:noProof/>
              <w:szCs w:val="24"/>
              <w:lang w:eastAsia="en-GB"/>
            </w:rPr>
          </w:pPr>
          <w:hyperlink w:anchor="_Toc194570603" w:history="1">
            <w:r w:rsidRPr="000F747A">
              <w:rPr>
                <w:rStyle w:val="Hyperlink"/>
                <w:noProof/>
              </w:rPr>
              <w:t>Please tick any of the following that apply to you:</w:t>
            </w:r>
            <w:r>
              <w:rPr>
                <w:noProof/>
                <w:webHidden/>
              </w:rPr>
              <w:tab/>
            </w:r>
            <w:r>
              <w:rPr>
                <w:noProof/>
                <w:webHidden/>
              </w:rPr>
              <w:fldChar w:fldCharType="begin"/>
            </w:r>
            <w:r>
              <w:rPr>
                <w:noProof/>
                <w:webHidden/>
              </w:rPr>
              <w:instrText xml:space="preserve"> PAGEREF _Toc194570603 \h </w:instrText>
            </w:r>
            <w:r>
              <w:rPr>
                <w:noProof/>
                <w:webHidden/>
              </w:rPr>
            </w:r>
            <w:r>
              <w:rPr>
                <w:noProof/>
                <w:webHidden/>
              </w:rPr>
              <w:fldChar w:fldCharType="separate"/>
            </w:r>
            <w:r>
              <w:rPr>
                <w:noProof/>
                <w:webHidden/>
              </w:rPr>
              <w:t>32</w:t>
            </w:r>
            <w:r>
              <w:rPr>
                <w:noProof/>
                <w:webHidden/>
              </w:rPr>
              <w:fldChar w:fldCharType="end"/>
            </w:r>
          </w:hyperlink>
        </w:p>
        <w:p w14:paraId="1EF1427C" w14:textId="1817CD27" w:rsidR="008614E1" w:rsidRDefault="008614E1">
          <w:pPr>
            <w:pStyle w:val="TOC2"/>
            <w:tabs>
              <w:tab w:val="right" w:leader="dot" w:pos="9016"/>
            </w:tabs>
            <w:rPr>
              <w:rFonts w:asciiTheme="minorHAnsi" w:eastAsiaTheme="minorEastAsia" w:hAnsiTheme="minorHAnsi"/>
              <w:noProof/>
              <w:szCs w:val="24"/>
              <w:lang w:eastAsia="en-GB"/>
            </w:rPr>
          </w:pPr>
          <w:hyperlink w:anchor="_Toc194570604" w:history="1">
            <w:r w:rsidRPr="000F747A">
              <w:rPr>
                <w:rStyle w:val="Hyperlink"/>
                <w:noProof/>
              </w:rPr>
              <w:t>Do you or a member of your family identify as neurodivergent?</w:t>
            </w:r>
            <w:r>
              <w:rPr>
                <w:noProof/>
                <w:webHidden/>
              </w:rPr>
              <w:tab/>
            </w:r>
            <w:r>
              <w:rPr>
                <w:noProof/>
                <w:webHidden/>
              </w:rPr>
              <w:fldChar w:fldCharType="begin"/>
            </w:r>
            <w:r>
              <w:rPr>
                <w:noProof/>
                <w:webHidden/>
              </w:rPr>
              <w:instrText xml:space="preserve"> PAGEREF _Toc194570604 \h </w:instrText>
            </w:r>
            <w:r>
              <w:rPr>
                <w:noProof/>
                <w:webHidden/>
              </w:rPr>
            </w:r>
            <w:r>
              <w:rPr>
                <w:noProof/>
                <w:webHidden/>
              </w:rPr>
              <w:fldChar w:fldCharType="separate"/>
            </w:r>
            <w:r>
              <w:rPr>
                <w:noProof/>
                <w:webHidden/>
              </w:rPr>
              <w:t>32</w:t>
            </w:r>
            <w:r>
              <w:rPr>
                <w:noProof/>
                <w:webHidden/>
              </w:rPr>
              <w:fldChar w:fldCharType="end"/>
            </w:r>
          </w:hyperlink>
        </w:p>
        <w:p w14:paraId="28903F3A" w14:textId="72318DE1" w:rsidR="008614E1" w:rsidRDefault="008614E1">
          <w:pPr>
            <w:pStyle w:val="TOC2"/>
            <w:tabs>
              <w:tab w:val="right" w:leader="dot" w:pos="9016"/>
            </w:tabs>
            <w:rPr>
              <w:rFonts w:asciiTheme="minorHAnsi" w:eastAsiaTheme="minorEastAsia" w:hAnsiTheme="minorHAnsi"/>
              <w:noProof/>
              <w:szCs w:val="24"/>
              <w:lang w:eastAsia="en-GB"/>
            </w:rPr>
          </w:pPr>
          <w:hyperlink w:anchor="_Toc194570605" w:history="1">
            <w:r w:rsidRPr="000F747A">
              <w:rPr>
                <w:rStyle w:val="Hyperlink"/>
                <w:noProof/>
              </w:rPr>
              <w:t>Do you regard yourself as belonging to any particular religion?</w:t>
            </w:r>
            <w:r>
              <w:rPr>
                <w:noProof/>
                <w:webHidden/>
              </w:rPr>
              <w:tab/>
            </w:r>
            <w:r>
              <w:rPr>
                <w:noProof/>
                <w:webHidden/>
              </w:rPr>
              <w:fldChar w:fldCharType="begin"/>
            </w:r>
            <w:r>
              <w:rPr>
                <w:noProof/>
                <w:webHidden/>
              </w:rPr>
              <w:instrText xml:space="preserve"> PAGEREF _Toc194570605 \h </w:instrText>
            </w:r>
            <w:r>
              <w:rPr>
                <w:noProof/>
                <w:webHidden/>
              </w:rPr>
            </w:r>
            <w:r>
              <w:rPr>
                <w:noProof/>
                <w:webHidden/>
              </w:rPr>
              <w:fldChar w:fldCharType="separate"/>
            </w:r>
            <w:r>
              <w:rPr>
                <w:noProof/>
                <w:webHidden/>
              </w:rPr>
              <w:t>32</w:t>
            </w:r>
            <w:r>
              <w:rPr>
                <w:noProof/>
                <w:webHidden/>
              </w:rPr>
              <w:fldChar w:fldCharType="end"/>
            </w:r>
          </w:hyperlink>
        </w:p>
        <w:p w14:paraId="40D6660B" w14:textId="10B05640" w:rsidR="008614E1" w:rsidRDefault="008614E1">
          <w:pPr>
            <w:pStyle w:val="TOC2"/>
            <w:tabs>
              <w:tab w:val="right" w:leader="dot" w:pos="9016"/>
            </w:tabs>
            <w:rPr>
              <w:rFonts w:asciiTheme="minorHAnsi" w:eastAsiaTheme="minorEastAsia" w:hAnsiTheme="minorHAnsi"/>
              <w:noProof/>
              <w:szCs w:val="24"/>
              <w:lang w:eastAsia="en-GB"/>
            </w:rPr>
          </w:pPr>
          <w:hyperlink w:anchor="_Toc194570606" w:history="1">
            <w:r w:rsidRPr="000F747A">
              <w:rPr>
                <w:rStyle w:val="Hyperlink"/>
                <w:noProof/>
              </w:rPr>
              <w:t>How would you describe your sexual orientation?</w:t>
            </w:r>
            <w:r>
              <w:rPr>
                <w:noProof/>
                <w:webHidden/>
              </w:rPr>
              <w:tab/>
            </w:r>
            <w:r>
              <w:rPr>
                <w:noProof/>
                <w:webHidden/>
              </w:rPr>
              <w:fldChar w:fldCharType="begin"/>
            </w:r>
            <w:r>
              <w:rPr>
                <w:noProof/>
                <w:webHidden/>
              </w:rPr>
              <w:instrText xml:space="preserve"> PAGEREF _Toc194570606 \h </w:instrText>
            </w:r>
            <w:r>
              <w:rPr>
                <w:noProof/>
                <w:webHidden/>
              </w:rPr>
            </w:r>
            <w:r>
              <w:rPr>
                <w:noProof/>
                <w:webHidden/>
              </w:rPr>
              <w:fldChar w:fldCharType="separate"/>
            </w:r>
            <w:r>
              <w:rPr>
                <w:noProof/>
                <w:webHidden/>
              </w:rPr>
              <w:t>32</w:t>
            </w:r>
            <w:r>
              <w:rPr>
                <w:noProof/>
                <w:webHidden/>
              </w:rPr>
              <w:fldChar w:fldCharType="end"/>
            </w:r>
          </w:hyperlink>
        </w:p>
        <w:p w14:paraId="7C1582E4" w14:textId="3132FFD1" w:rsidR="008614E1" w:rsidRDefault="008614E1">
          <w:pPr>
            <w:pStyle w:val="TOC2"/>
            <w:tabs>
              <w:tab w:val="right" w:leader="dot" w:pos="9016"/>
            </w:tabs>
            <w:rPr>
              <w:rFonts w:asciiTheme="minorHAnsi" w:eastAsiaTheme="minorEastAsia" w:hAnsiTheme="minorHAnsi"/>
              <w:noProof/>
              <w:szCs w:val="24"/>
              <w:lang w:eastAsia="en-GB"/>
            </w:rPr>
          </w:pPr>
          <w:hyperlink w:anchor="_Toc194570607" w:history="1">
            <w:r w:rsidRPr="000F747A">
              <w:rPr>
                <w:rStyle w:val="Hyperlink"/>
                <w:noProof/>
              </w:rPr>
              <w:t>Are you:</w:t>
            </w:r>
            <w:r>
              <w:rPr>
                <w:noProof/>
                <w:webHidden/>
              </w:rPr>
              <w:tab/>
            </w:r>
            <w:r>
              <w:rPr>
                <w:noProof/>
                <w:webHidden/>
              </w:rPr>
              <w:fldChar w:fldCharType="begin"/>
            </w:r>
            <w:r>
              <w:rPr>
                <w:noProof/>
                <w:webHidden/>
              </w:rPr>
              <w:instrText xml:space="preserve"> PAGEREF _Toc194570607 \h </w:instrText>
            </w:r>
            <w:r>
              <w:rPr>
                <w:noProof/>
                <w:webHidden/>
              </w:rPr>
            </w:r>
            <w:r>
              <w:rPr>
                <w:noProof/>
                <w:webHidden/>
              </w:rPr>
              <w:fldChar w:fldCharType="separate"/>
            </w:r>
            <w:r>
              <w:rPr>
                <w:noProof/>
                <w:webHidden/>
              </w:rPr>
              <w:t>33</w:t>
            </w:r>
            <w:r>
              <w:rPr>
                <w:noProof/>
                <w:webHidden/>
              </w:rPr>
              <w:fldChar w:fldCharType="end"/>
            </w:r>
          </w:hyperlink>
        </w:p>
        <w:p w14:paraId="604B6F4B" w14:textId="319E062B" w:rsidR="008614E1" w:rsidRDefault="008614E1">
          <w:pPr>
            <w:pStyle w:val="TOC2"/>
            <w:tabs>
              <w:tab w:val="right" w:leader="dot" w:pos="9016"/>
            </w:tabs>
            <w:rPr>
              <w:rFonts w:asciiTheme="minorHAnsi" w:eastAsiaTheme="minorEastAsia" w:hAnsiTheme="minorHAnsi"/>
              <w:noProof/>
              <w:szCs w:val="24"/>
              <w:lang w:eastAsia="en-GB"/>
            </w:rPr>
          </w:pPr>
          <w:hyperlink w:anchor="_Toc194570608" w:history="1">
            <w:r w:rsidRPr="000F747A">
              <w:rPr>
                <w:rStyle w:val="Hyperlink"/>
                <w:noProof/>
              </w:rPr>
              <w:t>How would you describe your Welsh language skills?</w:t>
            </w:r>
            <w:r>
              <w:rPr>
                <w:noProof/>
                <w:webHidden/>
              </w:rPr>
              <w:tab/>
            </w:r>
            <w:r>
              <w:rPr>
                <w:noProof/>
                <w:webHidden/>
              </w:rPr>
              <w:fldChar w:fldCharType="begin"/>
            </w:r>
            <w:r>
              <w:rPr>
                <w:noProof/>
                <w:webHidden/>
              </w:rPr>
              <w:instrText xml:space="preserve"> PAGEREF _Toc194570608 \h </w:instrText>
            </w:r>
            <w:r>
              <w:rPr>
                <w:noProof/>
                <w:webHidden/>
              </w:rPr>
            </w:r>
            <w:r>
              <w:rPr>
                <w:noProof/>
                <w:webHidden/>
              </w:rPr>
              <w:fldChar w:fldCharType="separate"/>
            </w:r>
            <w:r>
              <w:rPr>
                <w:noProof/>
                <w:webHidden/>
              </w:rPr>
              <w:t>33</w:t>
            </w:r>
            <w:r>
              <w:rPr>
                <w:noProof/>
                <w:webHidden/>
              </w:rPr>
              <w:fldChar w:fldCharType="end"/>
            </w:r>
          </w:hyperlink>
        </w:p>
        <w:p w14:paraId="48F983DC" w14:textId="5E6CD681" w:rsidR="008614E1" w:rsidRDefault="008614E1">
          <w:pPr>
            <w:pStyle w:val="TOC2"/>
            <w:tabs>
              <w:tab w:val="right" w:leader="dot" w:pos="9016"/>
            </w:tabs>
            <w:rPr>
              <w:rFonts w:asciiTheme="minorHAnsi" w:eastAsiaTheme="minorEastAsia" w:hAnsiTheme="minorHAnsi"/>
              <w:noProof/>
              <w:szCs w:val="24"/>
              <w:lang w:eastAsia="en-GB"/>
            </w:rPr>
          </w:pPr>
          <w:hyperlink w:anchor="_Toc194570609" w:history="1">
            <w:r w:rsidRPr="000F747A">
              <w:rPr>
                <w:rStyle w:val="Hyperlink"/>
                <w:noProof/>
              </w:rPr>
              <w:t>What is your ethnic group?</w:t>
            </w:r>
            <w:r>
              <w:rPr>
                <w:noProof/>
                <w:webHidden/>
              </w:rPr>
              <w:tab/>
            </w:r>
            <w:r>
              <w:rPr>
                <w:noProof/>
                <w:webHidden/>
              </w:rPr>
              <w:fldChar w:fldCharType="begin"/>
            </w:r>
            <w:r>
              <w:rPr>
                <w:noProof/>
                <w:webHidden/>
              </w:rPr>
              <w:instrText xml:space="preserve"> PAGEREF _Toc194570609 \h </w:instrText>
            </w:r>
            <w:r>
              <w:rPr>
                <w:noProof/>
                <w:webHidden/>
              </w:rPr>
            </w:r>
            <w:r>
              <w:rPr>
                <w:noProof/>
                <w:webHidden/>
              </w:rPr>
              <w:fldChar w:fldCharType="separate"/>
            </w:r>
            <w:r>
              <w:rPr>
                <w:noProof/>
                <w:webHidden/>
              </w:rPr>
              <w:t>33</w:t>
            </w:r>
            <w:r>
              <w:rPr>
                <w:noProof/>
                <w:webHidden/>
              </w:rPr>
              <w:fldChar w:fldCharType="end"/>
            </w:r>
          </w:hyperlink>
        </w:p>
        <w:p w14:paraId="7E9781D9" w14:textId="2744732E" w:rsidR="001532F3" w:rsidRDefault="00561708">
          <w:r>
            <w:rPr>
              <w:b/>
              <w:bCs/>
              <w:noProof/>
              <w:lang w:val="en-US"/>
            </w:rPr>
            <w:fldChar w:fldCharType="end"/>
          </w:r>
        </w:p>
      </w:sdtContent>
    </w:sdt>
    <w:p w14:paraId="79D0E724" w14:textId="77777777" w:rsidR="001532F3" w:rsidRDefault="001532F3"/>
    <w:p w14:paraId="1565CBF1" w14:textId="77777777" w:rsidR="00DA48B2" w:rsidRDefault="00DA48B2">
      <w:pPr>
        <w:sectPr w:rsidR="00DA48B2">
          <w:headerReference w:type="default" r:id="rId12"/>
          <w:footerReference w:type="default" r:id="rId13"/>
          <w:pgSz w:w="11906" w:h="16838"/>
          <w:pgMar w:top="1440" w:right="1440" w:bottom="1440" w:left="1440" w:header="708" w:footer="708" w:gutter="0"/>
          <w:cols w:space="708"/>
          <w:docGrid w:linePitch="360"/>
        </w:sectPr>
      </w:pPr>
    </w:p>
    <w:p w14:paraId="67765ACD" w14:textId="3A485B26" w:rsidR="00AD731B" w:rsidRDefault="00AD731B" w:rsidP="00342F52">
      <w:pPr>
        <w:pStyle w:val="Heading1"/>
      </w:pPr>
      <w:bookmarkStart w:id="1" w:name="_Toc194570559"/>
      <w:r>
        <w:lastRenderedPageBreak/>
        <w:t>Background</w:t>
      </w:r>
      <w:bookmarkEnd w:id="1"/>
    </w:p>
    <w:p w14:paraId="77E4AEDF" w14:textId="7C921CBB" w:rsidR="00AD731B" w:rsidRPr="00AD731B" w:rsidRDefault="00AD731B" w:rsidP="00AD731B">
      <w:r w:rsidRPr="00AD731B">
        <w:t>The Welsh Government’s National Strategy for Flood and Coastal Erosion Risk Management (FCERM) in Wales sets out that over 245,000 properties across Wales are at risk of flooding from rivers, the sea and surface water, with almost 400 properties also at risk from coastal erosion. The National Strategy explains that, as the climate changes, we can expect those risks to increase, with more frequent and severe floods, rising sea levels and faster rates of erosion of the coast.</w:t>
      </w:r>
      <w:r w:rsidRPr="00AD731B">
        <w:br/>
      </w:r>
      <w:r w:rsidRPr="00AD731B">
        <w:br/>
        <w:t>Flooding is one of the key risks to communities across Cardiff and has been recognised by Cardiff Council as a key strategic priority for the authority.</w:t>
      </w:r>
    </w:p>
    <w:p w14:paraId="254FC9E7" w14:textId="4FCE44D5" w:rsidR="00AD731B" w:rsidRPr="00AD731B" w:rsidRDefault="00AD731B" w:rsidP="00AD731B">
      <w:r w:rsidRPr="00AD731B">
        <w:t>Cardiff Council has been designated as the Lead Local Flood Authority (LLFA) under the Flood and Water Management Act 2010 (FWMA) and consequently has several statutory duties. One such duty of the LLFA is to develop and adopt a Local Flood Risk Management Strategy, ensuring the application and monitoring of the strategy throughout its life cycle.</w:t>
      </w:r>
    </w:p>
    <w:p w14:paraId="2C47EEE2" w14:textId="2DFF8778" w:rsidR="00AD731B" w:rsidRDefault="00AD731B">
      <w:pPr>
        <w:rPr>
          <w:rFonts w:asciiTheme="majorHAnsi" w:eastAsiaTheme="majorEastAsia" w:hAnsiTheme="majorHAnsi" w:cstheme="majorBidi"/>
          <w:color w:val="2F5496" w:themeColor="accent1" w:themeShade="BF"/>
          <w:sz w:val="32"/>
          <w:szCs w:val="32"/>
        </w:rPr>
      </w:pPr>
      <w:r w:rsidRPr="00AD731B">
        <w:t>Local flood risk is defined as the risk of flooding from:</w:t>
      </w:r>
      <w:r w:rsidRPr="00AD731B">
        <w:br/>
      </w:r>
      <w:r w:rsidRPr="00AD731B">
        <w:br/>
        <w:t>- Surface Water Runoff</w:t>
      </w:r>
      <w:r w:rsidRPr="00AD731B">
        <w:br/>
        <w:t>- Groundwater, and</w:t>
      </w:r>
      <w:r w:rsidRPr="00AD731B">
        <w:br/>
        <w:t>- Ordinary Watercourses</w:t>
      </w:r>
      <w:r w:rsidRPr="00AD731B">
        <w:br/>
      </w:r>
      <w:r w:rsidRPr="00AD731B">
        <w:br/>
        <w:t>This Local Strategy focuses on these local sources of flood risk but acknowledges and considers other sources of flood risk (including the sea, larger watercourses and sewers) and associated risk management authorities (RMA’s).</w:t>
      </w:r>
    </w:p>
    <w:p w14:paraId="43FD411E" w14:textId="4F19CFDB" w:rsidR="00AD731B" w:rsidRDefault="00AD731B" w:rsidP="00AD731B">
      <w:pPr>
        <w:pStyle w:val="Heading1"/>
      </w:pPr>
      <w:bookmarkStart w:id="2" w:name="_Toc194570560"/>
      <w:r>
        <w:t>Methodology</w:t>
      </w:r>
      <w:bookmarkEnd w:id="2"/>
    </w:p>
    <w:p w14:paraId="3151E93C" w14:textId="66A6C87E" w:rsidR="005846E6" w:rsidRDefault="005846E6" w:rsidP="0092701B">
      <w:pPr>
        <w:pStyle w:val="ListParagraph"/>
        <w:numPr>
          <w:ilvl w:val="0"/>
          <w:numId w:val="2"/>
        </w:numPr>
      </w:pPr>
      <w:r>
        <w:t xml:space="preserve">A bilingual survey was developed by the </w:t>
      </w:r>
      <w:r w:rsidRPr="005846E6">
        <w:t>Planning, Transport &amp; Environment</w:t>
      </w:r>
      <w:r w:rsidR="00B54DED">
        <w:t xml:space="preserve"> </w:t>
      </w:r>
      <w:r>
        <w:t>team in conjunction with the Cardiff Research Centre.</w:t>
      </w:r>
    </w:p>
    <w:p w14:paraId="2E6D7F8F" w14:textId="77777777" w:rsidR="005846E6" w:rsidRPr="00D76D69" w:rsidRDefault="005846E6" w:rsidP="0092701B">
      <w:pPr>
        <w:pStyle w:val="ListParagraph"/>
        <w:numPr>
          <w:ilvl w:val="0"/>
          <w:numId w:val="2"/>
        </w:numPr>
      </w:pPr>
      <w:r w:rsidRPr="00291F60">
        <w:rPr>
          <w:rFonts w:eastAsia="Times New Roman" w:cstheme="minorHAnsi"/>
          <w:color w:val="000000"/>
          <w:szCs w:val="24"/>
          <w:lang w:eastAsia="en-GB"/>
        </w:rPr>
        <w:t>The survey was promoted</w:t>
      </w:r>
      <w:r>
        <w:rPr>
          <w:rFonts w:eastAsia="Times New Roman" w:cstheme="minorHAnsi"/>
          <w:color w:val="000000"/>
          <w:szCs w:val="24"/>
          <w:lang w:eastAsia="en-GB"/>
        </w:rPr>
        <w:t xml:space="preserve"> online</w:t>
      </w:r>
      <w:r w:rsidRPr="00291F60">
        <w:rPr>
          <w:rFonts w:eastAsia="Times New Roman" w:cstheme="minorHAnsi"/>
          <w:color w:val="000000"/>
          <w:szCs w:val="24"/>
          <w:lang w:eastAsia="en-GB"/>
        </w:rPr>
        <w:t xml:space="preserve"> via </w:t>
      </w:r>
      <w:r>
        <w:rPr>
          <w:rFonts w:eastAsia="Times New Roman" w:cstheme="minorHAnsi"/>
          <w:color w:val="000000"/>
          <w:szCs w:val="24"/>
          <w:lang w:eastAsia="en-GB"/>
        </w:rPr>
        <w:t xml:space="preserve">the council’s corporate </w:t>
      </w:r>
      <w:r w:rsidRPr="00291F60">
        <w:rPr>
          <w:rFonts w:eastAsia="Times New Roman" w:cstheme="minorHAnsi"/>
          <w:color w:val="000000"/>
          <w:szCs w:val="24"/>
          <w:lang w:eastAsia="en-GB"/>
        </w:rPr>
        <w:t>Facebook</w:t>
      </w:r>
      <w:r>
        <w:rPr>
          <w:rFonts w:eastAsia="Times New Roman" w:cstheme="minorHAnsi"/>
          <w:color w:val="000000"/>
          <w:szCs w:val="24"/>
          <w:lang w:eastAsia="en-GB"/>
        </w:rPr>
        <w:t xml:space="preserve">, </w:t>
      </w:r>
      <w:r w:rsidRPr="00291F60">
        <w:rPr>
          <w:rFonts w:eastAsia="Times New Roman" w:cstheme="minorHAnsi"/>
          <w:color w:val="000000"/>
          <w:szCs w:val="24"/>
          <w:lang w:eastAsia="en-GB"/>
        </w:rPr>
        <w:t>Twitter</w:t>
      </w:r>
      <w:r>
        <w:rPr>
          <w:rFonts w:eastAsia="Times New Roman" w:cstheme="minorHAnsi"/>
          <w:color w:val="000000"/>
          <w:szCs w:val="24"/>
          <w:lang w:eastAsia="en-GB"/>
        </w:rPr>
        <w:t xml:space="preserve"> and Instagram accounts</w:t>
      </w:r>
      <w:r w:rsidRPr="00291F60">
        <w:rPr>
          <w:rFonts w:eastAsia="Times New Roman" w:cstheme="minorHAnsi"/>
          <w:color w:val="000000"/>
          <w:szCs w:val="24"/>
          <w:lang w:eastAsia="en-GB"/>
        </w:rPr>
        <w:t xml:space="preserve"> throughout the consultation period</w:t>
      </w:r>
      <w:r>
        <w:rPr>
          <w:rFonts w:eastAsia="Times New Roman" w:cstheme="minorHAnsi"/>
          <w:color w:val="000000"/>
          <w:szCs w:val="24"/>
          <w:lang w:eastAsia="en-GB"/>
        </w:rPr>
        <w:t>.</w:t>
      </w:r>
    </w:p>
    <w:p w14:paraId="453D742A" w14:textId="5E695BA2" w:rsidR="005846E6" w:rsidRDefault="005846E6" w:rsidP="0092701B">
      <w:pPr>
        <w:pStyle w:val="ListParagraph"/>
        <w:numPr>
          <w:ilvl w:val="0"/>
          <w:numId w:val="1"/>
        </w:numPr>
      </w:pPr>
      <w:r>
        <w:t>Members of the Citizen’s Panel</w:t>
      </w:r>
      <w:r w:rsidRPr="005D7A4C">
        <w:rPr>
          <w:rStyle w:val="FootnoteReference"/>
          <w:color w:val="4472C4" w:themeColor="accent1"/>
        </w:rPr>
        <w:footnoteReference w:id="1"/>
      </w:r>
      <w:r>
        <w:t xml:space="preserve"> were emailed a link to the survey and encouraged to give their views.   </w:t>
      </w:r>
    </w:p>
    <w:p w14:paraId="619E3D42" w14:textId="77777777" w:rsidR="005846E6" w:rsidRPr="005846E6" w:rsidRDefault="005846E6" w:rsidP="0092701B">
      <w:pPr>
        <w:pStyle w:val="ListParagraph"/>
        <w:numPr>
          <w:ilvl w:val="0"/>
          <w:numId w:val="1"/>
        </w:numPr>
      </w:pPr>
      <w:r w:rsidRPr="00D76D69">
        <w:rPr>
          <w:rFonts w:eastAsia="Times New Roman" w:cstheme="minorHAnsi"/>
          <w:color w:val="000000"/>
          <w:szCs w:val="24"/>
          <w:lang w:eastAsia="en-GB"/>
        </w:rPr>
        <w:t xml:space="preserve">The survey was hosted on the Council website, and promoted to Council employees via </w:t>
      </w:r>
      <w:proofErr w:type="spellStart"/>
      <w:r w:rsidRPr="00D76D69">
        <w:rPr>
          <w:rFonts w:eastAsia="Times New Roman" w:cstheme="minorHAnsi"/>
          <w:color w:val="000000"/>
          <w:szCs w:val="24"/>
          <w:lang w:eastAsia="en-GB"/>
        </w:rPr>
        <w:t>DigiGov</w:t>
      </w:r>
      <w:proofErr w:type="spellEnd"/>
      <w:r w:rsidRPr="00D76D69">
        <w:rPr>
          <w:rFonts w:eastAsia="Times New Roman" w:cstheme="minorHAnsi"/>
          <w:color w:val="000000"/>
          <w:szCs w:val="24"/>
          <w:lang w:eastAsia="en-GB"/>
        </w:rPr>
        <w:t>, Intranet and Staff Information.</w:t>
      </w:r>
    </w:p>
    <w:p w14:paraId="4CC097A1" w14:textId="2586588B" w:rsidR="005846E6" w:rsidRPr="00BD3456" w:rsidRDefault="00BD3456" w:rsidP="0092701B">
      <w:pPr>
        <w:pStyle w:val="ListParagraph"/>
        <w:numPr>
          <w:ilvl w:val="0"/>
          <w:numId w:val="1"/>
        </w:numPr>
        <w:rPr>
          <w:color w:val="000000" w:themeColor="text1"/>
        </w:rPr>
      </w:pPr>
      <w:r w:rsidRPr="00BD3456">
        <w:rPr>
          <w:rFonts w:eastAsia="Times New Roman" w:cstheme="minorHAnsi"/>
          <w:color w:val="000000" w:themeColor="text1"/>
          <w:szCs w:val="24"/>
          <w:lang w:eastAsia="en-GB"/>
        </w:rPr>
        <w:t xml:space="preserve">Two drop-in sessions were held at Central Hub Library where people could call in and ask any questions they had </w:t>
      </w:r>
      <w:r>
        <w:rPr>
          <w:rFonts w:eastAsia="Times New Roman" w:cstheme="minorHAnsi"/>
          <w:color w:val="000000" w:themeColor="text1"/>
          <w:szCs w:val="24"/>
          <w:lang w:eastAsia="en-GB"/>
        </w:rPr>
        <w:t>in relation to the</w:t>
      </w:r>
      <w:r w:rsidRPr="00BD3456">
        <w:rPr>
          <w:rFonts w:eastAsia="Times New Roman" w:cstheme="minorHAnsi"/>
          <w:color w:val="000000" w:themeColor="text1"/>
          <w:szCs w:val="24"/>
          <w:lang w:eastAsia="en-GB"/>
        </w:rPr>
        <w:t xml:space="preserve"> Consultation</w:t>
      </w:r>
      <w:r>
        <w:rPr>
          <w:rFonts w:eastAsia="Times New Roman" w:cstheme="minorHAnsi"/>
          <w:color w:val="000000" w:themeColor="text1"/>
          <w:szCs w:val="24"/>
          <w:lang w:eastAsia="en-GB"/>
        </w:rPr>
        <w:t>. Both sessions were promoted via the Council’s Social Media platforms.</w:t>
      </w:r>
    </w:p>
    <w:p w14:paraId="62E8AB2E" w14:textId="77777777" w:rsidR="00BD3456" w:rsidRPr="00BD3456" w:rsidRDefault="00BD3456" w:rsidP="00BD3456">
      <w:pPr>
        <w:pStyle w:val="ListParagraph"/>
        <w:numPr>
          <w:ilvl w:val="1"/>
          <w:numId w:val="1"/>
        </w:numPr>
        <w:rPr>
          <w:color w:val="000000" w:themeColor="text1"/>
        </w:rPr>
      </w:pPr>
      <w:r w:rsidRPr="00BD3456">
        <w:rPr>
          <w:rFonts w:eastAsia="Times New Roman" w:cstheme="minorHAnsi"/>
          <w:color w:val="000000" w:themeColor="text1"/>
          <w:szCs w:val="24"/>
          <w:lang w:eastAsia="en-GB"/>
        </w:rPr>
        <w:t>Monday 3</w:t>
      </w:r>
      <w:r w:rsidRPr="00BD3456">
        <w:rPr>
          <w:rFonts w:eastAsia="Times New Roman" w:cstheme="minorHAnsi"/>
          <w:color w:val="000000" w:themeColor="text1"/>
          <w:szCs w:val="24"/>
          <w:vertAlign w:val="superscript"/>
          <w:lang w:eastAsia="en-GB"/>
        </w:rPr>
        <w:t>rd</w:t>
      </w:r>
      <w:r w:rsidRPr="00BD3456">
        <w:rPr>
          <w:rFonts w:eastAsia="Times New Roman" w:cstheme="minorHAnsi"/>
          <w:color w:val="000000" w:themeColor="text1"/>
          <w:szCs w:val="24"/>
          <w:lang w:eastAsia="en-GB"/>
        </w:rPr>
        <w:t xml:space="preserve"> March 10am – 6pm</w:t>
      </w:r>
    </w:p>
    <w:p w14:paraId="651F7A1B" w14:textId="570AC183" w:rsidR="00BD3456" w:rsidRPr="00BD3456" w:rsidRDefault="00BD3456" w:rsidP="00BD3456">
      <w:pPr>
        <w:pStyle w:val="ListParagraph"/>
        <w:numPr>
          <w:ilvl w:val="1"/>
          <w:numId w:val="1"/>
        </w:numPr>
        <w:rPr>
          <w:color w:val="000000" w:themeColor="text1"/>
        </w:rPr>
      </w:pPr>
      <w:r w:rsidRPr="00BD3456">
        <w:rPr>
          <w:rFonts w:eastAsia="Times New Roman" w:cstheme="minorHAnsi"/>
          <w:color w:val="000000" w:themeColor="text1"/>
          <w:szCs w:val="24"/>
          <w:lang w:eastAsia="en-GB"/>
        </w:rPr>
        <w:t>Saturday 15</w:t>
      </w:r>
      <w:r w:rsidRPr="00BD3456">
        <w:rPr>
          <w:rFonts w:eastAsia="Times New Roman" w:cstheme="minorHAnsi"/>
          <w:color w:val="000000" w:themeColor="text1"/>
          <w:szCs w:val="24"/>
          <w:vertAlign w:val="superscript"/>
          <w:lang w:eastAsia="en-GB"/>
        </w:rPr>
        <w:t>th</w:t>
      </w:r>
      <w:r w:rsidRPr="00BD3456">
        <w:rPr>
          <w:rFonts w:eastAsia="Times New Roman" w:cstheme="minorHAnsi"/>
          <w:color w:val="000000" w:themeColor="text1"/>
          <w:szCs w:val="24"/>
          <w:lang w:eastAsia="en-GB"/>
        </w:rPr>
        <w:t xml:space="preserve"> March 10am – 2pm</w:t>
      </w:r>
    </w:p>
    <w:p w14:paraId="0C791670" w14:textId="5EA42446" w:rsidR="00AD731B" w:rsidRDefault="00AD731B" w:rsidP="00AD731B">
      <w:pPr>
        <w:pStyle w:val="Heading1"/>
      </w:pPr>
      <w:bookmarkStart w:id="3" w:name="_Toc194570561"/>
      <w:r>
        <w:lastRenderedPageBreak/>
        <w:t>Results</w:t>
      </w:r>
      <w:bookmarkEnd w:id="3"/>
    </w:p>
    <w:p w14:paraId="68F9DA21" w14:textId="3EF624DA" w:rsidR="00727AA3" w:rsidRDefault="00727AA3" w:rsidP="00727AA3">
      <w:pPr>
        <w:spacing w:after="0" w:line="240" w:lineRule="auto"/>
        <w:rPr>
          <w:rFonts w:eastAsia="Times New Roman" w:cstheme="minorHAnsi"/>
          <w:color w:val="000000"/>
          <w:szCs w:val="24"/>
          <w:lang w:eastAsia="en-GB"/>
        </w:rPr>
      </w:pPr>
      <w:r w:rsidRPr="00BA50FD">
        <w:rPr>
          <w:rFonts w:eastAsia="Times New Roman" w:cstheme="minorHAnsi"/>
          <w:color w:val="000000"/>
          <w:szCs w:val="24"/>
          <w:lang w:eastAsia="en-GB"/>
        </w:rPr>
        <w:t xml:space="preserve">After data cleansing and validation, there were </w:t>
      </w:r>
      <w:r w:rsidR="008A15DE">
        <w:rPr>
          <w:rFonts w:eastAsia="Times New Roman" w:cstheme="minorHAnsi"/>
          <w:color w:val="000000"/>
          <w:szCs w:val="24"/>
          <w:lang w:eastAsia="en-GB"/>
        </w:rPr>
        <w:t>181</w:t>
      </w:r>
      <w:r w:rsidRPr="00BA50FD">
        <w:rPr>
          <w:rFonts w:eastAsia="Times New Roman" w:cstheme="minorHAnsi"/>
          <w:color w:val="000000"/>
          <w:szCs w:val="24"/>
          <w:lang w:eastAsia="en-GB"/>
        </w:rPr>
        <w:t xml:space="preserve"> responses to </w:t>
      </w:r>
      <w:r>
        <w:rPr>
          <w:rFonts w:eastAsia="Times New Roman" w:cstheme="minorHAnsi"/>
          <w:color w:val="000000"/>
          <w:szCs w:val="24"/>
          <w:lang w:eastAsia="en-GB"/>
        </w:rPr>
        <w:t>the consultation.</w:t>
      </w:r>
    </w:p>
    <w:p w14:paraId="402BBCE1" w14:textId="77777777" w:rsidR="00727AA3" w:rsidRDefault="00727AA3" w:rsidP="00AD731B"/>
    <w:p w14:paraId="7C5DC255" w14:textId="67769816" w:rsidR="00AD731B" w:rsidRDefault="00AD731B" w:rsidP="00AD731B">
      <w:pPr>
        <w:pStyle w:val="Heading2"/>
      </w:pPr>
      <w:bookmarkStart w:id="4" w:name="_Toc194570562"/>
      <w:r w:rsidRPr="00AD731B">
        <w:t>Please tell us whether you are responding as:</w:t>
      </w:r>
      <w:bookmarkEnd w:id="4"/>
    </w:p>
    <w:p w14:paraId="66F7B926" w14:textId="3EE3CF21" w:rsidR="008F3143" w:rsidRDefault="008F3143" w:rsidP="008F3143">
      <w:r>
        <w:t>Almost all (97.8%) respondents to the Consultation were</w:t>
      </w:r>
      <w:r w:rsidR="008614E1">
        <w:t xml:space="preserve"> responding on behalf of themselves.</w:t>
      </w:r>
    </w:p>
    <w:tbl>
      <w:tblPr>
        <w:tblW w:w="3544" w:type="dxa"/>
        <w:jc w:val="center"/>
        <w:tblLook w:val="04A0" w:firstRow="1" w:lastRow="0" w:firstColumn="1" w:lastColumn="0" w:noHBand="0" w:noVBand="1"/>
      </w:tblPr>
      <w:tblGrid>
        <w:gridCol w:w="2127"/>
        <w:gridCol w:w="581"/>
        <w:gridCol w:w="836"/>
      </w:tblGrid>
      <w:tr w:rsidR="008F3143" w:rsidRPr="008F3143" w14:paraId="0C0B6818" w14:textId="77777777" w:rsidTr="008F3143">
        <w:trPr>
          <w:trHeight w:val="288"/>
          <w:jc w:val="center"/>
        </w:trPr>
        <w:tc>
          <w:tcPr>
            <w:tcW w:w="2127" w:type="dxa"/>
            <w:tcBorders>
              <w:top w:val="nil"/>
              <w:left w:val="nil"/>
              <w:bottom w:val="nil"/>
              <w:right w:val="nil"/>
            </w:tcBorders>
            <w:shd w:val="clear" w:color="auto" w:fill="auto"/>
            <w:noWrap/>
            <w:vAlign w:val="bottom"/>
            <w:hideMark/>
          </w:tcPr>
          <w:p w14:paraId="21436523" w14:textId="77777777" w:rsidR="008F3143" w:rsidRPr="008F3143" w:rsidRDefault="008F3143" w:rsidP="008F3143">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318BB480" w14:textId="77777777" w:rsidR="008F3143" w:rsidRPr="008F3143" w:rsidRDefault="008F3143" w:rsidP="008F3143">
            <w:pPr>
              <w:spacing w:after="0" w:line="240" w:lineRule="auto"/>
              <w:rPr>
                <w:rFonts w:eastAsia="Times New Roman" w:cs="Calibri"/>
                <w:b/>
                <w:bCs/>
                <w:color w:val="FFFFFF" w:themeColor="background1"/>
                <w:kern w:val="0"/>
                <w:szCs w:val="24"/>
                <w:lang w:eastAsia="en-GB"/>
                <w14:ligatures w14:val="none"/>
              </w:rPr>
            </w:pPr>
            <w:r w:rsidRPr="008F3143">
              <w:rPr>
                <w:rFonts w:eastAsia="Times New Roman" w:cs="Calibri"/>
                <w:b/>
                <w:bCs/>
                <w:color w:val="FFFFFF" w:themeColor="background1"/>
                <w:kern w:val="0"/>
                <w:szCs w:val="24"/>
                <w:lang w:eastAsia="en-GB"/>
                <w14:ligatures w14:val="none"/>
              </w:rPr>
              <w:t>No.</w:t>
            </w:r>
          </w:p>
        </w:tc>
        <w:tc>
          <w:tcPr>
            <w:tcW w:w="836" w:type="dxa"/>
            <w:tcBorders>
              <w:top w:val="single" w:sz="4" w:space="0" w:color="auto"/>
              <w:left w:val="nil"/>
              <w:bottom w:val="single" w:sz="4" w:space="0" w:color="auto"/>
              <w:right w:val="single" w:sz="4" w:space="0" w:color="auto"/>
            </w:tcBorders>
            <w:shd w:val="clear" w:color="auto" w:fill="27A096"/>
            <w:noWrap/>
            <w:vAlign w:val="bottom"/>
            <w:hideMark/>
          </w:tcPr>
          <w:p w14:paraId="57986299" w14:textId="77777777" w:rsidR="008F3143" w:rsidRPr="008F3143" w:rsidRDefault="008F3143" w:rsidP="008F3143">
            <w:pPr>
              <w:spacing w:after="0" w:line="240" w:lineRule="auto"/>
              <w:rPr>
                <w:rFonts w:eastAsia="Times New Roman" w:cs="Calibri"/>
                <w:b/>
                <w:bCs/>
                <w:color w:val="FFFFFF" w:themeColor="background1"/>
                <w:kern w:val="0"/>
                <w:szCs w:val="24"/>
                <w:lang w:eastAsia="en-GB"/>
                <w14:ligatures w14:val="none"/>
              </w:rPr>
            </w:pPr>
            <w:r w:rsidRPr="008F3143">
              <w:rPr>
                <w:rFonts w:eastAsia="Times New Roman" w:cs="Calibri"/>
                <w:b/>
                <w:bCs/>
                <w:color w:val="FFFFFF" w:themeColor="background1"/>
                <w:kern w:val="0"/>
                <w:szCs w:val="24"/>
                <w:lang w:eastAsia="en-GB"/>
                <w14:ligatures w14:val="none"/>
              </w:rPr>
              <w:t>%</w:t>
            </w:r>
          </w:p>
        </w:tc>
      </w:tr>
      <w:tr w:rsidR="008F3143" w:rsidRPr="008F3143" w14:paraId="5B3C2BB5" w14:textId="77777777" w:rsidTr="008F3143">
        <w:trPr>
          <w:trHeight w:val="288"/>
          <w:jc w:val="center"/>
        </w:trPr>
        <w:tc>
          <w:tcPr>
            <w:tcW w:w="2127"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2CA51266" w14:textId="77777777" w:rsidR="008F3143" w:rsidRPr="008F3143" w:rsidRDefault="008F3143" w:rsidP="008F3143">
            <w:pPr>
              <w:spacing w:after="0" w:line="240" w:lineRule="auto"/>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Myself</w:t>
            </w:r>
          </w:p>
        </w:tc>
        <w:tc>
          <w:tcPr>
            <w:tcW w:w="581" w:type="dxa"/>
            <w:tcBorders>
              <w:top w:val="nil"/>
              <w:left w:val="nil"/>
              <w:bottom w:val="single" w:sz="4" w:space="0" w:color="auto"/>
              <w:right w:val="single" w:sz="4" w:space="0" w:color="auto"/>
            </w:tcBorders>
            <w:shd w:val="clear" w:color="auto" w:fill="CCF2EF"/>
            <w:noWrap/>
            <w:vAlign w:val="bottom"/>
            <w:hideMark/>
          </w:tcPr>
          <w:p w14:paraId="53BF96F0" w14:textId="77777777" w:rsidR="008F3143" w:rsidRPr="008F3143" w:rsidRDefault="008F3143" w:rsidP="008F3143">
            <w:pPr>
              <w:spacing w:after="0" w:line="240" w:lineRule="auto"/>
              <w:jc w:val="right"/>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177</w:t>
            </w:r>
          </w:p>
        </w:tc>
        <w:tc>
          <w:tcPr>
            <w:tcW w:w="836" w:type="dxa"/>
            <w:tcBorders>
              <w:top w:val="nil"/>
              <w:left w:val="nil"/>
              <w:bottom w:val="single" w:sz="4" w:space="0" w:color="auto"/>
              <w:right w:val="single" w:sz="4" w:space="0" w:color="auto"/>
            </w:tcBorders>
            <w:shd w:val="clear" w:color="auto" w:fill="CCF2EF"/>
            <w:noWrap/>
            <w:vAlign w:val="bottom"/>
            <w:hideMark/>
          </w:tcPr>
          <w:p w14:paraId="780E64C1" w14:textId="77777777" w:rsidR="008F3143" w:rsidRPr="008F3143" w:rsidRDefault="008F3143" w:rsidP="008F3143">
            <w:pPr>
              <w:spacing w:after="0" w:line="240" w:lineRule="auto"/>
              <w:jc w:val="right"/>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97.8</w:t>
            </w:r>
          </w:p>
        </w:tc>
      </w:tr>
      <w:tr w:rsidR="008F3143" w:rsidRPr="008F3143" w14:paraId="063E0D5B" w14:textId="77777777" w:rsidTr="008F3143">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E65B8AA" w14:textId="77777777" w:rsidR="008F3143" w:rsidRPr="008F3143" w:rsidRDefault="008F3143" w:rsidP="008F3143">
            <w:pPr>
              <w:spacing w:after="0" w:line="240" w:lineRule="auto"/>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An organisation</w:t>
            </w:r>
          </w:p>
        </w:tc>
        <w:tc>
          <w:tcPr>
            <w:tcW w:w="581" w:type="dxa"/>
            <w:tcBorders>
              <w:top w:val="nil"/>
              <w:left w:val="nil"/>
              <w:bottom w:val="single" w:sz="4" w:space="0" w:color="auto"/>
              <w:right w:val="single" w:sz="4" w:space="0" w:color="auto"/>
            </w:tcBorders>
            <w:shd w:val="clear" w:color="auto" w:fill="auto"/>
            <w:noWrap/>
            <w:vAlign w:val="bottom"/>
            <w:hideMark/>
          </w:tcPr>
          <w:p w14:paraId="0F6A198B" w14:textId="77777777" w:rsidR="008F3143" w:rsidRPr="008F3143" w:rsidRDefault="008F3143" w:rsidP="008F3143">
            <w:pPr>
              <w:spacing w:after="0" w:line="240" w:lineRule="auto"/>
              <w:jc w:val="right"/>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3</w:t>
            </w:r>
          </w:p>
        </w:tc>
        <w:tc>
          <w:tcPr>
            <w:tcW w:w="836" w:type="dxa"/>
            <w:tcBorders>
              <w:top w:val="nil"/>
              <w:left w:val="nil"/>
              <w:bottom w:val="single" w:sz="4" w:space="0" w:color="auto"/>
              <w:right w:val="single" w:sz="4" w:space="0" w:color="auto"/>
            </w:tcBorders>
            <w:shd w:val="clear" w:color="auto" w:fill="auto"/>
            <w:noWrap/>
            <w:vAlign w:val="bottom"/>
            <w:hideMark/>
          </w:tcPr>
          <w:p w14:paraId="74629D6B" w14:textId="77777777" w:rsidR="008F3143" w:rsidRPr="008F3143" w:rsidRDefault="008F3143" w:rsidP="008F3143">
            <w:pPr>
              <w:spacing w:after="0" w:line="240" w:lineRule="auto"/>
              <w:jc w:val="right"/>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1.7</w:t>
            </w:r>
          </w:p>
        </w:tc>
      </w:tr>
      <w:tr w:rsidR="008F3143" w:rsidRPr="008F3143" w14:paraId="2491B4F7" w14:textId="77777777" w:rsidTr="008F3143">
        <w:trPr>
          <w:trHeight w:val="300"/>
          <w:jc w:val="center"/>
        </w:trPr>
        <w:tc>
          <w:tcPr>
            <w:tcW w:w="2127" w:type="dxa"/>
            <w:tcBorders>
              <w:top w:val="nil"/>
              <w:left w:val="single" w:sz="4" w:space="0" w:color="auto"/>
              <w:bottom w:val="double" w:sz="6" w:space="0" w:color="auto"/>
              <w:right w:val="single" w:sz="4" w:space="0" w:color="auto"/>
            </w:tcBorders>
            <w:shd w:val="clear" w:color="auto" w:fill="CCF2EF"/>
            <w:noWrap/>
            <w:vAlign w:val="bottom"/>
            <w:hideMark/>
          </w:tcPr>
          <w:p w14:paraId="15931CBA" w14:textId="77777777" w:rsidR="008F3143" w:rsidRPr="008F3143" w:rsidRDefault="008F3143" w:rsidP="008F3143">
            <w:pPr>
              <w:spacing w:after="0" w:line="240" w:lineRule="auto"/>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Other</w:t>
            </w:r>
          </w:p>
        </w:tc>
        <w:tc>
          <w:tcPr>
            <w:tcW w:w="581" w:type="dxa"/>
            <w:tcBorders>
              <w:top w:val="nil"/>
              <w:left w:val="nil"/>
              <w:bottom w:val="double" w:sz="6" w:space="0" w:color="auto"/>
              <w:right w:val="single" w:sz="4" w:space="0" w:color="auto"/>
            </w:tcBorders>
            <w:shd w:val="clear" w:color="auto" w:fill="CCF2EF"/>
            <w:noWrap/>
            <w:vAlign w:val="bottom"/>
            <w:hideMark/>
          </w:tcPr>
          <w:p w14:paraId="47C1B5AE" w14:textId="77777777" w:rsidR="008F3143" w:rsidRPr="008F3143" w:rsidRDefault="008F3143" w:rsidP="008F3143">
            <w:pPr>
              <w:spacing w:after="0" w:line="240" w:lineRule="auto"/>
              <w:jc w:val="right"/>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2</w:t>
            </w:r>
          </w:p>
        </w:tc>
        <w:tc>
          <w:tcPr>
            <w:tcW w:w="836" w:type="dxa"/>
            <w:tcBorders>
              <w:top w:val="nil"/>
              <w:left w:val="nil"/>
              <w:bottom w:val="double" w:sz="6" w:space="0" w:color="auto"/>
              <w:right w:val="single" w:sz="4" w:space="0" w:color="auto"/>
            </w:tcBorders>
            <w:shd w:val="clear" w:color="auto" w:fill="CCF2EF"/>
            <w:noWrap/>
            <w:vAlign w:val="bottom"/>
            <w:hideMark/>
          </w:tcPr>
          <w:p w14:paraId="6D63B132" w14:textId="77777777" w:rsidR="008F3143" w:rsidRPr="008F3143" w:rsidRDefault="008F3143" w:rsidP="008F3143">
            <w:pPr>
              <w:spacing w:after="0" w:line="240" w:lineRule="auto"/>
              <w:jc w:val="right"/>
              <w:rPr>
                <w:rFonts w:eastAsia="Times New Roman" w:cs="Calibri"/>
                <w:color w:val="000000"/>
                <w:kern w:val="0"/>
                <w:szCs w:val="24"/>
                <w:lang w:eastAsia="en-GB"/>
                <w14:ligatures w14:val="none"/>
              </w:rPr>
            </w:pPr>
            <w:r w:rsidRPr="008F3143">
              <w:rPr>
                <w:rFonts w:eastAsia="Times New Roman" w:cs="Calibri"/>
                <w:color w:val="000000"/>
                <w:kern w:val="0"/>
                <w:szCs w:val="24"/>
                <w:lang w:eastAsia="en-GB"/>
                <w14:ligatures w14:val="none"/>
              </w:rPr>
              <w:t>1.1</w:t>
            </w:r>
          </w:p>
        </w:tc>
      </w:tr>
      <w:tr w:rsidR="008F3143" w:rsidRPr="008F3143" w14:paraId="51129D2F" w14:textId="77777777" w:rsidTr="008F3143">
        <w:trPr>
          <w:trHeight w:val="300"/>
          <w:jc w:val="center"/>
        </w:trPr>
        <w:tc>
          <w:tcPr>
            <w:tcW w:w="2127" w:type="dxa"/>
            <w:tcBorders>
              <w:top w:val="nil"/>
              <w:left w:val="single" w:sz="4" w:space="0" w:color="auto"/>
              <w:bottom w:val="single" w:sz="4" w:space="0" w:color="auto"/>
              <w:right w:val="single" w:sz="4" w:space="0" w:color="auto"/>
            </w:tcBorders>
            <w:shd w:val="clear" w:color="auto" w:fill="27A096"/>
            <w:noWrap/>
            <w:vAlign w:val="bottom"/>
            <w:hideMark/>
          </w:tcPr>
          <w:p w14:paraId="04D82D7E" w14:textId="77777777" w:rsidR="008F3143" w:rsidRPr="008F3143" w:rsidRDefault="008F3143" w:rsidP="008F3143">
            <w:pPr>
              <w:spacing w:after="0" w:line="240" w:lineRule="auto"/>
              <w:jc w:val="right"/>
              <w:rPr>
                <w:rFonts w:eastAsia="Times New Roman" w:cs="Calibri"/>
                <w:b/>
                <w:bCs/>
                <w:color w:val="FFFFFF" w:themeColor="background1"/>
                <w:kern w:val="0"/>
                <w:szCs w:val="24"/>
                <w:lang w:eastAsia="en-GB"/>
                <w14:ligatures w14:val="none"/>
              </w:rPr>
            </w:pPr>
            <w:r w:rsidRPr="008F3143">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7455F25E" w14:textId="77777777" w:rsidR="008F3143" w:rsidRPr="008F3143" w:rsidRDefault="008F3143" w:rsidP="008F3143">
            <w:pPr>
              <w:spacing w:after="0" w:line="240" w:lineRule="auto"/>
              <w:jc w:val="right"/>
              <w:rPr>
                <w:rFonts w:eastAsia="Times New Roman" w:cs="Calibri"/>
                <w:b/>
                <w:bCs/>
                <w:color w:val="FFFFFF" w:themeColor="background1"/>
                <w:kern w:val="0"/>
                <w:szCs w:val="24"/>
                <w:lang w:eastAsia="en-GB"/>
                <w14:ligatures w14:val="none"/>
              </w:rPr>
            </w:pPr>
            <w:r w:rsidRPr="008F3143">
              <w:rPr>
                <w:rFonts w:eastAsia="Times New Roman" w:cs="Calibri"/>
                <w:b/>
                <w:bCs/>
                <w:color w:val="FFFFFF" w:themeColor="background1"/>
                <w:kern w:val="0"/>
                <w:szCs w:val="24"/>
                <w:lang w:eastAsia="en-GB"/>
                <w14:ligatures w14:val="none"/>
              </w:rPr>
              <w:t>181</w:t>
            </w:r>
          </w:p>
        </w:tc>
        <w:tc>
          <w:tcPr>
            <w:tcW w:w="836" w:type="dxa"/>
            <w:tcBorders>
              <w:top w:val="nil"/>
              <w:left w:val="nil"/>
              <w:bottom w:val="single" w:sz="4" w:space="0" w:color="auto"/>
              <w:right w:val="single" w:sz="4" w:space="0" w:color="auto"/>
            </w:tcBorders>
            <w:shd w:val="clear" w:color="auto" w:fill="27A096"/>
            <w:noWrap/>
            <w:vAlign w:val="center"/>
            <w:hideMark/>
          </w:tcPr>
          <w:p w14:paraId="203FF7D0" w14:textId="77777777" w:rsidR="008F3143" w:rsidRPr="008F3143" w:rsidRDefault="008F3143" w:rsidP="008F3143">
            <w:pPr>
              <w:spacing w:after="0" w:line="240" w:lineRule="auto"/>
              <w:jc w:val="center"/>
              <w:rPr>
                <w:rFonts w:eastAsia="Times New Roman" w:cs="Calibri"/>
                <w:b/>
                <w:bCs/>
                <w:color w:val="FFFFFF" w:themeColor="background1"/>
                <w:kern w:val="0"/>
                <w:szCs w:val="24"/>
                <w:lang w:eastAsia="en-GB"/>
                <w14:ligatures w14:val="none"/>
              </w:rPr>
            </w:pPr>
            <w:r w:rsidRPr="008F3143">
              <w:rPr>
                <w:rFonts w:eastAsia="Times New Roman" w:cs="Calibri"/>
                <w:b/>
                <w:bCs/>
                <w:color w:val="FFFFFF" w:themeColor="background1"/>
                <w:kern w:val="0"/>
                <w:szCs w:val="24"/>
                <w:lang w:eastAsia="en-GB"/>
                <w14:ligatures w14:val="none"/>
              </w:rPr>
              <w:t>-</w:t>
            </w:r>
          </w:p>
        </w:tc>
      </w:tr>
    </w:tbl>
    <w:p w14:paraId="7AB80884" w14:textId="77777777" w:rsidR="00B032D1" w:rsidRPr="00756944" w:rsidRDefault="00B032D1" w:rsidP="00B032D1">
      <w:pPr>
        <w:jc w:val="center"/>
        <w:rPr>
          <w:i/>
          <w:iCs/>
          <w:sz w:val="22"/>
          <w:szCs w:val="20"/>
        </w:rPr>
      </w:pPr>
      <w:r w:rsidRPr="00756944">
        <w:rPr>
          <w:i/>
          <w:iCs/>
          <w:sz w:val="22"/>
          <w:szCs w:val="20"/>
        </w:rPr>
        <w:t>N.B. Percentages total more than 100% as respondents could select multiple options.</w:t>
      </w:r>
    </w:p>
    <w:p w14:paraId="01D4F536" w14:textId="57311BA5" w:rsidR="00AD731B" w:rsidRDefault="00AD731B" w:rsidP="00AD731B">
      <w:pPr>
        <w:pStyle w:val="Heading2"/>
      </w:pPr>
      <w:bookmarkStart w:id="5" w:name="_Toc194570563"/>
      <w:r w:rsidRPr="00AD731B">
        <w:t>If you are responding on behalf of an organisation, please state which organisation below:</w:t>
      </w:r>
      <w:bookmarkEnd w:id="5"/>
    </w:p>
    <w:p w14:paraId="5812CCDC" w14:textId="3E647981" w:rsidR="008F3143" w:rsidRDefault="008F3143" w:rsidP="008F3143">
      <w:r>
        <w:t>Respondents who stated that they were responding on behalf of an organisation were asked to state the organisation; these can be viewed below:</w:t>
      </w:r>
    </w:p>
    <w:p w14:paraId="2D82C676" w14:textId="6C6B8803" w:rsidR="008F3143" w:rsidRDefault="008F3143" w:rsidP="0092701B">
      <w:pPr>
        <w:pStyle w:val="ListParagraph"/>
        <w:numPr>
          <w:ilvl w:val="0"/>
          <w:numId w:val="3"/>
        </w:numPr>
      </w:pPr>
      <w:r w:rsidRPr="00AD731B">
        <w:rPr>
          <w:b/>
          <w:bCs/>
          <w:noProof/>
          <w:lang w:eastAsia="en-GB"/>
        </w:rPr>
        <mc:AlternateContent>
          <mc:Choice Requires="wps">
            <w:drawing>
              <wp:anchor distT="0" distB="0" distL="114300" distR="114300" simplePos="0" relativeHeight="251679744" behindDoc="1" locked="0" layoutInCell="1" allowOverlap="1" wp14:anchorId="744DC52F" wp14:editId="7D693E83">
                <wp:simplePos x="0" y="0"/>
                <wp:positionH relativeFrom="margin">
                  <wp:align>left</wp:align>
                </wp:positionH>
                <wp:positionV relativeFrom="paragraph">
                  <wp:posOffset>0</wp:posOffset>
                </wp:positionV>
                <wp:extent cx="5806440" cy="662940"/>
                <wp:effectExtent l="0" t="0" r="22860" b="22860"/>
                <wp:wrapNone/>
                <wp:docPr id="1640469842" name="Rectangle 1640469842"/>
                <wp:cNvGraphicFramePr/>
                <a:graphic xmlns:a="http://schemas.openxmlformats.org/drawingml/2006/main">
                  <a:graphicData uri="http://schemas.microsoft.com/office/word/2010/wordprocessingShape">
                    <wps:wsp>
                      <wps:cNvSpPr/>
                      <wps:spPr>
                        <a:xfrm>
                          <a:off x="0" y="0"/>
                          <a:ext cx="5806440" cy="66294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01AB51" id="Rectangle 1640469842" o:spid="_x0000_s1026" style="position:absolute;margin-left:0;margin-top:0;width:457.2pt;height:52.2pt;z-index:-251636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" fillcolor="#ccf2ef" strokecolor="white [3212]" strokeweight="1pt">
                <w10:wrap anchorx="margin"/>
              </v:rect>
            </w:pict>
          </mc:Fallback>
        </mc:AlternateContent>
      </w:r>
      <w:r w:rsidRPr="008F3143">
        <w:t>Cardiff and Vale UHB</w:t>
      </w:r>
      <w:r>
        <w:t>.</w:t>
      </w:r>
    </w:p>
    <w:p w14:paraId="18B00AC4" w14:textId="6C726887" w:rsidR="008F3143" w:rsidRDefault="008F3143" w:rsidP="0092701B">
      <w:pPr>
        <w:pStyle w:val="ListParagraph"/>
        <w:numPr>
          <w:ilvl w:val="0"/>
          <w:numId w:val="3"/>
        </w:numPr>
      </w:pPr>
      <w:r w:rsidRPr="008F3143">
        <w:t>Severn Grove, Romilly Crescent and Conway Road Community Flood Plan group</w:t>
      </w:r>
      <w:r>
        <w:t>.</w:t>
      </w:r>
    </w:p>
    <w:p w14:paraId="16110178" w14:textId="2705EA93" w:rsidR="008F3143" w:rsidRDefault="008F3143" w:rsidP="0092701B">
      <w:pPr>
        <w:pStyle w:val="ListParagraph"/>
        <w:numPr>
          <w:ilvl w:val="0"/>
          <w:numId w:val="3"/>
        </w:numPr>
      </w:pPr>
      <w:r w:rsidRPr="008F3143">
        <w:t>Think Urban Design Ltd.</w:t>
      </w:r>
    </w:p>
    <w:p w14:paraId="79D5DD69" w14:textId="0C163C7A" w:rsidR="00AD731B" w:rsidRDefault="00AD731B" w:rsidP="00AD731B">
      <w:pPr>
        <w:pStyle w:val="Heading2"/>
      </w:pPr>
      <w:r w:rsidRPr="00AD731B">
        <w:br/>
      </w:r>
      <w:bookmarkStart w:id="6" w:name="_Toc194570564"/>
      <w:r w:rsidRPr="00AD731B">
        <w:t>If 'Other', please specify:</w:t>
      </w:r>
      <w:bookmarkEnd w:id="6"/>
    </w:p>
    <w:p w14:paraId="1FB0AAFC" w14:textId="2913237C" w:rsidR="008F3143" w:rsidRDefault="008F3143" w:rsidP="008F3143">
      <w:r w:rsidRPr="00AD731B">
        <w:rPr>
          <w:b/>
          <w:bCs/>
          <w:noProof/>
          <w:lang w:eastAsia="en-GB"/>
        </w:rPr>
        <mc:AlternateContent>
          <mc:Choice Requires="wps">
            <w:drawing>
              <wp:anchor distT="0" distB="0" distL="114300" distR="114300" simplePos="0" relativeHeight="251681792" behindDoc="1" locked="0" layoutInCell="1" allowOverlap="1" wp14:anchorId="4BC200B9" wp14:editId="030709B7">
                <wp:simplePos x="0" y="0"/>
                <wp:positionH relativeFrom="margin">
                  <wp:align>left</wp:align>
                </wp:positionH>
                <wp:positionV relativeFrom="paragraph">
                  <wp:posOffset>299720</wp:posOffset>
                </wp:positionV>
                <wp:extent cx="5806440" cy="419100"/>
                <wp:effectExtent l="0" t="0" r="22860" b="19050"/>
                <wp:wrapNone/>
                <wp:docPr id="1716166078" name="Rectangle 1716166078"/>
                <wp:cNvGraphicFramePr/>
                <a:graphic xmlns:a="http://schemas.openxmlformats.org/drawingml/2006/main">
                  <a:graphicData uri="http://schemas.microsoft.com/office/word/2010/wordprocessingShape">
                    <wps:wsp>
                      <wps:cNvSpPr/>
                      <wps:spPr>
                        <a:xfrm>
                          <a:off x="0" y="0"/>
                          <a:ext cx="5806440" cy="41910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0D247" id="Rectangle 1716166078" o:spid="_x0000_s1026" style="position:absolute;margin-left:0;margin-top:23.6pt;width:457.2pt;height:33pt;z-index:-251634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" fillcolor="#ccf2ef" strokecolor="white [3212]" strokeweight="1pt">
                <w10:wrap anchorx="margin"/>
              </v:rect>
            </w:pict>
          </mc:Fallback>
        </mc:AlternateContent>
      </w:r>
      <w:r>
        <w:t>Respondents who selected ‘Other’ were asked to specify; these can be viewed below:</w:t>
      </w:r>
    </w:p>
    <w:p w14:paraId="11DB9744" w14:textId="3B619162" w:rsidR="008F3143" w:rsidRDefault="008F3143" w:rsidP="0092701B">
      <w:pPr>
        <w:pStyle w:val="ListParagraph"/>
        <w:numPr>
          <w:ilvl w:val="0"/>
          <w:numId w:val="4"/>
        </w:numPr>
      </w:pPr>
      <w:r w:rsidRPr="008F3143">
        <w:t>Councillor Pentyrch and St Fagans</w:t>
      </w:r>
      <w:r>
        <w:t>.</w:t>
      </w:r>
    </w:p>
    <w:p w14:paraId="7B814308" w14:textId="7B9C4EE5" w:rsidR="008F3143" w:rsidRDefault="008F3143" w:rsidP="0092701B">
      <w:pPr>
        <w:pStyle w:val="ListParagraph"/>
        <w:numPr>
          <w:ilvl w:val="0"/>
          <w:numId w:val="4"/>
        </w:numPr>
      </w:pPr>
      <w:r w:rsidRPr="008F3143">
        <w:t>Relative</w:t>
      </w:r>
      <w:r>
        <w:t>.</w:t>
      </w:r>
    </w:p>
    <w:p w14:paraId="2BDB8601" w14:textId="77777777" w:rsidR="008F3143" w:rsidRPr="008F3143" w:rsidRDefault="008F3143" w:rsidP="008F3143"/>
    <w:p w14:paraId="6C4E34D7" w14:textId="77777777" w:rsidR="00AD731B" w:rsidRDefault="00AD731B" w:rsidP="00AD731B"/>
    <w:p w14:paraId="7D0DC93E" w14:textId="77777777" w:rsidR="00AD731B" w:rsidRDefault="00AD731B">
      <w:r>
        <w:br w:type="page"/>
      </w:r>
    </w:p>
    <w:p w14:paraId="412B2542" w14:textId="28794791" w:rsidR="00AD731B" w:rsidRPr="00AD731B" w:rsidRDefault="00AD731B" w:rsidP="00AD731B">
      <w:pPr>
        <w:rPr>
          <w:b/>
          <w:bCs/>
        </w:rPr>
      </w:pPr>
      <w:r w:rsidRPr="00AD731B">
        <w:rPr>
          <w:b/>
          <w:bCs/>
          <w:noProof/>
          <w:lang w:eastAsia="en-GB"/>
        </w:rPr>
        <w:lastRenderedPageBreak/>
        <mc:AlternateContent>
          <mc:Choice Requires="wps">
            <w:drawing>
              <wp:anchor distT="0" distB="0" distL="114300" distR="114300" simplePos="0" relativeHeight="251659264" behindDoc="1" locked="0" layoutInCell="1" allowOverlap="1" wp14:anchorId="4FBB3FF8" wp14:editId="1823143A">
                <wp:simplePos x="0" y="0"/>
                <wp:positionH relativeFrom="margin">
                  <wp:align>left</wp:align>
                </wp:positionH>
                <wp:positionV relativeFrom="paragraph">
                  <wp:posOffset>0</wp:posOffset>
                </wp:positionV>
                <wp:extent cx="5806440" cy="2240280"/>
                <wp:effectExtent l="0" t="0" r="22860" b="26670"/>
                <wp:wrapNone/>
                <wp:docPr id="9" name="Rectangle 9"/>
                <wp:cNvGraphicFramePr/>
                <a:graphic xmlns:a="http://schemas.openxmlformats.org/drawingml/2006/main">
                  <a:graphicData uri="http://schemas.microsoft.com/office/word/2010/wordprocessingShape">
                    <wps:wsp>
                      <wps:cNvSpPr/>
                      <wps:spPr>
                        <a:xfrm>
                          <a:off x="0" y="0"/>
                          <a:ext cx="5806440" cy="22402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57314C" id="Rectangle 9" o:spid="_x0000_s1026" style="position:absolute;margin-left:0;margin-top:0;width:457.2pt;height:176.4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" fillcolor="#e7e6e6 [3214]" strokecolor="white [3212]" strokeweight="1pt">
                <w10:wrap anchorx="margin"/>
              </v:rect>
            </w:pict>
          </mc:Fallback>
        </mc:AlternateContent>
      </w:r>
      <w:r w:rsidRPr="00AD731B">
        <w:rPr>
          <w:b/>
          <w:bCs/>
        </w:rPr>
        <w:t>Cardiff Council has a statutory duty under The Flood and Water Management Act 2010 to adopt a local flood risk (surface water, ordinary watercourses and groundwater) strategy. This strategy has utilised a template agreed by all 22 local authorities and The Welsh Government which includes objectives, measures and actions.</w:t>
      </w:r>
      <w:r w:rsidRPr="00AD731B">
        <w:rPr>
          <w:b/>
          <w:bCs/>
        </w:rPr>
        <w:br/>
      </w:r>
      <w:r w:rsidRPr="00AD731B">
        <w:rPr>
          <w:b/>
          <w:bCs/>
        </w:rPr>
        <w:br/>
        <w:t>Cardiff Council undertook a flood risk consultation in the summer of 2023 and one of the key outcomes was that it is difficult to compare flood risk strategies for other sources of flood risk (main river, sewer etc) from other Risk Management Authorities such as NRW. As such even though this is a local flood risk strategy, Cardiff Council have utilised the catchments of the 3 main rivers in Cardiff so there is an ease of comparison and collaborative working between Cardiff Council and NRW.</w:t>
      </w:r>
    </w:p>
    <w:p w14:paraId="58C88AEC" w14:textId="70A6E6C3" w:rsidR="00AD731B" w:rsidRDefault="00AD731B" w:rsidP="00AD731B">
      <w:pPr>
        <w:pStyle w:val="Heading2"/>
      </w:pPr>
      <w:bookmarkStart w:id="7" w:name="_Toc194570565"/>
      <w:r w:rsidRPr="00AD731B">
        <w:t>Do you feel this is a good method?</w:t>
      </w:r>
      <w:bookmarkEnd w:id="7"/>
    </w:p>
    <w:p w14:paraId="04EFB5E7" w14:textId="344A3CFE" w:rsidR="00295534" w:rsidRDefault="00295534" w:rsidP="00295534">
      <w:r>
        <w:t>Over three in five (64.0%) respondents to this question feel this is a good method. However, when ‘No comment’ responses are excluded from the analysis this sees agreement rise to almost nine in ten (88.4%).</w:t>
      </w:r>
    </w:p>
    <w:p w14:paraId="170E6F5B" w14:textId="787BD5B9" w:rsidR="00295534" w:rsidRPr="00295534" w:rsidRDefault="00295534" w:rsidP="00295534">
      <w:r>
        <w:rPr>
          <w:noProof/>
        </w:rPr>
        <w:drawing>
          <wp:inline distT="0" distB="0" distL="0" distR="0" wp14:anchorId="41C31E9B" wp14:editId="0C3054E9">
            <wp:extent cx="5760000" cy="2160000"/>
            <wp:effectExtent l="0" t="0" r="12700" b="12065"/>
            <wp:docPr id="846346632" name="Chart 1">
              <a:extLst xmlns:a="http://schemas.openxmlformats.org/drawingml/2006/main">
                <a:ext uri="{FF2B5EF4-FFF2-40B4-BE49-F238E27FC236}">
                  <a16:creationId xmlns:a16="http://schemas.microsoft.com/office/drawing/2014/main" id="{C099BA4A-A12B-E64B-D5F4-6B3596B17E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F7C5D8" w14:textId="7C89BB87" w:rsidR="00AF6CF1" w:rsidRDefault="00AF6CF1" w:rsidP="00AF6CF1">
      <w:pPr>
        <w:pStyle w:val="Heading2"/>
      </w:pPr>
      <w:bookmarkStart w:id="8" w:name="_Toc194570566"/>
      <w:r w:rsidRPr="00AF6CF1">
        <w:t>Please explain why:</w:t>
      </w:r>
      <w:bookmarkEnd w:id="8"/>
    </w:p>
    <w:p w14:paraId="18134942" w14:textId="476F0DF6" w:rsidR="00AF6CF1" w:rsidRDefault="00AF6CF1" w:rsidP="00AF6CF1">
      <w:r>
        <w:t>Respondents were asked to elaborate on their answer and provide feedback as to why they feel this was a good method or not.</w:t>
      </w:r>
    </w:p>
    <w:p w14:paraId="5A0EEC4A" w14:textId="5F27E413" w:rsidR="00AF6CF1" w:rsidRDefault="00AF6CF1" w:rsidP="00AF6CF1">
      <w:r>
        <w:t xml:space="preserve">Of the </w:t>
      </w:r>
      <w:r w:rsidR="00C60B92">
        <w:t>114</w:t>
      </w:r>
      <w:r>
        <w:t xml:space="preserve"> respondents who felt this was a good method, </w:t>
      </w:r>
      <w:r w:rsidR="00C60B92">
        <w:t>58</w:t>
      </w:r>
      <w:r>
        <w:t xml:space="preserve"> left feedback. These comments were then grouped into themes; </w:t>
      </w:r>
      <w:r w:rsidR="00C60B92">
        <w:t>these</w:t>
      </w:r>
      <w:r>
        <w:t xml:space="preserve"> themes, along with example comments can be viewed below</w:t>
      </w:r>
      <w:r w:rsidR="00C60B92">
        <w:t xml:space="preserve"> / overleaf:</w:t>
      </w:r>
    </w:p>
    <w:tbl>
      <w:tblPr>
        <w:tblW w:w="9067" w:type="dxa"/>
        <w:tblLook w:val="04A0" w:firstRow="1" w:lastRow="0" w:firstColumn="1" w:lastColumn="0" w:noHBand="0" w:noVBand="1"/>
      </w:tblPr>
      <w:tblGrid>
        <w:gridCol w:w="2122"/>
        <w:gridCol w:w="589"/>
        <w:gridCol w:w="6356"/>
      </w:tblGrid>
      <w:tr w:rsidR="00C60B92" w:rsidRPr="00C60B92" w14:paraId="68973AB2" w14:textId="77777777" w:rsidTr="00383964">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03D0667A" w14:textId="77777777" w:rsidR="00C60B92" w:rsidRPr="00C60B92" w:rsidRDefault="00C60B92" w:rsidP="00C60B9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C60B92">
              <w:rPr>
                <w:rFonts w:asciiTheme="minorHAnsi" w:eastAsia="Times New Roman" w:hAnsiTheme="minorHAnsi" w:cstheme="minorHAnsi"/>
                <w:b/>
                <w:bCs/>
                <w:color w:val="FFFFFF" w:themeColor="background1"/>
                <w:kern w:val="0"/>
                <w:szCs w:val="24"/>
                <w:lang w:eastAsia="en-GB"/>
                <w14:ligatures w14:val="none"/>
              </w:rPr>
              <w:t>Theme</w:t>
            </w:r>
          </w:p>
        </w:tc>
        <w:tc>
          <w:tcPr>
            <w:tcW w:w="589" w:type="dxa"/>
            <w:tcBorders>
              <w:top w:val="single" w:sz="4" w:space="0" w:color="auto"/>
              <w:left w:val="nil"/>
              <w:bottom w:val="single" w:sz="4" w:space="0" w:color="auto"/>
              <w:right w:val="single" w:sz="4" w:space="0" w:color="auto"/>
            </w:tcBorders>
            <w:shd w:val="clear" w:color="auto" w:fill="27A096"/>
            <w:noWrap/>
            <w:vAlign w:val="bottom"/>
            <w:hideMark/>
          </w:tcPr>
          <w:p w14:paraId="6CF80AC5" w14:textId="77777777" w:rsidR="00C60B92" w:rsidRPr="00C60B92" w:rsidRDefault="00C60B92" w:rsidP="00C60B9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C60B92">
              <w:rPr>
                <w:rFonts w:asciiTheme="minorHAnsi" w:eastAsia="Times New Roman" w:hAnsiTheme="minorHAnsi" w:cstheme="minorHAnsi"/>
                <w:b/>
                <w:bCs/>
                <w:color w:val="FFFFFF" w:themeColor="background1"/>
                <w:kern w:val="0"/>
                <w:szCs w:val="24"/>
                <w:lang w:eastAsia="en-GB"/>
                <w14:ligatures w14:val="none"/>
              </w:rPr>
              <w:t>No.</w:t>
            </w:r>
          </w:p>
        </w:tc>
        <w:tc>
          <w:tcPr>
            <w:tcW w:w="6356" w:type="dxa"/>
            <w:tcBorders>
              <w:top w:val="single" w:sz="4" w:space="0" w:color="auto"/>
              <w:left w:val="nil"/>
              <w:bottom w:val="single" w:sz="4" w:space="0" w:color="auto"/>
              <w:right w:val="single" w:sz="4" w:space="0" w:color="auto"/>
            </w:tcBorders>
            <w:shd w:val="clear" w:color="auto" w:fill="27A096"/>
            <w:noWrap/>
            <w:vAlign w:val="bottom"/>
            <w:hideMark/>
          </w:tcPr>
          <w:p w14:paraId="02C2071B" w14:textId="77777777" w:rsidR="00C60B92" w:rsidRPr="00C60B92" w:rsidRDefault="00C60B92" w:rsidP="00C60B9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C60B92">
              <w:rPr>
                <w:rFonts w:asciiTheme="minorHAnsi" w:eastAsia="Times New Roman" w:hAnsiTheme="minorHAnsi" w:cstheme="minorHAnsi"/>
                <w:b/>
                <w:bCs/>
                <w:color w:val="FFFFFF" w:themeColor="background1"/>
                <w:kern w:val="0"/>
                <w:szCs w:val="24"/>
                <w:lang w:eastAsia="en-GB"/>
                <w14:ligatures w14:val="none"/>
              </w:rPr>
              <w:t>Example Comments</w:t>
            </w:r>
          </w:p>
        </w:tc>
      </w:tr>
      <w:tr w:rsidR="00C60B92" w:rsidRPr="00C60B92" w14:paraId="041D52FB" w14:textId="77777777" w:rsidTr="00383964">
        <w:trPr>
          <w:trHeight w:val="274"/>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0CB3BF19" w14:textId="7777777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Collaborative Working / Joined-up Thinking</w:t>
            </w:r>
          </w:p>
        </w:tc>
        <w:tc>
          <w:tcPr>
            <w:tcW w:w="589" w:type="dxa"/>
            <w:tcBorders>
              <w:top w:val="nil"/>
              <w:left w:val="nil"/>
              <w:bottom w:val="single" w:sz="4" w:space="0" w:color="auto"/>
              <w:right w:val="single" w:sz="4" w:space="0" w:color="auto"/>
            </w:tcBorders>
            <w:shd w:val="clear" w:color="auto" w:fill="CCF2EF"/>
            <w:noWrap/>
            <w:vAlign w:val="center"/>
            <w:hideMark/>
          </w:tcPr>
          <w:p w14:paraId="66B6D2EF"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17</w:t>
            </w:r>
          </w:p>
        </w:tc>
        <w:tc>
          <w:tcPr>
            <w:tcW w:w="6356" w:type="dxa"/>
            <w:tcBorders>
              <w:top w:val="nil"/>
              <w:left w:val="nil"/>
              <w:bottom w:val="single" w:sz="4" w:space="0" w:color="auto"/>
              <w:right w:val="single" w:sz="4" w:space="0" w:color="auto"/>
            </w:tcBorders>
            <w:shd w:val="clear" w:color="auto" w:fill="CCF2EF"/>
            <w:noWrap/>
            <w:vAlign w:val="bottom"/>
            <w:hideMark/>
          </w:tcPr>
          <w:p w14:paraId="0BAEC6A2" w14:textId="074E9FD4" w:rsidR="00C60B92" w:rsidRPr="00C60B92" w:rsidRDefault="00C60B92" w:rsidP="0092701B">
            <w:pPr>
              <w:pStyle w:val="ListParagraph"/>
              <w:numPr>
                <w:ilvl w:val="0"/>
                <w:numId w:val="6"/>
              </w:numPr>
              <w:spacing w:after="0" w:line="240" w:lineRule="auto"/>
              <w:ind w:left="299"/>
              <w:rPr>
                <w:rFonts w:cstheme="minorHAnsi"/>
                <w:color w:val="000000"/>
                <w:szCs w:val="24"/>
              </w:rPr>
            </w:pPr>
            <w:r w:rsidRPr="00C60B92">
              <w:rPr>
                <w:rFonts w:cstheme="minorHAnsi"/>
                <w:color w:val="000000"/>
                <w:szCs w:val="24"/>
              </w:rPr>
              <w:t>Joined up thinking between all authorities is beneficial as no passing the blame onto someone else.</w:t>
            </w:r>
          </w:p>
          <w:p w14:paraId="76592C55" w14:textId="044E4628" w:rsidR="00C60B92" w:rsidRPr="00C60B92" w:rsidRDefault="00C60B92" w:rsidP="0092701B">
            <w:pPr>
              <w:pStyle w:val="ListParagraph"/>
              <w:numPr>
                <w:ilvl w:val="0"/>
                <w:numId w:val="5"/>
              </w:numPr>
              <w:ind w:left="299"/>
              <w:rPr>
                <w:rFonts w:cstheme="minorHAnsi"/>
                <w:color w:val="000000"/>
                <w:szCs w:val="24"/>
              </w:rPr>
            </w:pPr>
            <w:r w:rsidRPr="00C60B92">
              <w:rPr>
                <w:rFonts w:cstheme="minorHAnsi"/>
                <w:color w:val="000000"/>
                <w:szCs w:val="24"/>
              </w:rPr>
              <w:t>Collaborative working and comparison of information from different sources is necessary for effective strategy implementation.</w:t>
            </w:r>
          </w:p>
          <w:p w14:paraId="0EC70527" w14:textId="2F0B413D" w:rsidR="00C60B92" w:rsidRPr="00C60B92" w:rsidRDefault="00C60B92" w:rsidP="0092701B">
            <w:pPr>
              <w:pStyle w:val="ListParagraph"/>
              <w:numPr>
                <w:ilvl w:val="0"/>
                <w:numId w:val="5"/>
              </w:numPr>
              <w:ind w:left="299"/>
              <w:rPr>
                <w:rFonts w:eastAsia="Times New Roman" w:cstheme="minorHAnsi"/>
                <w:color w:val="000000"/>
                <w:kern w:val="0"/>
                <w:szCs w:val="24"/>
                <w:lang w:eastAsia="en-GB"/>
                <w14:ligatures w14:val="none"/>
              </w:rPr>
            </w:pPr>
            <w:r w:rsidRPr="00C60B92">
              <w:rPr>
                <w:rFonts w:cstheme="minorHAnsi"/>
                <w:color w:val="000000"/>
                <w:szCs w:val="24"/>
              </w:rPr>
              <w:t xml:space="preserve">I believe it's important for all stakeholders to be working alongside and since the three rivers are the main bodies of </w:t>
            </w:r>
            <w:r w:rsidRPr="00C60B92">
              <w:rPr>
                <w:rFonts w:cstheme="minorHAnsi"/>
                <w:color w:val="000000"/>
                <w:szCs w:val="24"/>
              </w:rPr>
              <w:lastRenderedPageBreak/>
              <w:t>water in the city it makes sense for the two entities to collaborate.</w:t>
            </w:r>
          </w:p>
        </w:tc>
      </w:tr>
      <w:tr w:rsidR="00C60B92" w:rsidRPr="00C60B92" w14:paraId="54A6CDCE" w14:textId="77777777" w:rsidTr="00383964">
        <w:trPr>
          <w:trHeight w:val="753"/>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405284B" w14:textId="6C474D33"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lastRenderedPageBreak/>
              <w:t>Effectiveness of Strategy</w:t>
            </w:r>
          </w:p>
        </w:tc>
        <w:tc>
          <w:tcPr>
            <w:tcW w:w="589" w:type="dxa"/>
            <w:tcBorders>
              <w:top w:val="nil"/>
              <w:left w:val="nil"/>
              <w:bottom w:val="single" w:sz="4" w:space="0" w:color="auto"/>
              <w:right w:val="single" w:sz="4" w:space="0" w:color="auto"/>
            </w:tcBorders>
            <w:shd w:val="clear" w:color="auto" w:fill="auto"/>
            <w:noWrap/>
            <w:vAlign w:val="center"/>
            <w:hideMark/>
          </w:tcPr>
          <w:p w14:paraId="04E7BF88"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9</w:t>
            </w:r>
          </w:p>
        </w:tc>
        <w:tc>
          <w:tcPr>
            <w:tcW w:w="6356" w:type="dxa"/>
            <w:tcBorders>
              <w:top w:val="nil"/>
              <w:left w:val="nil"/>
              <w:bottom w:val="single" w:sz="4" w:space="0" w:color="auto"/>
              <w:right w:val="single" w:sz="4" w:space="0" w:color="auto"/>
            </w:tcBorders>
            <w:shd w:val="clear" w:color="auto" w:fill="auto"/>
            <w:noWrap/>
            <w:vAlign w:val="bottom"/>
            <w:hideMark/>
          </w:tcPr>
          <w:p w14:paraId="12D9A18D" w14:textId="2C975780" w:rsidR="00C60B92" w:rsidRPr="00C60B92" w:rsidRDefault="00C60B92" w:rsidP="0092701B">
            <w:pPr>
              <w:pStyle w:val="ListParagraph"/>
              <w:numPr>
                <w:ilvl w:val="0"/>
                <w:numId w:val="8"/>
              </w:numPr>
              <w:spacing w:after="0" w:line="240" w:lineRule="auto"/>
              <w:ind w:left="299"/>
              <w:rPr>
                <w:rFonts w:cstheme="minorHAnsi"/>
                <w:color w:val="000000"/>
                <w:szCs w:val="24"/>
              </w:rPr>
            </w:pPr>
            <w:r w:rsidRPr="00C60B92">
              <w:rPr>
                <w:rFonts w:cstheme="minorHAnsi"/>
                <w:color w:val="000000"/>
                <w:szCs w:val="24"/>
              </w:rPr>
              <w:t>A bespoke solution is certainly better than adopting something that is not relevant.</w:t>
            </w:r>
          </w:p>
          <w:p w14:paraId="6AE5D395" w14:textId="2C8F969C" w:rsidR="00C60B92" w:rsidRPr="00C60B92" w:rsidRDefault="00C60B92" w:rsidP="0092701B">
            <w:pPr>
              <w:pStyle w:val="ListParagraph"/>
              <w:numPr>
                <w:ilvl w:val="0"/>
                <w:numId w:val="7"/>
              </w:numPr>
              <w:ind w:left="299"/>
              <w:rPr>
                <w:rFonts w:cstheme="minorHAnsi"/>
                <w:color w:val="000000"/>
                <w:szCs w:val="24"/>
              </w:rPr>
            </w:pPr>
            <w:r w:rsidRPr="00C60B92">
              <w:rPr>
                <w:rFonts w:cstheme="minorHAnsi"/>
                <w:color w:val="000000"/>
                <w:szCs w:val="24"/>
              </w:rPr>
              <w:t>A holistic approach is essential in evaluating cause and effect.</w:t>
            </w:r>
          </w:p>
          <w:p w14:paraId="49AB88AA" w14:textId="56BBE92B"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343A7446" w14:textId="77777777" w:rsidTr="00383964">
        <w:trPr>
          <w:trHeight w:val="938"/>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1E322ED4" w14:textId="1140569C"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Main Flooding Risks</w:t>
            </w:r>
          </w:p>
        </w:tc>
        <w:tc>
          <w:tcPr>
            <w:tcW w:w="589" w:type="dxa"/>
            <w:tcBorders>
              <w:top w:val="nil"/>
              <w:left w:val="nil"/>
              <w:bottom w:val="single" w:sz="4" w:space="0" w:color="auto"/>
              <w:right w:val="single" w:sz="4" w:space="0" w:color="auto"/>
            </w:tcBorders>
            <w:shd w:val="clear" w:color="auto" w:fill="CCF2EF"/>
            <w:noWrap/>
            <w:vAlign w:val="center"/>
            <w:hideMark/>
          </w:tcPr>
          <w:p w14:paraId="063B5070"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8</w:t>
            </w:r>
          </w:p>
        </w:tc>
        <w:tc>
          <w:tcPr>
            <w:tcW w:w="6356" w:type="dxa"/>
            <w:tcBorders>
              <w:top w:val="nil"/>
              <w:left w:val="nil"/>
              <w:bottom w:val="single" w:sz="4" w:space="0" w:color="auto"/>
              <w:right w:val="single" w:sz="4" w:space="0" w:color="auto"/>
            </w:tcBorders>
            <w:shd w:val="clear" w:color="auto" w:fill="CCF2EF"/>
            <w:noWrap/>
            <w:vAlign w:val="bottom"/>
            <w:hideMark/>
          </w:tcPr>
          <w:p w14:paraId="1A323426" w14:textId="4EBF7A7D" w:rsidR="0067143F" w:rsidRPr="0067143F" w:rsidRDefault="0067143F" w:rsidP="0092701B">
            <w:pPr>
              <w:pStyle w:val="ListParagraph"/>
              <w:numPr>
                <w:ilvl w:val="0"/>
                <w:numId w:val="7"/>
              </w:numPr>
              <w:spacing w:after="0" w:line="240" w:lineRule="auto"/>
              <w:ind w:left="299"/>
              <w:rPr>
                <w:rFonts w:cstheme="minorHAnsi"/>
                <w:color w:val="000000"/>
                <w:szCs w:val="24"/>
              </w:rPr>
            </w:pPr>
            <w:r w:rsidRPr="0067143F">
              <w:rPr>
                <w:rFonts w:cstheme="minorHAnsi"/>
                <w:color w:val="000000"/>
                <w:szCs w:val="24"/>
              </w:rPr>
              <w:t>The rivers are likely to have the biggest impact on local communities.</w:t>
            </w:r>
          </w:p>
          <w:p w14:paraId="6085EC59" w14:textId="4DF94F03" w:rsidR="0067143F" w:rsidRPr="0067143F" w:rsidRDefault="0067143F" w:rsidP="0092701B">
            <w:pPr>
              <w:pStyle w:val="ListParagraph"/>
              <w:numPr>
                <w:ilvl w:val="0"/>
                <w:numId w:val="7"/>
              </w:numPr>
              <w:ind w:left="299"/>
              <w:rPr>
                <w:rFonts w:cstheme="minorHAnsi"/>
                <w:color w:val="000000"/>
                <w:szCs w:val="24"/>
              </w:rPr>
            </w:pPr>
            <w:r w:rsidRPr="0067143F">
              <w:rPr>
                <w:rFonts w:cstheme="minorHAnsi"/>
                <w:color w:val="000000"/>
                <w:szCs w:val="24"/>
              </w:rPr>
              <w:t>Given that the greatest risk of flooding is from the 3 main rivers and their tributaries.</w:t>
            </w:r>
          </w:p>
          <w:p w14:paraId="2C898EDD" w14:textId="66C7C99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388EF885" w14:textId="77777777" w:rsidTr="00383964">
        <w:trPr>
          <w:trHeight w:val="120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18B7FEA" w14:textId="2E4B13B8"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Geographical Considerations</w:t>
            </w:r>
          </w:p>
        </w:tc>
        <w:tc>
          <w:tcPr>
            <w:tcW w:w="589" w:type="dxa"/>
            <w:tcBorders>
              <w:top w:val="nil"/>
              <w:left w:val="nil"/>
              <w:bottom w:val="single" w:sz="4" w:space="0" w:color="auto"/>
              <w:right w:val="single" w:sz="4" w:space="0" w:color="auto"/>
            </w:tcBorders>
            <w:shd w:val="clear" w:color="auto" w:fill="auto"/>
            <w:noWrap/>
            <w:vAlign w:val="center"/>
            <w:hideMark/>
          </w:tcPr>
          <w:p w14:paraId="1FB70FB9"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5</w:t>
            </w:r>
          </w:p>
        </w:tc>
        <w:tc>
          <w:tcPr>
            <w:tcW w:w="6356" w:type="dxa"/>
            <w:tcBorders>
              <w:top w:val="nil"/>
              <w:left w:val="nil"/>
              <w:bottom w:val="single" w:sz="4" w:space="0" w:color="auto"/>
              <w:right w:val="single" w:sz="4" w:space="0" w:color="auto"/>
            </w:tcBorders>
            <w:shd w:val="clear" w:color="auto" w:fill="auto"/>
            <w:noWrap/>
            <w:vAlign w:val="bottom"/>
            <w:hideMark/>
          </w:tcPr>
          <w:p w14:paraId="3E252B8B" w14:textId="69AA4A79" w:rsidR="0067143F" w:rsidRPr="0067143F" w:rsidRDefault="0067143F" w:rsidP="0092701B">
            <w:pPr>
              <w:pStyle w:val="ListParagraph"/>
              <w:numPr>
                <w:ilvl w:val="0"/>
                <w:numId w:val="9"/>
              </w:numPr>
              <w:spacing w:after="0" w:line="240" w:lineRule="auto"/>
              <w:ind w:left="299"/>
              <w:rPr>
                <w:rFonts w:cstheme="minorHAnsi"/>
                <w:color w:val="000000"/>
                <w:szCs w:val="24"/>
              </w:rPr>
            </w:pPr>
            <w:r w:rsidRPr="0067143F">
              <w:rPr>
                <w:rFonts w:cstheme="minorHAnsi"/>
                <w:color w:val="000000"/>
                <w:szCs w:val="24"/>
              </w:rPr>
              <w:t>Any water path conveys water through various authorities, legislative bodies and organisations. Thus, communication on every level throughout needs to be maintained. This would need to expand neighbouring Local Authorities on watercourses to and sharing of that information too.</w:t>
            </w:r>
          </w:p>
          <w:p w14:paraId="4CE2EC45" w14:textId="578D8923"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22B7764D" w14:textId="77777777" w:rsidTr="00383964">
        <w:trPr>
          <w:trHeight w:val="96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5FE0DDE8" w14:textId="7777777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Climate Change and Root Causes</w:t>
            </w:r>
          </w:p>
        </w:tc>
        <w:tc>
          <w:tcPr>
            <w:tcW w:w="589" w:type="dxa"/>
            <w:tcBorders>
              <w:top w:val="nil"/>
              <w:left w:val="nil"/>
              <w:bottom w:val="single" w:sz="4" w:space="0" w:color="auto"/>
              <w:right w:val="single" w:sz="4" w:space="0" w:color="auto"/>
            </w:tcBorders>
            <w:shd w:val="clear" w:color="auto" w:fill="CCF2EF"/>
            <w:noWrap/>
            <w:vAlign w:val="center"/>
            <w:hideMark/>
          </w:tcPr>
          <w:p w14:paraId="50ADF415"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4</w:t>
            </w:r>
          </w:p>
        </w:tc>
        <w:tc>
          <w:tcPr>
            <w:tcW w:w="6356" w:type="dxa"/>
            <w:tcBorders>
              <w:top w:val="nil"/>
              <w:left w:val="nil"/>
              <w:bottom w:val="single" w:sz="4" w:space="0" w:color="auto"/>
              <w:right w:val="single" w:sz="4" w:space="0" w:color="auto"/>
            </w:tcBorders>
            <w:shd w:val="clear" w:color="auto" w:fill="CCF2EF"/>
            <w:noWrap/>
            <w:vAlign w:val="bottom"/>
            <w:hideMark/>
          </w:tcPr>
          <w:p w14:paraId="544A6E05" w14:textId="37FA29D7" w:rsidR="00383964" w:rsidRPr="00383964" w:rsidRDefault="00383964" w:rsidP="0092701B">
            <w:pPr>
              <w:pStyle w:val="ListParagraph"/>
              <w:numPr>
                <w:ilvl w:val="0"/>
                <w:numId w:val="9"/>
              </w:numPr>
              <w:spacing w:after="0" w:line="240" w:lineRule="auto"/>
              <w:ind w:left="299"/>
              <w:rPr>
                <w:rFonts w:cstheme="minorHAnsi"/>
                <w:color w:val="000000"/>
                <w:szCs w:val="24"/>
              </w:rPr>
            </w:pPr>
            <w:r w:rsidRPr="00383964">
              <w:rPr>
                <w:rFonts w:cstheme="minorHAnsi"/>
                <w:color w:val="000000"/>
                <w:szCs w:val="24"/>
              </w:rPr>
              <w:t>Given the recent level of rainfall during Winter 2024/25, more assessment needs to be updated to take into account changing climatic conditions.</w:t>
            </w:r>
          </w:p>
          <w:p w14:paraId="3C79AB90" w14:textId="7444C520"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4CB8A4FE" w14:textId="77777777" w:rsidTr="00383964">
        <w:trPr>
          <w:trHeight w:val="5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3422A48" w14:textId="0512BE7B"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Clarity and understanding</w:t>
            </w:r>
          </w:p>
        </w:tc>
        <w:tc>
          <w:tcPr>
            <w:tcW w:w="589" w:type="dxa"/>
            <w:tcBorders>
              <w:top w:val="nil"/>
              <w:left w:val="nil"/>
              <w:bottom w:val="single" w:sz="4" w:space="0" w:color="auto"/>
              <w:right w:val="single" w:sz="4" w:space="0" w:color="auto"/>
            </w:tcBorders>
            <w:shd w:val="clear" w:color="auto" w:fill="auto"/>
            <w:noWrap/>
            <w:vAlign w:val="center"/>
            <w:hideMark/>
          </w:tcPr>
          <w:p w14:paraId="4C5D02D8"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4</w:t>
            </w:r>
          </w:p>
        </w:tc>
        <w:tc>
          <w:tcPr>
            <w:tcW w:w="6356" w:type="dxa"/>
            <w:tcBorders>
              <w:top w:val="nil"/>
              <w:left w:val="nil"/>
              <w:bottom w:val="single" w:sz="4" w:space="0" w:color="auto"/>
              <w:right w:val="single" w:sz="4" w:space="0" w:color="auto"/>
            </w:tcBorders>
            <w:shd w:val="clear" w:color="auto" w:fill="auto"/>
            <w:noWrap/>
            <w:vAlign w:val="center"/>
            <w:hideMark/>
          </w:tcPr>
          <w:p w14:paraId="7E8EEC00" w14:textId="1AE7F0D0" w:rsidR="00383964" w:rsidRPr="00383964" w:rsidRDefault="00383964" w:rsidP="0092701B">
            <w:pPr>
              <w:pStyle w:val="ListParagraph"/>
              <w:numPr>
                <w:ilvl w:val="0"/>
                <w:numId w:val="9"/>
              </w:numPr>
              <w:spacing w:after="0" w:line="240" w:lineRule="auto"/>
              <w:ind w:left="299"/>
              <w:rPr>
                <w:rFonts w:cstheme="minorHAnsi"/>
                <w:color w:val="000000"/>
                <w:szCs w:val="24"/>
              </w:rPr>
            </w:pPr>
            <w:r w:rsidRPr="00383964">
              <w:rPr>
                <w:rFonts w:cstheme="minorHAnsi"/>
                <w:color w:val="000000"/>
                <w:szCs w:val="24"/>
              </w:rPr>
              <w:t>Does this include NRW strategies.</w:t>
            </w:r>
          </w:p>
          <w:p w14:paraId="2742E785" w14:textId="29B0174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6774A9B0" w14:textId="77777777" w:rsidTr="00383964">
        <w:trPr>
          <w:trHeight w:val="58"/>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629E8FA5" w14:textId="3B2230C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Consistency and Standardisation</w:t>
            </w:r>
          </w:p>
        </w:tc>
        <w:tc>
          <w:tcPr>
            <w:tcW w:w="589" w:type="dxa"/>
            <w:tcBorders>
              <w:top w:val="nil"/>
              <w:left w:val="nil"/>
              <w:bottom w:val="single" w:sz="4" w:space="0" w:color="auto"/>
              <w:right w:val="single" w:sz="4" w:space="0" w:color="auto"/>
            </w:tcBorders>
            <w:shd w:val="clear" w:color="auto" w:fill="CCF2EF"/>
            <w:noWrap/>
            <w:vAlign w:val="center"/>
            <w:hideMark/>
          </w:tcPr>
          <w:p w14:paraId="77F991F1"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4</w:t>
            </w:r>
          </w:p>
        </w:tc>
        <w:tc>
          <w:tcPr>
            <w:tcW w:w="6356" w:type="dxa"/>
            <w:tcBorders>
              <w:top w:val="nil"/>
              <w:left w:val="nil"/>
              <w:bottom w:val="single" w:sz="4" w:space="0" w:color="auto"/>
              <w:right w:val="single" w:sz="4" w:space="0" w:color="auto"/>
            </w:tcBorders>
            <w:shd w:val="clear" w:color="auto" w:fill="CCF2EF"/>
            <w:noWrap/>
            <w:vAlign w:val="bottom"/>
            <w:hideMark/>
          </w:tcPr>
          <w:p w14:paraId="76370BC6" w14:textId="6ED3FCF1" w:rsidR="00383964" w:rsidRPr="00383964" w:rsidRDefault="00383964" w:rsidP="0092701B">
            <w:pPr>
              <w:pStyle w:val="ListParagraph"/>
              <w:numPr>
                <w:ilvl w:val="0"/>
                <w:numId w:val="9"/>
              </w:numPr>
              <w:spacing w:after="0" w:line="240" w:lineRule="auto"/>
              <w:ind w:left="299"/>
              <w:rPr>
                <w:rFonts w:cstheme="minorHAnsi"/>
                <w:color w:val="000000"/>
                <w:szCs w:val="24"/>
              </w:rPr>
            </w:pPr>
            <w:r w:rsidRPr="00383964">
              <w:rPr>
                <w:rFonts w:cstheme="minorHAnsi"/>
                <w:color w:val="000000"/>
                <w:szCs w:val="24"/>
              </w:rPr>
              <w:t>Standardisation of approach and methodology avoids miscommunication and misinterpretation.</w:t>
            </w:r>
          </w:p>
          <w:p w14:paraId="3C60C50F" w14:textId="235BBDC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30506BA0" w14:textId="77777777" w:rsidTr="00383964">
        <w:trPr>
          <w:trHeight w:val="8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19EAB98" w14:textId="29B60FB2"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NRW Strategies</w:t>
            </w:r>
          </w:p>
        </w:tc>
        <w:tc>
          <w:tcPr>
            <w:tcW w:w="589" w:type="dxa"/>
            <w:tcBorders>
              <w:top w:val="nil"/>
              <w:left w:val="nil"/>
              <w:bottom w:val="single" w:sz="4" w:space="0" w:color="auto"/>
              <w:right w:val="single" w:sz="4" w:space="0" w:color="auto"/>
            </w:tcBorders>
            <w:shd w:val="clear" w:color="auto" w:fill="auto"/>
            <w:noWrap/>
            <w:vAlign w:val="center"/>
            <w:hideMark/>
          </w:tcPr>
          <w:p w14:paraId="3F2993DA"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2</w:t>
            </w:r>
          </w:p>
        </w:tc>
        <w:tc>
          <w:tcPr>
            <w:tcW w:w="6356" w:type="dxa"/>
            <w:tcBorders>
              <w:top w:val="nil"/>
              <w:left w:val="nil"/>
              <w:bottom w:val="single" w:sz="4" w:space="0" w:color="auto"/>
              <w:right w:val="single" w:sz="4" w:space="0" w:color="auto"/>
            </w:tcBorders>
            <w:shd w:val="clear" w:color="auto" w:fill="auto"/>
            <w:noWrap/>
            <w:vAlign w:val="bottom"/>
            <w:hideMark/>
          </w:tcPr>
          <w:p w14:paraId="74E7A19F" w14:textId="36BE7223" w:rsidR="00383964" w:rsidRPr="00383964" w:rsidRDefault="00383964" w:rsidP="0092701B">
            <w:pPr>
              <w:pStyle w:val="ListParagraph"/>
              <w:numPr>
                <w:ilvl w:val="0"/>
                <w:numId w:val="9"/>
              </w:numPr>
              <w:spacing w:after="0" w:line="240" w:lineRule="auto"/>
              <w:ind w:left="299"/>
              <w:rPr>
                <w:rFonts w:cstheme="minorHAnsi"/>
                <w:color w:val="000000"/>
                <w:szCs w:val="24"/>
              </w:rPr>
            </w:pPr>
            <w:r w:rsidRPr="00383964">
              <w:rPr>
                <w:rFonts w:cstheme="minorHAnsi"/>
                <w:color w:val="000000"/>
                <w:szCs w:val="24"/>
              </w:rPr>
              <w:t>Alignment with NRW.</w:t>
            </w:r>
          </w:p>
          <w:p w14:paraId="3919DD6D" w14:textId="23D32C1D"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4B0BD609" w14:textId="77777777" w:rsidTr="00383964">
        <w:trPr>
          <w:trHeight w:val="58"/>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183DA87A" w14:textId="4884EB7E"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Thought and Planning</w:t>
            </w:r>
          </w:p>
        </w:tc>
        <w:tc>
          <w:tcPr>
            <w:tcW w:w="589" w:type="dxa"/>
            <w:tcBorders>
              <w:top w:val="nil"/>
              <w:left w:val="nil"/>
              <w:bottom w:val="single" w:sz="4" w:space="0" w:color="auto"/>
              <w:right w:val="single" w:sz="4" w:space="0" w:color="auto"/>
            </w:tcBorders>
            <w:shd w:val="clear" w:color="auto" w:fill="CCF2EF"/>
            <w:noWrap/>
            <w:vAlign w:val="center"/>
            <w:hideMark/>
          </w:tcPr>
          <w:p w14:paraId="10751183"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2</w:t>
            </w:r>
          </w:p>
        </w:tc>
        <w:tc>
          <w:tcPr>
            <w:tcW w:w="6356" w:type="dxa"/>
            <w:tcBorders>
              <w:top w:val="nil"/>
              <w:left w:val="nil"/>
              <w:bottom w:val="single" w:sz="4" w:space="0" w:color="auto"/>
              <w:right w:val="single" w:sz="4" w:space="0" w:color="auto"/>
            </w:tcBorders>
            <w:shd w:val="clear" w:color="auto" w:fill="CCF2EF"/>
            <w:noWrap/>
            <w:vAlign w:val="bottom"/>
            <w:hideMark/>
          </w:tcPr>
          <w:p w14:paraId="44689AE4" w14:textId="77777777" w:rsidR="00383964" w:rsidRPr="00383964"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 </w:t>
            </w:r>
          </w:p>
          <w:p w14:paraId="3846299D" w14:textId="2B95397E" w:rsidR="00383964" w:rsidRPr="00383964" w:rsidRDefault="00383964" w:rsidP="0092701B">
            <w:pPr>
              <w:pStyle w:val="ListParagraph"/>
              <w:numPr>
                <w:ilvl w:val="0"/>
                <w:numId w:val="9"/>
              </w:numPr>
              <w:ind w:left="299"/>
              <w:rPr>
                <w:rFonts w:cstheme="minorHAnsi"/>
                <w:color w:val="000000"/>
                <w:szCs w:val="24"/>
              </w:rPr>
            </w:pPr>
            <w:r w:rsidRPr="00383964">
              <w:rPr>
                <w:rFonts w:cstheme="minorHAnsi"/>
                <w:color w:val="000000"/>
                <w:szCs w:val="24"/>
              </w:rPr>
              <w:t>Someone needs to address these issues.</w:t>
            </w:r>
          </w:p>
          <w:p w14:paraId="762D831D" w14:textId="07D65431"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5F27836E" w14:textId="77777777" w:rsidTr="00383964">
        <w:trPr>
          <w:trHeight w:val="109"/>
        </w:trPr>
        <w:tc>
          <w:tcPr>
            <w:tcW w:w="2122" w:type="dxa"/>
            <w:tcBorders>
              <w:top w:val="nil"/>
              <w:left w:val="single" w:sz="4" w:space="0" w:color="auto"/>
              <w:bottom w:val="double" w:sz="6" w:space="0" w:color="auto"/>
              <w:right w:val="single" w:sz="4" w:space="0" w:color="auto"/>
            </w:tcBorders>
            <w:shd w:val="clear" w:color="auto" w:fill="auto"/>
            <w:vAlign w:val="center"/>
            <w:hideMark/>
          </w:tcPr>
          <w:p w14:paraId="201F03B1" w14:textId="7777777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Other</w:t>
            </w:r>
          </w:p>
        </w:tc>
        <w:tc>
          <w:tcPr>
            <w:tcW w:w="589" w:type="dxa"/>
            <w:tcBorders>
              <w:top w:val="nil"/>
              <w:left w:val="nil"/>
              <w:bottom w:val="double" w:sz="6" w:space="0" w:color="auto"/>
              <w:right w:val="single" w:sz="4" w:space="0" w:color="auto"/>
            </w:tcBorders>
            <w:shd w:val="clear" w:color="auto" w:fill="auto"/>
            <w:noWrap/>
            <w:vAlign w:val="center"/>
            <w:hideMark/>
          </w:tcPr>
          <w:p w14:paraId="60DD70C5" w14:textId="77777777" w:rsidR="00C60B92" w:rsidRPr="00C60B92" w:rsidRDefault="00C60B92" w:rsidP="00C60B92">
            <w:pPr>
              <w:spacing w:after="0" w:line="240" w:lineRule="auto"/>
              <w:jc w:val="center"/>
              <w:rPr>
                <w:rFonts w:asciiTheme="minorHAnsi" w:eastAsia="Times New Roman" w:hAnsiTheme="minorHAnsi" w:cstheme="minorHAnsi"/>
                <w:color w:val="000000"/>
                <w:kern w:val="0"/>
                <w:szCs w:val="24"/>
                <w:lang w:eastAsia="en-GB"/>
                <w14:ligatures w14:val="none"/>
              </w:rPr>
            </w:pPr>
            <w:r w:rsidRPr="00C60B92">
              <w:rPr>
                <w:rFonts w:asciiTheme="minorHAnsi" w:eastAsia="Times New Roman" w:hAnsiTheme="minorHAnsi" w:cstheme="minorHAnsi"/>
                <w:color w:val="000000"/>
                <w:kern w:val="0"/>
                <w:szCs w:val="24"/>
                <w:lang w:eastAsia="en-GB"/>
                <w14:ligatures w14:val="none"/>
              </w:rPr>
              <w:t>4</w:t>
            </w:r>
          </w:p>
        </w:tc>
        <w:tc>
          <w:tcPr>
            <w:tcW w:w="6356" w:type="dxa"/>
            <w:tcBorders>
              <w:top w:val="nil"/>
              <w:left w:val="nil"/>
              <w:bottom w:val="double" w:sz="6" w:space="0" w:color="auto"/>
              <w:right w:val="single" w:sz="4" w:space="0" w:color="auto"/>
            </w:tcBorders>
            <w:shd w:val="clear" w:color="auto" w:fill="auto"/>
            <w:noWrap/>
            <w:vAlign w:val="bottom"/>
            <w:hideMark/>
          </w:tcPr>
          <w:p w14:paraId="5DFFB541" w14:textId="17F3AEA3" w:rsidR="00383964" w:rsidRPr="00383964" w:rsidRDefault="00383964" w:rsidP="0092701B">
            <w:pPr>
              <w:pStyle w:val="ListParagraph"/>
              <w:numPr>
                <w:ilvl w:val="0"/>
                <w:numId w:val="9"/>
              </w:numPr>
              <w:spacing w:after="0" w:line="240" w:lineRule="auto"/>
              <w:ind w:left="299"/>
              <w:rPr>
                <w:rFonts w:cstheme="minorHAnsi"/>
                <w:color w:val="000000"/>
                <w:szCs w:val="24"/>
              </w:rPr>
            </w:pPr>
            <w:r w:rsidRPr="00383964">
              <w:rPr>
                <w:rFonts w:cstheme="minorHAnsi"/>
                <w:color w:val="000000"/>
                <w:szCs w:val="24"/>
              </w:rPr>
              <w:t>Makes common sense.</w:t>
            </w:r>
          </w:p>
          <w:p w14:paraId="2A3C1CBF" w14:textId="74CF1187" w:rsidR="00C60B92" w:rsidRPr="00C60B92" w:rsidRDefault="00C60B92" w:rsidP="00C60B92">
            <w:pPr>
              <w:spacing w:after="0" w:line="240" w:lineRule="auto"/>
              <w:rPr>
                <w:rFonts w:asciiTheme="minorHAnsi" w:eastAsia="Times New Roman" w:hAnsiTheme="minorHAnsi" w:cstheme="minorHAnsi"/>
                <w:color w:val="000000"/>
                <w:kern w:val="0"/>
                <w:szCs w:val="24"/>
                <w:lang w:eastAsia="en-GB"/>
                <w14:ligatures w14:val="none"/>
              </w:rPr>
            </w:pPr>
          </w:p>
        </w:tc>
      </w:tr>
      <w:tr w:rsidR="00C60B92" w:rsidRPr="00C60B92" w14:paraId="4A111DB5" w14:textId="77777777" w:rsidTr="00383964">
        <w:trPr>
          <w:trHeight w:val="120"/>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09EA0E12" w14:textId="77777777" w:rsidR="00C60B92" w:rsidRPr="00C60B92" w:rsidRDefault="00C60B92" w:rsidP="00C60B92">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C60B92">
              <w:rPr>
                <w:rFonts w:asciiTheme="minorHAnsi" w:eastAsia="Times New Roman" w:hAnsiTheme="minorHAnsi" w:cstheme="minorHAnsi"/>
                <w:b/>
                <w:bCs/>
                <w:color w:val="FFFFFF" w:themeColor="background1"/>
                <w:kern w:val="0"/>
                <w:szCs w:val="24"/>
                <w:lang w:eastAsia="en-GB"/>
                <w14:ligatures w14:val="none"/>
              </w:rPr>
              <w:t>Total Respondents</w:t>
            </w:r>
          </w:p>
        </w:tc>
        <w:tc>
          <w:tcPr>
            <w:tcW w:w="589" w:type="dxa"/>
            <w:tcBorders>
              <w:top w:val="nil"/>
              <w:left w:val="nil"/>
              <w:bottom w:val="single" w:sz="4" w:space="0" w:color="auto"/>
              <w:right w:val="single" w:sz="4" w:space="0" w:color="auto"/>
            </w:tcBorders>
            <w:shd w:val="clear" w:color="auto" w:fill="27A096"/>
            <w:noWrap/>
            <w:vAlign w:val="center"/>
            <w:hideMark/>
          </w:tcPr>
          <w:p w14:paraId="732A8CB9" w14:textId="77777777" w:rsidR="00C60B92" w:rsidRPr="00C60B92" w:rsidRDefault="00C60B92" w:rsidP="00C60B92">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C60B92">
              <w:rPr>
                <w:rFonts w:asciiTheme="minorHAnsi" w:eastAsia="Times New Roman" w:hAnsiTheme="minorHAnsi" w:cstheme="minorHAnsi"/>
                <w:b/>
                <w:bCs/>
                <w:color w:val="FFFFFF" w:themeColor="background1"/>
                <w:kern w:val="0"/>
                <w:szCs w:val="24"/>
                <w:lang w:eastAsia="en-GB"/>
                <w14:ligatures w14:val="none"/>
              </w:rPr>
              <w:t>58</w:t>
            </w:r>
          </w:p>
        </w:tc>
        <w:tc>
          <w:tcPr>
            <w:tcW w:w="6356" w:type="dxa"/>
            <w:tcBorders>
              <w:top w:val="nil"/>
              <w:left w:val="nil"/>
              <w:bottom w:val="single" w:sz="4" w:space="0" w:color="auto"/>
              <w:right w:val="single" w:sz="4" w:space="0" w:color="auto"/>
            </w:tcBorders>
            <w:shd w:val="clear" w:color="auto" w:fill="27A096"/>
            <w:noWrap/>
            <w:vAlign w:val="bottom"/>
            <w:hideMark/>
          </w:tcPr>
          <w:p w14:paraId="42657A49" w14:textId="77777777" w:rsidR="00C60B92" w:rsidRPr="00C60B92" w:rsidRDefault="00C60B92" w:rsidP="00C60B9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C60B92">
              <w:rPr>
                <w:rFonts w:asciiTheme="minorHAnsi" w:eastAsia="Times New Roman" w:hAnsiTheme="minorHAnsi" w:cstheme="minorHAnsi"/>
                <w:b/>
                <w:bCs/>
                <w:color w:val="FFFFFF" w:themeColor="background1"/>
                <w:kern w:val="0"/>
                <w:szCs w:val="24"/>
                <w:lang w:eastAsia="en-GB"/>
                <w14:ligatures w14:val="none"/>
              </w:rPr>
              <w:t> </w:t>
            </w:r>
          </w:p>
        </w:tc>
      </w:tr>
    </w:tbl>
    <w:p w14:paraId="555B2699"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6E448D71" w14:textId="3C0FD704" w:rsidR="00AF6CF1" w:rsidRDefault="00AF6CF1" w:rsidP="00AF6CF1">
      <w:r>
        <w:t xml:space="preserve">Of the </w:t>
      </w:r>
      <w:r w:rsidR="00570C03">
        <w:t>15</w:t>
      </w:r>
      <w:r>
        <w:t xml:space="preserve"> respondents who didn’t feel that this was a good method, </w:t>
      </w:r>
      <w:r w:rsidR="00570C03">
        <w:t>14</w:t>
      </w:r>
      <w:r>
        <w:t xml:space="preserve"> left feedback. These comments can be viewed below</w:t>
      </w:r>
      <w:r w:rsidR="00570C03">
        <w:t xml:space="preserve"> / overleaf</w:t>
      </w:r>
      <w:r w:rsidR="007671E3">
        <w:t>:</w:t>
      </w:r>
    </w:p>
    <w:p w14:paraId="71279146" w14:textId="1842F6D3" w:rsidR="00570C03" w:rsidRPr="00570C03" w:rsidRDefault="00570C03" w:rsidP="0092701B">
      <w:pPr>
        <w:pStyle w:val="ListParagraph"/>
        <w:numPr>
          <w:ilvl w:val="0"/>
          <w:numId w:val="9"/>
        </w:numPr>
        <w:rPr>
          <w:szCs w:val="24"/>
        </w:rPr>
      </w:pPr>
      <w:r w:rsidRPr="00AD731B">
        <w:rPr>
          <w:b/>
          <w:bCs/>
          <w:noProof/>
          <w:lang w:eastAsia="en-GB"/>
        </w:rPr>
        <mc:AlternateContent>
          <mc:Choice Requires="wps">
            <w:drawing>
              <wp:anchor distT="0" distB="0" distL="114300" distR="114300" simplePos="0" relativeHeight="251683840" behindDoc="1" locked="0" layoutInCell="1" allowOverlap="1" wp14:anchorId="5C03ABA2" wp14:editId="4F2AD92F">
                <wp:simplePos x="0" y="0"/>
                <wp:positionH relativeFrom="margin">
                  <wp:align>left</wp:align>
                </wp:positionH>
                <wp:positionV relativeFrom="paragraph">
                  <wp:posOffset>-1270</wp:posOffset>
                </wp:positionV>
                <wp:extent cx="5806440" cy="2004060"/>
                <wp:effectExtent l="0" t="0" r="22860" b="15240"/>
                <wp:wrapNone/>
                <wp:docPr id="679238576" name="Rectangle 679238576"/>
                <wp:cNvGraphicFramePr/>
                <a:graphic xmlns:a="http://schemas.openxmlformats.org/drawingml/2006/main">
                  <a:graphicData uri="http://schemas.microsoft.com/office/word/2010/wordprocessingShape">
                    <wps:wsp>
                      <wps:cNvSpPr/>
                      <wps:spPr>
                        <a:xfrm>
                          <a:off x="0" y="0"/>
                          <a:ext cx="5806440" cy="2004060"/>
                        </a:xfrm>
                        <a:prstGeom prst="rect">
                          <a:avLst/>
                        </a:prstGeom>
                        <a:solidFill>
                          <a:srgbClr val="FAC9A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50F49E" id="Rectangle 679238576" o:spid="_x0000_s1026" style="position:absolute;margin-left:0;margin-top:-.1pt;width:457.2pt;height:157.8pt;z-index:-2516326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" fillcolor="#fac9a9" strokecolor="white [3212]" strokeweight="1pt">
                <w10:wrap anchorx="margin"/>
              </v:rect>
            </w:pict>
          </mc:Fallback>
        </mc:AlternateContent>
      </w:r>
      <w:r w:rsidRPr="00570C03">
        <w:rPr>
          <w:szCs w:val="24"/>
        </w:rPr>
        <w:t>Because you are wasting money trying to reinvent the wheel.</w:t>
      </w:r>
    </w:p>
    <w:p w14:paraId="54F15E31" w14:textId="75A681B1" w:rsidR="00570C03" w:rsidRPr="00570C03" w:rsidRDefault="00570C03" w:rsidP="0092701B">
      <w:pPr>
        <w:pStyle w:val="ListParagraph"/>
        <w:numPr>
          <w:ilvl w:val="0"/>
          <w:numId w:val="9"/>
        </w:numPr>
        <w:rPr>
          <w:szCs w:val="24"/>
        </w:rPr>
      </w:pPr>
      <w:r w:rsidRPr="00570C03">
        <w:rPr>
          <w:szCs w:val="24"/>
        </w:rPr>
        <w:t>I don't see an actual "method" here.</w:t>
      </w:r>
    </w:p>
    <w:p w14:paraId="4B129890" w14:textId="14B69CBF" w:rsidR="00570C03" w:rsidRPr="00570C03" w:rsidRDefault="00570C03" w:rsidP="0092701B">
      <w:pPr>
        <w:pStyle w:val="ListParagraph"/>
        <w:numPr>
          <w:ilvl w:val="0"/>
          <w:numId w:val="9"/>
        </w:numPr>
        <w:spacing w:after="0" w:line="240" w:lineRule="auto"/>
        <w:rPr>
          <w:rFonts w:eastAsia="Times New Roman" w:cs="Calibri"/>
          <w:color w:val="000000"/>
          <w:kern w:val="0"/>
          <w:szCs w:val="24"/>
          <w:lang w:eastAsia="en-GB"/>
          <w14:ligatures w14:val="none"/>
        </w:rPr>
      </w:pPr>
      <w:r w:rsidRPr="00570C03">
        <w:rPr>
          <w:rFonts w:eastAsia="Times New Roman" w:cs="Calibri"/>
          <w:color w:val="000000"/>
          <w:kern w:val="0"/>
          <w:szCs w:val="24"/>
          <w:lang w:eastAsia="en-GB"/>
          <w14:ligatures w14:val="none"/>
        </w:rPr>
        <w:t>NRW have been useless at addressing flooding at River Ely and Wroughton Place.</w:t>
      </w:r>
    </w:p>
    <w:p w14:paraId="12D26281" w14:textId="70CE7A3F" w:rsidR="00570C03" w:rsidRPr="00570C03" w:rsidRDefault="00570C03" w:rsidP="0092701B">
      <w:pPr>
        <w:pStyle w:val="ListParagraph"/>
        <w:numPr>
          <w:ilvl w:val="0"/>
          <w:numId w:val="9"/>
        </w:numPr>
        <w:spacing w:after="0" w:line="240" w:lineRule="auto"/>
        <w:rPr>
          <w:rFonts w:eastAsia="Times New Roman" w:cs="Calibri"/>
          <w:color w:val="000000"/>
          <w:kern w:val="0"/>
          <w:szCs w:val="24"/>
          <w:lang w:eastAsia="en-GB"/>
          <w14:ligatures w14:val="none"/>
        </w:rPr>
      </w:pPr>
      <w:r w:rsidRPr="00570C03">
        <w:rPr>
          <w:rFonts w:eastAsia="Times New Roman" w:cs="Calibri"/>
          <w:color w:val="000000"/>
          <w:kern w:val="0"/>
          <w:szCs w:val="24"/>
          <w:lang w:eastAsia="en-GB"/>
          <w14:ligatures w14:val="none"/>
        </w:rPr>
        <w:t>Seems wrong to ignore the template methodology and to potentially exclude useful NRW data.</w:t>
      </w:r>
    </w:p>
    <w:p w14:paraId="4C83D9D4" w14:textId="451647A2" w:rsidR="00570C03" w:rsidRPr="00570C03" w:rsidRDefault="00570C03" w:rsidP="0092701B">
      <w:pPr>
        <w:pStyle w:val="ListParagraph"/>
        <w:numPr>
          <w:ilvl w:val="0"/>
          <w:numId w:val="9"/>
        </w:numPr>
        <w:spacing w:after="0" w:line="240" w:lineRule="auto"/>
        <w:rPr>
          <w:rFonts w:eastAsia="Times New Roman" w:cs="Calibri"/>
          <w:color w:val="000000"/>
          <w:kern w:val="0"/>
          <w:szCs w:val="24"/>
          <w:lang w:eastAsia="en-GB"/>
          <w14:ligatures w14:val="none"/>
        </w:rPr>
      </w:pPr>
      <w:r w:rsidRPr="00570C03">
        <w:rPr>
          <w:rFonts w:eastAsia="Times New Roman" w:cs="Calibri"/>
          <w:color w:val="000000"/>
          <w:kern w:val="0"/>
          <w:szCs w:val="24"/>
          <w:lang w:eastAsia="en-GB"/>
          <w14:ligatures w14:val="none"/>
        </w:rPr>
        <w:t xml:space="preserve">The paragraphs above make little sense. If I understand correctly, you use standardised templates, but a consultation found that these are hard to compare but then you keep on using standardised templates because they are comparable. The emphasis should be on local measures that make sense in local areas. Comparability to other areas would be great but should not get in the way of developing proper </w:t>
      </w:r>
      <w:r w:rsidRPr="00AD731B">
        <w:rPr>
          <w:b/>
          <w:bCs/>
          <w:noProof/>
          <w:lang w:eastAsia="en-GB"/>
        </w:rPr>
        <w:lastRenderedPageBreak/>
        <mc:AlternateContent>
          <mc:Choice Requires="wps">
            <w:drawing>
              <wp:anchor distT="0" distB="0" distL="114300" distR="114300" simplePos="0" relativeHeight="251685888" behindDoc="1" locked="0" layoutInCell="1" allowOverlap="1" wp14:anchorId="02C6E699" wp14:editId="385E62A2">
                <wp:simplePos x="0" y="0"/>
                <wp:positionH relativeFrom="margin">
                  <wp:align>left</wp:align>
                </wp:positionH>
                <wp:positionV relativeFrom="paragraph">
                  <wp:posOffset>0</wp:posOffset>
                </wp:positionV>
                <wp:extent cx="5806440" cy="4130040"/>
                <wp:effectExtent l="0" t="0" r="22860" b="22860"/>
                <wp:wrapNone/>
                <wp:docPr id="1843733979" name="Rectangle 1843733979"/>
                <wp:cNvGraphicFramePr/>
                <a:graphic xmlns:a="http://schemas.openxmlformats.org/drawingml/2006/main">
                  <a:graphicData uri="http://schemas.microsoft.com/office/word/2010/wordprocessingShape">
                    <wps:wsp>
                      <wps:cNvSpPr/>
                      <wps:spPr>
                        <a:xfrm>
                          <a:off x="0" y="0"/>
                          <a:ext cx="5806440" cy="4130040"/>
                        </a:xfrm>
                        <a:prstGeom prst="rect">
                          <a:avLst/>
                        </a:prstGeom>
                        <a:solidFill>
                          <a:srgbClr val="FAC9A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A666A" id="Rectangle 1843733979" o:spid="_x0000_s1026" style="position:absolute;margin-left:0;margin-top:0;width:457.2pt;height:325.2pt;z-index:-2516305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" fillcolor="#fac9a9" strokecolor="white [3212]" strokeweight="1pt">
                <w10:wrap anchorx="margin"/>
              </v:rect>
            </w:pict>
          </mc:Fallback>
        </mc:AlternateContent>
      </w:r>
      <w:r w:rsidRPr="00570C03">
        <w:rPr>
          <w:rFonts w:eastAsia="Times New Roman" w:cs="Calibri"/>
          <w:color w:val="000000"/>
          <w:kern w:val="0"/>
          <w:szCs w:val="24"/>
          <w:lang w:eastAsia="en-GB"/>
          <w14:ligatures w14:val="none"/>
        </w:rPr>
        <w:t>plans, but then again, I might totally misunderstand what you are trying to get at here.</w:t>
      </w:r>
    </w:p>
    <w:p w14:paraId="605B5493" w14:textId="7BD30135" w:rsidR="00570C03" w:rsidRDefault="00570C03" w:rsidP="0092701B">
      <w:pPr>
        <w:pStyle w:val="ListParagraph"/>
        <w:numPr>
          <w:ilvl w:val="0"/>
          <w:numId w:val="9"/>
        </w:numPr>
      </w:pPr>
      <w:r w:rsidRPr="00570C03">
        <w:t>The recent heavy rains, 24th February 2025 my parents’ utility room was flooded for the third time. They live in Rumney, Cardiff &amp; are nowhere near the rivers. Localised flooding needs to be addressed too.</w:t>
      </w:r>
    </w:p>
    <w:p w14:paraId="4984974F" w14:textId="436003A0" w:rsidR="00570C03" w:rsidRDefault="00570C03" w:rsidP="0092701B">
      <w:pPr>
        <w:pStyle w:val="ListParagraph"/>
        <w:numPr>
          <w:ilvl w:val="0"/>
          <w:numId w:val="9"/>
        </w:numPr>
      </w:pPr>
      <w:r w:rsidRPr="00570C03">
        <w:t>The rising global sea levels &amp; increased rainfall from warmer ocean temperatures will clearly increase the flooding &amp; erosion we are becoming accustomed to. It’s time to stop all these woke &amp; diverse expenditures to fund the real needs of the capital.</w:t>
      </w:r>
    </w:p>
    <w:p w14:paraId="71C64DB3" w14:textId="59A2DA0B" w:rsidR="00570C03" w:rsidRDefault="00570C03" w:rsidP="0092701B">
      <w:pPr>
        <w:pStyle w:val="ListParagraph"/>
        <w:numPr>
          <w:ilvl w:val="0"/>
          <w:numId w:val="9"/>
        </w:numPr>
      </w:pPr>
      <w:r w:rsidRPr="00570C03">
        <w:t>There are more people at risk from the Labour party and illegal immigrants than from floods.</w:t>
      </w:r>
    </w:p>
    <w:p w14:paraId="5961E1AB" w14:textId="752F7D78" w:rsidR="00570C03" w:rsidRDefault="00570C03" w:rsidP="0092701B">
      <w:pPr>
        <w:pStyle w:val="ListParagraph"/>
        <w:numPr>
          <w:ilvl w:val="0"/>
          <w:numId w:val="9"/>
        </w:numPr>
      </w:pPr>
      <w:r w:rsidRPr="00570C03">
        <w:t>They’re all different - treating them</w:t>
      </w:r>
      <w:r>
        <w:t xml:space="preserve"> a</w:t>
      </w:r>
      <w:r w:rsidRPr="00570C03">
        <w:t>s a single entity at a strategic level is fundamentally flawed</w:t>
      </w:r>
      <w:r>
        <w:t>.</w:t>
      </w:r>
    </w:p>
    <w:p w14:paraId="611BB07B" w14:textId="41A0ACB5" w:rsidR="00570C03" w:rsidRDefault="00570C03" w:rsidP="0092701B">
      <w:pPr>
        <w:pStyle w:val="ListParagraph"/>
        <w:numPr>
          <w:ilvl w:val="0"/>
          <w:numId w:val="9"/>
        </w:numPr>
      </w:pPr>
      <w:r w:rsidRPr="00570C03">
        <w:t>This activity should be the responsibility of Natural Resources Wales and the Welsh Assembly.  What does the latter actually do?</w:t>
      </w:r>
    </w:p>
    <w:p w14:paraId="5E977E5C" w14:textId="29CA7EDA" w:rsidR="00570C03" w:rsidRDefault="00570C03" w:rsidP="0092701B">
      <w:pPr>
        <w:pStyle w:val="ListParagraph"/>
        <w:numPr>
          <w:ilvl w:val="0"/>
          <w:numId w:val="9"/>
        </w:numPr>
      </w:pPr>
      <w:r w:rsidRPr="00570C03">
        <w:t>This is not clear</w:t>
      </w:r>
      <w:r>
        <w:t>.</w:t>
      </w:r>
    </w:p>
    <w:p w14:paraId="08C39EB6" w14:textId="577C6682" w:rsidR="00570C03" w:rsidRDefault="00570C03" w:rsidP="0092701B">
      <w:pPr>
        <w:pStyle w:val="ListParagraph"/>
        <w:numPr>
          <w:ilvl w:val="0"/>
          <w:numId w:val="9"/>
        </w:numPr>
      </w:pPr>
      <w:r w:rsidRPr="00570C03">
        <w:t>Waste of money</w:t>
      </w:r>
      <w:r>
        <w:t>.</w:t>
      </w:r>
    </w:p>
    <w:p w14:paraId="65E78384" w14:textId="167B8A50" w:rsidR="00570C03" w:rsidRDefault="00570C03" w:rsidP="0092701B">
      <w:pPr>
        <w:pStyle w:val="ListParagraph"/>
        <w:numPr>
          <w:ilvl w:val="0"/>
          <w:numId w:val="9"/>
        </w:numPr>
      </w:pPr>
      <w:r w:rsidRPr="00570C03">
        <w:t>You don’t have to live next to the river to become flooded. Surface water runoff on badly maintained roads with blocked drains and culverts plus water travelling downwards and directed towards property because of this.</w:t>
      </w:r>
    </w:p>
    <w:p w14:paraId="70BE76EC" w14:textId="12386B1C" w:rsidR="00570C03" w:rsidRPr="00AF6CF1" w:rsidRDefault="00570C03" w:rsidP="0092701B">
      <w:pPr>
        <w:pStyle w:val="ListParagraph"/>
        <w:numPr>
          <w:ilvl w:val="0"/>
          <w:numId w:val="9"/>
        </w:numPr>
      </w:pPr>
      <w:r w:rsidRPr="00570C03">
        <w:t>You should let NRW do the whole exercise and then follow their recommendations.</w:t>
      </w:r>
    </w:p>
    <w:p w14:paraId="09647762" w14:textId="77777777" w:rsidR="00AF6CF1" w:rsidRDefault="00AF6CF1" w:rsidP="00AF6CF1"/>
    <w:p w14:paraId="1E7FF6C5" w14:textId="77777777" w:rsidR="00AF6CF1" w:rsidRDefault="00AF6CF1">
      <w:pPr>
        <w:rPr>
          <w:b/>
          <w:bCs/>
        </w:rPr>
      </w:pPr>
      <w:r>
        <w:rPr>
          <w:b/>
          <w:bCs/>
        </w:rPr>
        <w:br w:type="page"/>
      </w:r>
    </w:p>
    <w:p w14:paraId="122ECA0F" w14:textId="4FA4B098" w:rsidR="00AF6CF1" w:rsidRPr="00AF6CF1" w:rsidRDefault="00AF6CF1" w:rsidP="00AF6CF1">
      <w:r w:rsidRPr="00AD731B">
        <w:rPr>
          <w:b/>
          <w:bCs/>
          <w:noProof/>
          <w:lang w:eastAsia="en-GB"/>
        </w:rPr>
        <w:lastRenderedPageBreak/>
        <mc:AlternateContent>
          <mc:Choice Requires="wps">
            <w:drawing>
              <wp:anchor distT="0" distB="0" distL="114300" distR="114300" simplePos="0" relativeHeight="251661312" behindDoc="1" locked="0" layoutInCell="1" allowOverlap="1" wp14:anchorId="232893AF" wp14:editId="0106F3E2">
                <wp:simplePos x="0" y="0"/>
                <wp:positionH relativeFrom="margin">
                  <wp:align>left</wp:align>
                </wp:positionH>
                <wp:positionV relativeFrom="paragraph">
                  <wp:posOffset>0</wp:posOffset>
                </wp:positionV>
                <wp:extent cx="5806440" cy="3261360"/>
                <wp:effectExtent l="0" t="0" r="22860" b="15240"/>
                <wp:wrapNone/>
                <wp:docPr id="1272064736" name="Rectangle 1272064736"/>
                <wp:cNvGraphicFramePr/>
                <a:graphic xmlns:a="http://schemas.openxmlformats.org/drawingml/2006/main">
                  <a:graphicData uri="http://schemas.microsoft.com/office/word/2010/wordprocessingShape">
                    <wps:wsp>
                      <wps:cNvSpPr/>
                      <wps:spPr>
                        <a:xfrm>
                          <a:off x="0" y="0"/>
                          <a:ext cx="5806440" cy="326136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80226A" id="Rectangle 1272064736" o:spid="_x0000_s1026" style="position:absolute;margin-left:0;margin-top:0;width:457.2pt;height:256.8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" fillcolor="#e7e6e6 [3214]" strokecolor="white [3212]" strokeweight="1pt">
                <w10:wrap anchorx="margin"/>
              </v:rect>
            </w:pict>
          </mc:Fallback>
        </mc:AlternateContent>
      </w:r>
      <w:r w:rsidRPr="00AF6CF1">
        <w:rPr>
          <w:b/>
          <w:bCs/>
        </w:rPr>
        <w:t>Section 6.2 details Cardiff Councils proposed strategic objectives for the management of flood risk from local sources. Our objectives are:</w:t>
      </w:r>
      <w:r w:rsidRPr="00AF6CF1">
        <w:rPr>
          <w:b/>
          <w:bCs/>
        </w:rPr>
        <w:br/>
      </w:r>
      <w:r w:rsidRPr="00AF6CF1">
        <w:rPr>
          <w:b/>
          <w:bCs/>
        </w:rPr>
        <w:br/>
      </w:r>
      <w:r w:rsidRPr="00717FDD">
        <w:rPr>
          <w:b/>
          <w:bCs/>
        </w:rPr>
        <w:t>1. Reduce the risk and impact of flooding to communities, commercial enterprises and critical infrastructure.</w:t>
      </w:r>
      <w:r w:rsidRPr="00717FDD">
        <w:rPr>
          <w:b/>
          <w:bCs/>
        </w:rPr>
        <w:br/>
        <w:t>2. Work with local communities to improve knowledge of flood risk and to improve community resilience</w:t>
      </w:r>
      <w:r w:rsidRPr="00717FDD">
        <w:rPr>
          <w:b/>
          <w:bCs/>
        </w:rPr>
        <w:br/>
        <w:t>3. Improve Water Quality</w:t>
      </w:r>
      <w:r w:rsidRPr="00717FDD">
        <w:rPr>
          <w:b/>
          <w:bCs/>
        </w:rPr>
        <w:br/>
        <w:t>4. Work and co-operate with internal departments</w:t>
      </w:r>
      <w:r w:rsidRPr="00717FDD">
        <w:rPr>
          <w:b/>
          <w:bCs/>
        </w:rPr>
        <w:br/>
        <w:t xml:space="preserve">5. Work and co-operate with other RMA’s such as DCWW and NRW </w:t>
      </w:r>
      <w:r w:rsidRPr="00717FDD">
        <w:rPr>
          <w:b/>
          <w:bCs/>
        </w:rPr>
        <w:br/>
        <w:t>6. Ensure Capital and Revenue funding is allocated effectively, ensuring all environmental and socio – economic impacts / benefits are considered</w:t>
      </w:r>
      <w:r w:rsidRPr="00717FDD">
        <w:rPr>
          <w:b/>
          <w:bCs/>
        </w:rPr>
        <w:br/>
        <w:t>7. Enhance the Natural environment</w:t>
      </w:r>
      <w:r w:rsidRPr="00717FDD">
        <w:rPr>
          <w:b/>
          <w:bCs/>
        </w:rPr>
        <w:br/>
        <w:t>8. Ensure sustainable and effective flood risk management through all aspects of development</w:t>
      </w:r>
      <w:r w:rsidRPr="00717FDD">
        <w:rPr>
          <w:b/>
          <w:bCs/>
        </w:rPr>
        <w:br/>
        <w:t>9. Assist in the development of resource within the flood risk management industry</w:t>
      </w:r>
    </w:p>
    <w:p w14:paraId="0AF51F3A" w14:textId="0F3CEDED" w:rsidR="00AF6CF1" w:rsidRDefault="00AF6CF1" w:rsidP="00AF6CF1">
      <w:pPr>
        <w:pStyle w:val="Heading2"/>
      </w:pPr>
      <w:bookmarkStart w:id="9" w:name="_Toc194570567"/>
      <w:r w:rsidRPr="00AF6CF1">
        <w:t>Do you feel these objectives are reasonable and deliverable?</w:t>
      </w:r>
      <w:bookmarkEnd w:id="9"/>
    </w:p>
    <w:p w14:paraId="791B1975" w14:textId="301B17B3" w:rsidR="00FD0B5B" w:rsidRDefault="00FD0B5B" w:rsidP="00FD0B5B">
      <w:r>
        <w:t>Two in three (66.1%) respondents to this question feel these objectives are reasonable and deliverable. However, when ‘No comment’ responses are excluded from the analysis this sees agreement rise to over three in four (78.0%).</w:t>
      </w:r>
    </w:p>
    <w:p w14:paraId="5FAD4781" w14:textId="36FCE484" w:rsidR="00FD0B5B" w:rsidRPr="00FD0B5B" w:rsidRDefault="00FD0B5B" w:rsidP="00FD0B5B">
      <w:r>
        <w:rPr>
          <w:noProof/>
        </w:rPr>
        <w:drawing>
          <wp:inline distT="0" distB="0" distL="0" distR="0" wp14:anchorId="1ED76995" wp14:editId="47B3EFB7">
            <wp:extent cx="5760000" cy="2160000"/>
            <wp:effectExtent l="0" t="0" r="12700" b="12065"/>
            <wp:docPr id="259166499" name="Chart 1">
              <a:extLst xmlns:a="http://schemas.openxmlformats.org/drawingml/2006/main">
                <a:ext uri="{FF2B5EF4-FFF2-40B4-BE49-F238E27FC236}">
                  <a16:creationId xmlns:a16="http://schemas.microsoft.com/office/drawing/2014/main" id="{FF43DE7C-83C2-4052-853C-7DE9708F5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A39485" w14:textId="5BD2A936" w:rsidR="00AF6CF1" w:rsidRPr="00AF6CF1" w:rsidRDefault="00AF6CF1" w:rsidP="00AF6CF1">
      <w:pPr>
        <w:pStyle w:val="Heading2"/>
      </w:pPr>
      <w:bookmarkStart w:id="10" w:name="_Toc194570568"/>
      <w:r w:rsidRPr="00AF6CF1">
        <w:t>Please explain why:</w:t>
      </w:r>
      <w:bookmarkEnd w:id="10"/>
    </w:p>
    <w:p w14:paraId="759DD299" w14:textId="4FDC1B68" w:rsidR="00AF6CF1" w:rsidRDefault="00AF6CF1" w:rsidP="00AF6CF1">
      <w:r>
        <w:t>Respondents were asked to elaborate on their answer and provide feedback as to why they feel the objectives are reasonable and deliverable or not.</w:t>
      </w:r>
    </w:p>
    <w:p w14:paraId="5351FA1E" w14:textId="12E0C47C" w:rsidR="00AF6CF1" w:rsidRDefault="00AF6CF1" w:rsidP="00AF6CF1">
      <w:r>
        <w:t xml:space="preserve">Of the </w:t>
      </w:r>
      <w:r w:rsidR="000C2897">
        <w:t>117</w:t>
      </w:r>
      <w:r>
        <w:t xml:space="preserve"> respondents who agreed, </w:t>
      </w:r>
      <w:r w:rsidR="000C2897">
        <w:t>57</w:t>
      </w:r>
      <w:r>
        <w:t xml:space="preserve"> left feedback. These comments were then grouped into themes; the</w:t>
      </w:r>
      <w:r w:rsidR="000C2897">
        <w:t>se</w:t>
      </w:r>
      <w:r>
        <w:t xml:space="preserve"> themes, along with example comments can be viewed below</w:t>
      </w:r>
      <w:r w:rsidR="000C2897">
        <w:t xml:space="preserve"> / overleaf.</w:t>
      </w:r>
      <w:r>
        <w:t xml:space="preserve"> </w:t>
      </w:r>
    </w:p>
    <w:tbl>
      <w:tblPr>
        <w:tblW w:w="9150" w:type="dxa"/>
        <w:tblLook w:val="04A0" w:firstRow="1" w:lastRow="0" w:firstColumn="1" w:lastColumn="0" w:noHBand="0" w:noVBand="1"/>
      </w:tblPr>
      <w:tblGrid>
        <w:gridCol w:w="2122"/>
        <w:gridCol w:w="568"/>
        <w:gridCol w:w="6460"/>
      </w:tblGrid>
      <w:tr w:rsidR="00BB205C" w:rsidRPr="00BB205C" w14:paraId="041F99E5" w14:textId="77777777" w:rsidTr="00C94B4F">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3EE82148" w14:textId="77777777" w:rsidR="00BB205C" w:rsidRPr="00BB205C" w:rsidRDefault="00BB205C" w:rsidP="00BB205C">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BB205C">
              <w:rPr>
                <w:rFonts w:asciiTheme="minorHAnsi" w:eastAsia="Times New Roman" w:hAnsiTheme="minorHAnsi" w:cstheme="minorHAnsi"/>
                <w:b/>
                <w:bCs/>
                <w:color w:val="FFFFFF" w:themeColor="background1"/>
                <w:kern w:val="0"/>
                <w:szCs w:val="24"/>
                <w:lang w:eastAsia="en-GB"/>
                <w14:ligatures w14:val="none"/>
              </w:rPr>
              <w:t>Theme</w:t>
            </w:r>
          </w:p>
        </w:tc>
        <w:tc>
          <w:tcPr>
            <w:tcW w:w="568" w:type="dxa"/>
            <w:tcBorders>
              <w:top w:val="single" w:sz="4" w:space="0" w:color="auto"/>
              <w:left w:val="nil"/>
              <w:bottom w:val="single" w:sz="4" w:space="0" w:color="auto"/>
              <w:right w:val="single" w:sz="4" w:space="0" w:color="auto"/>
            </w:tcBorders>
            <w:shd w:val="clear" w:color="auto" w:fill="27A096"/>
            <w:noWrap/>
            <w:vAlign w:val="bottom"/>
            <w:hideMark/>
          </w:tcPr>
          <w:p w14:paraId="6A518F4F" w14:textId="77777777" w:rsidR="00BB205C" w:rsidRPr="00BB205C" w:rsidRDefault="00BB205C" w:rsidP="00BB205C">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BB205C">
              <w:rPr>
                <w:rFonts w:asciiTheme="minorHAnsi" w:eastAsia="Times New Roman" w:hAnsiTheme="minorHAnsi" w:cstheme="minorHAnsi"/>
                <w:b/>
                <w:bCs/>
                <w:color w:val="FFFFFF" w:themeColor="background1"/>
                <w:kern w:val="0"/>
                <w:szCs w:val="24"/>
                <w:lang w:eastAsia="en-GB"/>
                <w14:ligatures w14:val="none"/>
              </w:rPr>
              <w:t>No.</w:t>
            </w:r>
          </w:p>
        </w:tc>
        <w:tc>
          <w:tcPr>
            <w:tcW w:w="6460" w:type="dxa"/>
            <w:tcBorders>
              <w:top w:val="single" w:sz="4" w:space="0" w:color="auto"/>
              <w:left w:val="nil"/>
              <w:bottom w:val="single" w:sz="4" w:space="0" w:color="auto"/>
              <w:right w:val="single" w:sz="4" w:space="0" w:color="auto"/>
            </w:tcBorders>
            <w:shd w:val="clear" w:color="auto" w:fill="27A096"/>
            <w:noWrap/>
            <w:vAlign w:val="bottom"/>
            <w:hideMark/>
          </w:tcPr>
          <w:p w14:paraId="55F3C6D4" w14:textId="77777777" w:rsidR="00BB205C" w:rsidRPr="00BB205C" w:rsidRDefault="00BB205C" w:rsidP="00BB205C">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BB205C">
              <w:rPr>
                <w:rFonts w:asciiTheme="minorHAnsi" w:eastAsia="Times New Roman" w:hAnsiTheme="minorHAnsi" w:cstheme="minorHAnsi"/>
                <w:b/>
                <w:bCs/>
                <w:color w:val="FFFFFF" w:themeColor="background1"/>
                <w:kern w:val="0"/>
                <w:szCs w:val="24"/>
                <w:lang w:eastAsia="en-GB"/>
                <w14:ligatures w14:val="none"/>
              </w:rPr>
              <w:t>Example Comments</w:t>
            </w:r>
          </w:p>
        </w:tc>
      </w:tr>
      <w:tr w:rsidR="00BB205C" w:rsidRPr="00BB205C" w14:paraId="41F4CCB2" w14:textId="77777777" w:rsidTr="00C94B4F">
        <w:trPr>
          <w:trHeight w:val="72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4B5FA8BA" w14:textId="5983D742"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Collaboration</w:t>
            </w:r>
          </w:p>
        </w:tc>
        <w:tc>
          <w:tcPr>
            <w:tcW w:w="568" w:type="dxa"/>
            <w:tcBorders>
              <w:top w:val="nil"/>
              <w:left w:val="nil"/>
              <w:bottom w:val="single" w:sz="4" w:space="0" w:color="auto"/>
              <w:right w:val="single" w:sz="4" w:space="0" w:color="auto"/>
            </w:tcBorders>
            <w:shd w:val="clear" w:color="auto" w:fill="CCF2EF"/>
            <w:noWrap/>
            <w:vAlign w:val="center"/>
            <w:hideMark/>
          </w:tcPr>
          <w:p w14:paraId="2FD8CCCD"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19</w:t>
            </w:r>
          </w:p>
        </w:tc>
        <w:tc>
          <w:tcPr>
            <w:tcW w:w="6460" w:type="dxa"/>
            <w:tcBorders>
              <w:top w:val="nil"/>
              <w:left w:val="nil"/>
              <w:bottom w:val="single" w:sz="4" w:space="0" w:color="auto"/>
              <w:right w:val="single" w:sz="4" w:space="0" w:color="auto"/>
            </w:tcBorders>
            <w:shd w:val="clear" w:color="auto" w:fill="CCF2EF"/>
            <w:noWrap/>
            <w:vAlign w:val="bottom"/>
            <w:hideMark/>
          </w:tcPr>
          <w:p w14:paraId="63E38F1D" w14:textId="5B7DEA8B" w:rsidR="00BB205C" w:rsidRPr="00BB205C" w:rsidRDefault="00BB205C" w:rsidP="0092701B">
            <w:pPr>
              <w:pStyle w:val="ListParagraph"/>
              <w:numPr>
                <w:ilvl w:val="0"/>
                <w:numId w:val="10"/>
              </w:numPr>
              <w:spacing w:after="0" w:line="240" w:lineRule="auto"/>
              <w:ind w:left="395"/>
              <w:rPr>
                <w:rFonts w:cstheme="minorHAnsi"/>
                <w:color w:val="000000"/>
                <w:szCs w:val="24"/>
              </w:rPr>
            </w:pPr>
            <w:r w:rsidRPr="00BB205C">
              <w:rPr>
                <w:rFonts w:cstheme="minorHAnsi"/>
                <w:color w:val="000000"/>
                <w:szCs w:val="24"/>
              </w:rPr>
              <w:t>All key stakeholders need to be involved in developing the strategy and committing resources should the plan be activated.</w:t>
            </w:r>
          </w:p>
          <w:p w14:paraId="7608F708" w14:textId="77777777" w:rsidR="00BB205C" w:rsidRPr="00BB205C" w:rsidRDefault="00BB205C" w:rsidP="0092701B">
            <w:pPr>
              <w:pStyle w:val="ListParagraph"/>
              <w:numPr>
                <w:ilvl w:val="0"/>
                <w:numId w:val="10"/>
              </w:numPr>
              <w:ind w:left="395"/>
              <w:rPr>
                <w:rFonts w:cstheme="minorHAnsi"/>
                <w:color w:val="000000"/>
                <w:szCs w:val="24"/>
              </w:rPr>
            </w:pPr>
            <w:r w:rsidRPr="00BB205C">
              <w:rPr>
                <w:rFonts w:cstheme="minorHAnsi"/>
                <w:color w:val="000000"/>
                <w:szCs w:val="24"/>
              </w:rPr>
              <w:lastRenderedPageBreak/>
              <w:t>They should already be happening.  For example, I'd assume that internal departments already work together.  This is normal business practice.</w:t>
            </w:r>
          </w:p>
          <w:p w14:paraId="4F139DA7" w14:textId="54AFAE32" w:rsidR="00BB205C" w:rsidRPr="00BB205C" w:rsidRDefault="00BB205C" w:rsidP="0092701B">
            <w:pPr>
              <w:pStyle w:val="ListParagraph"/>
              <w:numPr>
                <w:ilvl w:val="0"/>
                <w:numId w:val="10"/>
              </w:numPr>
              <w:ind w:left="395"/>
              <w:rPr>
                <w:rFonts w:cstheme="minorHAnsi"/>
                <w:color w:val="000000"/>
                <w:szCs w:val="24"/>
              </w:rPr>
            </w:pPr>
            <w:r w:rsidRPr="00BB205C">
              <w:rPr>
                <w:rFonts w:cstheme="minorHAnsi"/>
                <w:color w:val="000000"/>
                <w:szCs w:val="24"/>
              </w:rPr>
              <w:t>I agree with collaboration between agencies and across communities, cities and countries.  Do not be isolationist</w:t>
            </w:r>
          </w:p>
          <w:p w14:paraId="2B359729" w14:textId="20D9F552"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p>
        </w:tc>
      </w:tr>
      <w:tr w:rsidR="00BB205C" w:rsidRPr="00BB205C" w14:paraId="310252FA" w14:textId="77777777" w:rsidTr="00C94B4F">
        <w:trPr>
          <w:trHeight w:val="48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75DA978" w14:textId="3F7D1112"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lastRenderedPageBreak/>
              <w:t>General Agreement</w:t>
            </w:r>
          </w:p>
        </w:tc>
        <w:tc>
          <w:tcPr>
            <w:tcW w:w="568" w:type="dxa"/>
            <w:tcBorders>
              <w:top w:val="nil"/>
              <w:left w:val="nil"/>
              <w:bottom w:val="single" w:sz="4" w:space="0" w:color="auto"/>
              <w:right w:val="single" w:sz="4" w:space="0" w:color="auto"/>
            </w:tcBorders>
            <w:shd w:val="clear" w:color="auto" w:fill="auto"/>
            <w:noWrap/>
            <w:vAlign w:val="center"/>
            <w:hideMark/>
          </w:tcPr>
          <w:p w14:paraId="0F3B5483"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11</w:t>
            </w:r>
          </w:p>
        </w:tc>
        <w:tc>
          <w:tcPr>
            <w:tcW w:w="6460" w:type="dxa"/>
            <w:tcBorders>
              <w:top w:val="nil"/>
              <w:left w:val="nil"/>
              <w:bottom w:val="single" w:sz="4" w:space="0" w:color="auto"/>
              <w:right w:val="single" w:sz="4" w:space="0" w:color="auto"/>
            </w:tcBorders>
            <w:shd w:val="clear" w:color="auto" w:fill="auto"/>
            <w:noWrap/>
            <w:vAlign w:val="bottom"/>
            <w:hideMark/>
          </w:tcPr>
          <w:p w14:paraId="20481772" w14:textId="29C1912A" w:rsidR="00BB205C" w:rsidRPr="00D91BF0" w:rsidRDefault="00BB205C" w:rsidP="0092701B">
            <w:pPr>
              <w:pStyle w:val="ListParagraph"/>
              <w:numPr>
                <w:ilvl w:val="0"/>
                <w:numId w:val="11"/>
              </w:numPr>
              <w:spacing w:after="0" w:line="240" w:lineRule="auto"/>
              <w:ind w:left="395"/>
              <w:rPr>
                <w:rFonts w:cstheme="minorHAnsi"/>
                <w:color w:val="000000"/>
                <w:szCs w:val="24"/>
              </w:rPr>
            </w:pPr>
            <w:r w:rsidRPr="00D91BF0">
              <w:rPr>
                <w:rFonts w:cstheme="minorHAnsi"/>
                <w:color w:val="000000"/>
                <w:szCs w:val="24"/>
              </w:rPr>
              <w:t>Seems logical.</w:t>
            </w:r>
          </w:p>
          <w:p w14:paraId="26FE2C9A" w14:textId="191CBF93" w:rsidR="00BB205C" w:rsidRPr="00D91BF0" w:rsidRDefault="00BB205C" w:rsidP="0092701B">
            <w:pPr>
              <w:pStyle w:val="ListParagraph"/>
              <w:numPr>
                <w:ilvl w:val="0"/>
                <w:numId w:val="11"/>
              </w:numPr>
              <w:ind w:left="395"/>
              <w:rPr>
                <w:rFonts w:cstheme="minorHAnsi"/>
                <w:color w:val="000000"/>
                <w:szCs w:val="24"/>
              </w:rPr>
            </w:pPr>
            <w:r w:rsidRPr="00D91BF0">
              <w:rPr>
                <w:rFonts w:cstheme="minorHAnsi"/>
                <w:color w:val="000000"/>
                <w:szCs w:val="24"/>
              </w:rPr>
              <w:t>It covers the way to achieving an objective.</w:t>
            </w:r>
          </w:p>
          <w:p w14:paraId="7B345D97" w14:textId="1FF24EC7" w:rsidR="00D91BF0" w:rsidRPr="00D91BF0" w:rsidRDefault="00D91BF0" w:rsidP="0092701B">
            <w:pPr>
              <w:pStyle w:val="ListParagraph"/>
              <w:numPr>
                <w:ilvl w:val="0"/>
                <w:numId w:val="11"/>
              </w:numPr>
              <w:ind w:left="395"/>
              <w:rPr>
                <w:rFonts w:cstheme="minorHAnsi"/>
                <w:color w:val="000000"/>
                <w:szCs w:val="24"/>
              </w:rPr>
            </w:pPr>
            <w:r w:rsidRPr="00D91BF0">
              <w:rPr>
                <w:rFonts w:cstheme="minorHAnsi"/>
                <w:color w:val="000000"/>
                <w:szCs w:val="24"/>
              </w:rPr>
              <w:t>Covers the majority of issues.</w:t>
            </w:r>
          </w:p>
          <w:p w14:paraId="7225D8FD" w14:textId="6CDC095C" w:rsidR="00BB205C" w:rsidRPr="00BB205C" w:rsidRDefault="00BB205C" w:rsidP="008B4208">
            <w:pPr>
              <w:spacing w:after="0" w:line="240" w:lineRule="auto"/>
              <w:ind w:left="395"/>
              <w:rPr>
                <w:rFonts w:asciiTheme="minorHAnsi" w:eastAsia="Times New Roman" w:hAnsiTheme="minorHAnsi" w:cstheme="minorHAnsi"/>
                <w:color w:val="000000"/>
                <w:kern w:val="0"/>
                <w:szCs w:val="24"/>
                <w:lang w:eastAsia="en-GB"/>
                <w14:ligatures w14:val="none"/>
              </w:rPr>
            </w:pPr>
          </w:p>
        </w:tc>
      </w:tr>
      <w:tr w:rsidR="00BB205C" w:rsidRPr="00BB205C" w14:paraId="6B427309" w14:textId="77777777" w:rsidTr="00C94B4F">
        <w:trPr>
          <w:trHeight w:val="2185"/>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41361E68" w14:textId="77777777"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Risk Reduction and Impact Mitigation</w:t>
            </w:r>
          </w:p>
        </w:tc>
        <w:tc>
          <w:tcPr>
            <w:tcW w:w="568" w:type="dxa"/>
            <w:tcBorders>
              <w:top w:val="nil"/>
              <w:left w:val="nil"/>
              <w:bottom w:val="single" w:sz="4" w:space="0" w:color="auto"/>
              <w:right w:val="single" w:sz="4" w:space="0" w:color="auto"/>
            </w:tcBorders>
            <w:shd w:val="clear" w:color="auto" w:fill="CCF2EF"/>
            <w:noWrap/>
            <w:vAlign w:val="center"/>
            <w:hideMark/>
          </w:tcPr>
          <w:p w14:paraId="54395099"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10</w:t>
            </w:r>
          </w:p>
        </w:tc>
        <w:tc>
          <w:tcPr>
            <w:tcW w:w="6460" w:type="dxa"/>
            <w:tcBorders>
              <w:top w:val="nil"/>
              <w:left w:val="nil"/>
              <w:bottom w:val="single" w:sz="4" w:space="0" w:color="auto"/>
              <w:right w:val="single" w:sz="4" w:space="0" w:color="auto"/>
            </w:tcBorders>
            <w:shd w:val="clear" w:color="auto" w:fill="CCF2EF"/>
            <w:noWrap/>
            <w:vAlign w:val="bottom"/>
            <w:hideMark/>
          </w:tcPr>
          <w:p w14:paraId="003D1C7F" w14:textId="0634FE8D" w:rsidR="008B4208" w:rsidRPr="008B4208" w:rsidRDefault="008B4208" w:rsidP="0092701B">
            <w:pPr>
              <w:pStyle w:val="ListParagraph"/>
              <w:numPr>
                <w:ilvl w:val="0"/>
                <w:numId w:val="13"/>
              </w:numPr>
              <w:spacing w:after="0" w:line="240" w:lineRule="auto"/>
              <w:ind w:left="395"/>
              <w:rPr>
                <w:rFonts w:cstheme="minorHAnsi"/>
                <w:color w:val="000000"/>
                <w:szCs w:val="24"/>
              </w:rPr>
            </w:pPr>
            <w:r w:rsidRPr="008B4208">
              <w:rPr>
                <w:rFonts w:cstheme="minorHAnsi"/>
                <w:color w:val="000000"/>
                <w:szCs w:val="24"/>
              </w:rPr>
              <w:t>Flood risk to Cardiff could be extremely problematic to the city, people and economy it needs to be absolutely prioritised. The current data is not present day and flood risk is worsening due to climate change.</w:t>
            </w:r>
          </w:p>
          <w:p w14:paraId="542E0C9E" w14:textId="4AAEE64B" w:rsidR="008B4208" w:rsidRPr="008B4208" w:rsidRDefault="008B4208" w:rsidP="0092701B">
            <w:pPr>
              <w:pStyle w:val="ListParagraph"/>
              <w:numPr>
                <w:ilvl w:val="0"/>
                <w:numId w:val="12"/>
              </w:numPr>
              <w:ind w:left="395"/>
              <w:rPr>
                <w:rFonts w:cstheme="minorHAnsi"/>
                <w:color w:val="000000"/>
                <w:szCs w:val="24"/>
              </w:rPr>
            </w:pPr>
            <w:r w:rsidRPr="008B4208">
              <w:rPr>
                <w:rFonts w:cstheme="minorHAnsi"/>
                <w:color w:val="000000"/>
                <w:szCs w:val="24"/>
              </w:rPr>
              <w:t>I would expect all these to be achievable because flooding is a serious issue.</w:t>
            </w:r>
          </w:p>
          <w:p w14:paraId="638BD569" w14:textId="4CA1E100" w:rsidR="008B4208" w:rsidRPr="008B4208" w:rsidRDefault="008B4208" w:rsidP="0092701B">
            <w:pPr>
              <w:pStyle w:val="ListParagraph"/>
              <w:numPr>
                <w:ilvl w:val="0"/>
                <w:numId w:val="12"/>
              </w:numPr>
              <w:ind w:left="395"/>
              <w:rPr>
                <w:rFonts w:cstheme="minorHAnsi"/>
                <w:color w:val="000000"/>
                <w:szCs w:val="24"/>
              </w:rPr>
            </w:pPr>
            <w:r w:rsidRPr="008B4208">
              <w:rPr>
                <w:rFonts w:cstheme="minorHAnsi"/>
                <w:color w:val="000000"/>
                <w:szCs w:val="24"/>
              </w:rPr>
              <w:t>Mitigating the risk will reduce the impact on people and wildlife.</w:t>
            </w:r>
          </w:p>
          <w:p w14:paraId="35D5EF19" w14:textId="472E7259" w:rsidR="00BB205C" w:rsidRPr="00BB205C"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p>
        </w:tc>
      </w:tr>
      <w:tr w:rsidR="00BB205C" w:rsidRPr="00BB205C" w14:paraId="6273942F" w14:textId="77777777" w:rsidTr="00C94B4F">
        <w:trPr>
          <w:trHeight w:val="96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F44221E" w14:textId="3C04C777"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Sustainable Development</w:t>
            </w:r>
          </w:p>
        </w:tc>
        <w:tc>
          <w:tcPr>
            <w:tcW w:w="568" w:type="dxa"/>
            <w:tcBorders>
              <w:top w:val="nil"/>
              <w:left w:val="nil"/>
              <w:bottom w:val="single" w:sz="4" w:space="0" w:color="auto"/>
              <w:right w:val="single" w:sz="4" w:space="0" w:color="auto"/>
            </w:tcBorders>
            <w:shd w:val="clear" w:color="auto" w:fill="auto"/>
            <w:noWrap/>
            <w:vAlign w:val="center"/>
            <w:hideMark/>
          </w:tcPr>
          <w:p w14:paraId="23DDD0DC"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10</w:t>
            </w:r>
          </w:p>
        </w:tc>
        <w:tc>
          <w:tcPr>
            <w:tcW w:w="6460" w:type="dxa"/>
            <w:tcBorders>
              <w:top w:val="nil"/>
              <w:left w:val="nil"/>
              <w:bottom w:val="single" w:sz="4" w:space="0" w:color="auto"/>
              <w:right w:val="single" w:sz="4" w:space="0" w:color="auto"/>
            </w:tcBorders>
            <w:shd w:val="clear" w:color="auto" w:fill="auto"/>
            <w:noWrap/>
            <w:vAlign w:val="bottom"/>
            <w:hideMark/>
          </w:tcPr>
          <w:p w14:paraId="6F4815D9" w14:textId="692E008E" w:rsidR="00C94B4F" w:rsidRPr="00C94B4F" w:rsidRDefault="00C94B4F" w:rsidP="0092701B">
            <w:pPr>
              <w:pStyle w:val="ListParagraph"/>
              <w:numPr>
                <w:ilvl w:val="0"/>
                <w:numId w:val="15"/>
              </w:numPr>
              <w:spacing w:after="0" w:line="240" w:lineRule="auto"/>
              <w:ind w:left="395"/>
              <w:rPr>
                <w:rFonts w:cstheme="minorHAnsi"/>
                <w:color w:val="000000"/>
                <w:szCs w:val="24"/>
              </w:rPr>
            </w:pPr>
            <w:r w:rsidRPr="00C94B4F">
              <w:rPr>
                <w:rFonts w:cstheme="minorHAnsi"/>
                <w:color w:val="000000"/>
                <w:szCs w:val="24"/>
              </w:rPr>
              <w:t>This appears to be a very sensible set of objectives; I appreciate the prominence of water quality given the issues with this across the UK in the last few years. Acknowledging sustainable flood management is also nice, given how effective wetland restoration has been for this and the other environmental benefits they provide.</w:t>
            </w:r>
          </w:p>
          <w:p w14:paraId="4CF999F7" w14:textId="54BCDD32" w:rsidR="00C94B4F" w:rsidRPr="00C94B4F" w:rsidRDefault="00C94B4F" w:rsidP="0092701B">
            <w:pPr>
              <w:pStyle w:val="ListParagraph"/>
              <w:numPr>
                <w:ilvl w:val="0"/>
                <w:numId w:val="14"/>
              </w:numPr>
              <w:ind w:left="395"/>
              <w:rPr>
                <w:rFonts w:cstheme="minorHAnsi"/>
                <w:color w:val="000000"/>
                <w:szCs w:val="24"/>
              </w:rPr>
            </w:pPr>
            <w:r w:rsidRPr="00C94B4F">
              <w:rPr>
                <w:rFonts w:cstheme="minorHAnsi"/>
                <w:color w:val="000000"/>
                <w:szCs w:val="24"/>
              </w:rPr>
              <w:t>They are common sense objectives that comply with legislation, requirement to think of future generations and to be sustainable given that the climate and nature emergencies will impact Cardiff. Flooding has a terrible impact but can be prevented if Cardiff council implements its own objectives. That has to be a good outcome for those who live and work in Cardiff.</w:t>
            </w:r>
          </w:p>
          <w:p w14:paraId="0FA25A6C" w14:textId="5D565A17" w:rsidR="00BB205C" w:rsidRPr="00BB205C"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p>
        </w:tc>
      </w:tr>
      <w:tr w:rsidR="00BB205C" w:rsidRPr="00BB205C" w14:paraId="54E00DC6" w14:textId="77777777" w:rsidTr="00C94B4F">
        <w:trPr>
          <w:trHeight w:val="96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0708BCB3" w14:textId="1E64F799"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Community Engagement and Resilience</w:t>
            </w:r>
          </w:p>
        </w:tc>
        <w:tc>
          <w:tcPr>
            <w:tcW w:w="568" w:type="dxa"/>
            <w:tcBorders>
              <w:top w:val="nil"/>
              <w:left w:val="nil"/>
              <w:bottom w:val="single" w:sz="4" w:space="0" w:color="auto"/>
              <w:right w:val="single" w:sz="4" w:space="0" w:color="auto"/>
            </w:tcBorders>
            <w:shd w:val="clear" w:color="auto" w:fill="CCF2EF"/>
            <w:noWrap/>
            <w:vAlign w:val="center"/>
            <w:hideMark/>
          </w:tcPr>
          <w:p w14:paraId="753BC889"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5</w:t>
            </w:r>
          </w:p>
        </w:tc>
        <w:tc>
          <w:tcPr>
            <w:tcW w:w="6460" w:type="dxa"/>
            <w:tcBorders>
              <w:top w:val="nil"/>
              <w:left w:val="nil"/>
              <w:bottom w:val="single" w:sz="4" w:space="0" w:color="auto"/>
              <w:right w:val="single" w:sz="4" w:space="0" w:color="auto"/>
            </w:tcBorders>
            <w:shd w:val="clear" w:color="auto" w:fill="CCF2EF"/>
            <w:noWrap/>
            <w:vAlign w:val="bottom"/>
            <w:hideMark/>
          </w:tcPr>
          <w:p w14:paraId="1ED57E52" w14:textId="77777777" w:rsidR="00C94B4F" w:rsidRPr="00C94B4F"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 </w:t>
            </w:r>
          </w:p>
          <w:p w14:paraId="43091769" w14:textId="222359F9" w:rsidR="00C94B4F" w:rsidRPr="00C94B4F" w:rsidRDefault="00C94B4F" w:rsidP="0092701B">
            <w:pPr>
              <w:pStyle w:val="ListParagraph"/>
              <w:numPr>
                <w:ilvl w:val="0"/>
                <w:numId w:val="14"/>
              </w:numPr>
              <w:ind w:left="395"/>
              <w:rPr>
                <w:rFonts w:cstheme="minorHAnsi"/>
                <w:color w:val="000000"/>
                <w:szCs w:val="24"/>
              </w:rPr>
            </w:pPr>
            <w:r w:rsidRPr="00C94B4F">
              <w:rPr>
                <w:rFonts w:cstheme="minorHAnsi"/>
                <w:color w:val="000000"/>
                <w:szCs w:val="24"/>
              </w:rPr>
              <w:t>Agree that more work with local communities helps improve community resilience in face of climatic changes.</w:t>
            </w:r>
          </w:p>
          <w:p w14:paraId="118921BD" w14:textId="2D152266" w:rsidR="00BB205C" w:rsidRPr="00BB205C"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p>
        </w:tc>
      </w:tr>
      <w:tr w:rsidR="00BB205C" w:rsidRPr="00BB205C" w14:paraId="779169AB" w14:textId="77777777" w:rsidTr="00C94B4F">
        <w:trPr>
          <w:trHeight w:val="37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27D5506" w14:textId="227B7A7B"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Water Quality Improvement</w:t>
            </w:r>
          </w:p>
        </w:tc>
        <w:tc>
          <w:tcPr>
            <w:tcW w:w="568" w:type="dxa"/>
            <w:tcBorders>
              <w:top w:val="nil"/>
              <w:left w:val="nil"/>
              <w:bottom w:val="single" w:sz="4" w:space="0" w:color="auto"/>
              <w:right w:val="single" w:sz="4" w:space="0" w:color="auto"/>
            </w:tcBorders>
            <w:shd w:val="clear" w:color="auto" w:fill="auto"/>
            <w:noWrap/>
            <w:vAlign w:val="center"/>
            <w:hideMark/>
          </w:tcPr>
          <w:p w14:paraId="0D3396D5"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5</w:t>
            </w:r>
          </w:p>
        </w:tc>
        <w:tc>
          <w:tcPr>
            <w:tcW w:w="6460" w:type="dxa"/>
            <w:tcBorders>
              <w:top w:val="nil"/>
              <w:left w:val="nil"/>
              <w:bottom w:val="single" w:sz="4" w:space="0" w:color="auto"/>
              <w:right w:val="single" w:sz="4" w:space="0" w:color="auto"/>
            </w:tcBorders>
            <w:shd w:val="clear" w:color="auto" w:fill="auto"/>
            <w:noWrap/>
            <w:vAlign w:val="bottom"/>
            <w:hideMark/>
          </w:tcPr>
          <w:p w14:paraId="19EFEEC7" w14:textId="77777777" w:rsidR="00C94B4F" w:rsidRPr="00C94B4F"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 </w:t>
            </w:r>
          </w:p>
          <w:p w14:paraId="23202BFC" w14:textId="3494F37B" w:rsidR="00C94B4F" w:rsidRPr="00C94B4F" w:rsidRDefault="00C94B4F" w:rsidP="0092701B">
            <w:pPr>
              <w:pStyle w:val="ListParagraph"/>
              <w:numPr>
                <w:ilvl w:val="0"/>
                <w:numId w:val="14"/>
              </w:numPr>
              <w:ind w:left="395"/>
              <w:rPr>
                <w:rFonts w:cstheme="minorHAnsi"/>
                <w:color w:val="000000"/>
                <w:szCs w:val="24"/>
              </w:rPr>
            </w:pPr>
            <w:r w:rsidRPr="00C94B4F">
              <w:rPr>
                <w:rFonts w:cstheme="minorHAnsi"/>
                <w:color w:val="000000"/>
                <w:szCs w:val="24"/>
              </w:rPr>
              <w:t>Water quality should be regarded as high priority.</w:t>
            </w:r>
          </w:p>
          <w:p w14:paraId="0F2E2014" w14:textId="161E0D46" w:rsidR="00BB205C" w:rsidRPr="00BB205C"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p>
        </w:tc>
      </w:tr>
      <w:tr w:rsidR="00BB205C" w:rsidRPr="00BB205C" w14:paraId="2944BCBB" w14:textId="77777777" w:rsidTr="00C94B4F">
        <w:trPr>
          <w:trHeight w:val="85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208FAD20" w14:textId="3963CDB6"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Environmental Enhancement</w:t>
            </w:r>
          </w:p>
        </w:tc>
        <w:tc>
          <w:tcPr>
            <w:tcW w:w="568" w:type="dxa"/>
            <w:tcBorders>
              <w:top w:val="nil"/>
              <w:left w:val="nil"/>
              <w:bottom w:val="single" w:sz="4" w:space="0" w:color="auto"/>
              <w:right w:val="single" w:sz="4" w:space="0" w:color="auto"/>
            </w:tcBorders>
            <w:shd w:val="clear" w:color="auto" w:fill="CCF2EF"/>
            <w:noWrap/>
            <w:vAlign w:val="center"/>
            <w:hideMark/>
          </w:tcPr>
          <w:p w14:paraId="42F15C99"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4</w:t>
            </w:r>
          </w:p>
        </w:tc>
        <w:tc>
          <w:tcPr>
            <w:tcW w:w="6460" w:type="dxa"/>
            <w:tcBorders>
              <w:top w:val="nil"/>
              <w:left w:val="nil"/>
              <w:bottom w:val="single" w:sz="4" w:space="0" w:color="auto"/>
              <w:right w:val="single" w:sz="4" w:space="0" w:color="auto"/>
            </w:tcBorders>
            <w:shd w:val="clear" w:color="auto" w:fill="CCF2EF"/>
            <w:noWrap/>
            <w:vAlign w:val="bottom"/>
            <w:hideMark/>
          </w:tcPr>
          <w:p w14:paraId="45350B17" w14:textId="4F08DE65" w:rsidR="00C94B4F" w:rsidRPr="00C94B4F" w:rsidRDefault="00C94B4F" w:rsidP="0092701B">
            <w:pPr>
              <w:pStyle w:val="ListParagraph"/>
              <w:numPr>
                <w:ilvl w:val="0"/>
                <w:numId w:val="14"/>
              </w:numPr>
              <w:spacing w:after="0" w:line="240" w:lineRule="auto"/>
              <w:ind w:left="395"/>
              <w:rPr>
                <w:rFonts w:cstheme="minorHAnsi"/>
                <w:color w:val="000000"/>
                <w:szCs w:val="24"/>
              </w:rPr>
            </w:pPr>
            <w:r w:rsidRPr="00C94B4F">
              <w:rPr>
                <w:rFonts w:cstheme="minorHAnsi"/>
                <w:color w:val="000000"/>
                <w:szCs w:val="24"/>
              </w:rPr>
              <w:t>It's good to see a focus on improving water quality and enhancing the natural environment, as I feel this has been neglected in recent years.</w:t>
            </w:r>
          </w:p>
          <w:p w14:paraId="407A275C" w14:textId="359B55F6" w:rsidR="00BB205C" w:rsidRPr="00BB205C"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p>
        </w:tc>
      </w:tr>
      <w:tr w:rsidR="00BB205C" w:rsidRPr="00BB205C" w14:paraId="2358CC34" w14:textId="77777777" w:rsidTr="00C94B4F">
        <w:trPr>
          <w:trHeight w:val="225"/>
        </w:trPr>
        <w:tc>
          <w:tcPr>
            <w:tcW w:w="2122" w:type="dxa"/>
            <w:tcBorders>
              <w:top w:val="nil"/>
              <w:left w:val="single" w:sz="4" w:space="0" w:color="auto"/>
              <w:bottom w:val="double" w:sz="6" w:space="0" w:color="auto"/>
              <w:right w:val="single" w:sz="4" w:space="0" w:color="auto"/>
            </w:tcBorders>
            <w:shd w:val="clear" w:color="auto" w:fill="auto"/>
            <w:vAlign w:val="center"/>
            <w:hideMark/>
          </w:tcPr>
          <w:p w14:paraId="4D091046" w14:textId="7616889D" w:rsidR="00BB205C" w:rsidRPr="00BB205C" w:rsidRDefault="00BB205C" w:rsidP="00BB205C">
            <w:pPr>
              <w:spacing w:after="0" w:line="240" w:lineRule="auto"/>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Funding Allocation</w:t>
            </w:r>
          </w:p>
        </w:tc>
        <w:tc>
          <w:tcPr>
            <w:tcW w:w="568" w:type="dxa"/>
            <w:tcBorders>
              <w:top w:val="nil"/>
              <w:left w:val="nil"/>
              <w:bottom w:val="double" w:sz="6" w:space="0" w:color="auto"/>
              <w:right w:val="single" w:sz="4" w:space="0" w:color="auto"/>
            </w:tcBorders>
            <w:shd w:val="clear" w:color="auto" w:fill="auto"/>
            <w:noWrap/>
            <w:vAlign w:val="center"/>
            <w:hideMark/>
          </w:tcPr>
          <w:p w14:paraId="6FC22C10" w14:textId="77777777" w:rsidR="00BB205C" w:rsidRPr="00BB205C" w:rsidRDefault="00BB205C" w:rsidP="00BB205C">
            <w:pPr>
              <w:spacing w:after="0" w:line="240" w:lineRule="auto"/>
              <w:jc w:val="center"/>
              <w:rPr>
                <w:rFonts w:asciiTheme="minorHAnsi" w:eastAsia="Times New Roman" w:hAnsiTheme="minorHAnsi" w:cstheme="minorHAnsi"/>
                <w:color w:val="000000"/>
                <w:kern w:val="0"/>
                <w:szCs w:val="24"/>
                <w:lang w:eastAsia="en-GB"/>
                <w14:ligatures w14:val="none"/>
              </w:rPr>
            </w:pPr>
            <w:r w:rsidRPr="00BB205C">
              <w:rPr>
                <w:rFonts w:asciiTheme="minorHAnsi" w:eastAsia="Times New Roman" w:hAnsiTheme="minorHAnsi" w:cstheme="minorHAnsi"/>
                <w:color w:val="000000"/>
                <w:kern w:val="0"/>
                <w:szCs w:val="24"/>
                <w:lang w:eastAsia="en-GB"/>
                <w14:ligatures w14:val="none"/>
              </w:rPr>
              <w:t>3</w:t>
            </w:r>
          </w:p>
        </w:tc>
        <w:tc>
          <w:tcPr>
            <w:tcW w:w="6460" w:type="dxa"/>
            <w:tcBorders>
              <w:top w:val="nil"/>
              <w:left w:val="nil"/>
              <w:bottom w:val="double" w:sz="6" w:space="0" w:color="auto"/>
              <w:right w:val="single" w:sz="4" w:space="0" w:color="auto"/>
            </w:tcBorders>
            <w:shd w:val="clear" w:color="auto" w:fill="auto"/>
            <w:noWrap/>
            <w:vAlign w:val="bottom"/>
            <w:hideMark/>
          </w:tcPr>
          <w:p w14:paraId="738178E2" w14:textId="6429A62E" w:rsidR="00C94B4F" w:rsidRPr="00C94B4F" w:rsidRDefault="00C94B4F" w:rsidP="0092701B">
            <w:pPr>
              <w:pStyle w:val="ListParagraph"/>
              <w:numPr>
                <w:ilvl w:val="0"/>
                <w:numId w:val="14"/>
              </w:numPr>
              <w:spacing w:after="0" w:line="240" w:lineRule="auto"/>
              <w:ind w:left="395"/>
              <w:rPr>
                <w:rFonts w:cstheme="minorHAnsi"/>
                <w:color w:val="000000"/>
                <w:szCs w:val="24"/>
              </w:rPr>
            </w:pPr>
            <w:r w:rsidRPr="00C94B4F">
              <w:rPr>
                <w:rFonts w:cstheme="minorHAnsi"/>
                <w:color w:val="000000"/>
                <w:szCs w:val="24"/>
              </w:rPr>
              <w:t>Balance between cost and efficiency.</w:t>
            </w:r>
          </w:p>
          <w:p w14:paraId="07214B77" w14:textId="56756D68" w:rsidR="00BB205C" w:rsidRPr="00BB205C" w:rsidRDefault="00BB205C" w:rsidP="00C94B4F">
            <w:pPr>
              <w:spacing w:after="0" w:line="240" w:lineRule="auto"/>
              <w:ind w:left="395"/>
              <w:rPr>
                <w:rFonts w:asciiTheme="minorHAnsi" w:eastAsia="Times New Roman" w:hAnsiTheme="minorHAnsi" w:cstheme="minorHAnsi"/>
                <w:color w:val="000000"/>
                <w:kern w:val="0"/>
                <w:szCs w:val="24"/>
                <w:lang w:eastAsia="en-GB"/>
                <w14:ligatures w14:val="none"/>
              </w:rPr>
            </w:pPr>
          </w:p>
        </w:tc>
      </w:tr>
      <w:tr w:rsidR="00BB205C" w:rsidRPr="00BB205C" w14:paraId="0AFBA69C" w14:textId="77777777" w:rsidTr="00C94B4F">
        <w:trPr>
          <w:trHeight w:val="104"/>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209EB4AB" w14:textId="77777777" w:rsidR="00BB205C" w:rsidRPr="00BB205C" w:rsidRDefault="00BB205C" w:rsidP="00BB205C">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BB205C">
              <w:rPr>
                <w:rFonts w:asciiTheme="minorHAnsi" w:eastAsia="Times New Roman" w:hAnsiTheme="minorHAnsi" w:cstheme="minorHAns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27A096"/>
            <w:noWrap/>
            <w:vAlign w:val="center"/>
            <w:hideMark/>
          </w:tcPr>
          <w:p w14:paraId="0385CC6E" w14:textId="77777777" w:rsidR="00BB205C" w:rsidRPr="00BB205C" w:rsidRDefault="00BB205C" w:rsidP="00BB205C">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BB205C">
              <w:rPr>
                <w:rFonts w:asciiTheme="minorHAnsi" w:eastAsia="Times New Roman" w:hAnsiTheme="minorHAnsi" w:cstheme="minorHAnsi"/>
                <w:b/>
                <w:bCs/>
                <w:color w:val="FFFFFF" w:themeColor="background1"/>
                <w:kern w:val="0"/>
                <w:szCs w:val="24"/>
                <w:lang w:eastAsia="en-GB"/>
                <w14:ligatures w14:val="none"/>
              </w:rPr>
              <w:t>57</w:t>
            </w:r>
          </w:p>
        </w:tc>
        <w:tc>
          <w:tcPr>
            <w:tcW w:w="6460" w:type="dxa"/>
            <w:tcBorders>
              <w:top w:val="nil"/>
              <w:left w:val="nil"/>
              <w:bottom w:val="single" w:sz="4" w:space="0" w:color="auto"/>
              <w:right w:val="single" w:sz="4" w:space="0" w:color="auto"/>
            </w:tcBorders>
            <w:shd w:val="clear" w:color="auto" w:fill="27A096"/>
            <w:noWrap/>
            <w:vAlign w:val="center"/>
            <w:hideMark/>
          </w:tcPr>
          <w:p w14:paraId="3F00564D" w14:textId="2A183758" w:rsidR="00BB205C" w:rsidRPr="00BB205C" w:rsidRDefault="00BB205C" w:rsidP="00BB205C">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p>
        </w:tc>
      </w:tr>
    </w:tbl>
    <w:p w14:paraId="34DE75D4"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0AF53FF2" w14:textId="192DD02A" w:rsidR="00AF6CF1" w:rsidRDefault="00AF6CF1" w:rsidP="00AF6CF1">
      <w:r>
        <w:lastRenderedPageBreak/>
        <w:t xml:space="preserve">Of the </w:t>
      </w:r>
      <w:r w:rsidR="00C94B4F">
        <w:t>33</w:t>
      </w:r>
      <w:r>
        <w:t xml:space="preserve"> respondents who disagreed, </w:t>
      </w:r>
      <w:r w:rsidR="006578C0">
        <w:t>31</w:t>
      </w:r>
      <w:r>
        <w:t xml:space="preserve"> left feedback. These comments were then grouped into themes; the</w:t>
      </w:r>
      <w:r w:rsidR="006578C0">
        <w:t>se</w:t>
      </w:r>
      <w:r>
        <w:t xml:space="preserve"> themes, along with example comments can be viewed below</w:t>
      </w:r>
      <w:r w:rsidR="006578C0">
        <w:t>.</w:t>
      </w:r>
    </w:p>
    <w:tbl>
      <w:tblPr>
        <w:tblW w:w="9209" w:type="dxa"/>
        <w:tblLook w:val="04A0" w:firstRow="1" w:lastRow="0" w:firstColumn="1" w:lastColumn="0" w:noHBand="0" w:noVBand="1"/>
      </w:tblPr>
      <w:tblGrid>
        <w:gridCol w:w="2122"/>
        <w:gridCol w:w="568"/>
        <w:gridCol w:w="6519"/>
      </w:tblGrid>
      <w:tr w:rsidR="006578C0" w:rsidRPr="006578C0" w14:paraId="29A20A97" w14:textId="77777777" w:rsidTr="00B51176">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ED6B2A"/>
            <w:noWrap/>
            <w:vAlign w:val="bottom"/>
            <w:hideMark/>
          </w:tcPr>
          <w:p w14:paraId="136D5504" w14:textId="77777777" w:rsidR="006578C0" w:rsidRPr="006578C0" w:rsidRDefault="006578C0" w:rsidP="006578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6578C0">
              <w:rPr>
                <w:rFonts w:asciiTheme="minorHAnsi" w:eastAsia="Times New Roman" w:hAnsiTheme="minorHAnsi" w:cstheme="minorHAnsi"/>
                <w:b/>
                <w:bCs/>
                <w:color w:val="FFFFFF" w:themeColor="background1"/>
                <w:kern w:val="0"/>
                <w:szCs w:val="24"/>
                <w:lang w:eastAsia="en-GB"/>
                <w14:ligatures w14:val="none"/>
              </w:rPr>
              <w:t>Theme</w:t>
            </w:r>
          </w:p>
        </w:tc>
        <w:tc>
          <w:tcPr>
            <w:tcW w:w="568" w:type="dxa"/>
            <w:tcBorders>
              <w:top w:val="single" w:sz="4" w:space="0" w:color="auto"/>
              <w:left w:val="nil"/>
              <w:bottom w:val="single" w:sz="4" w:space="0" w:color="auto"/>
              <w:right w:val="single" w:sz="4" w:space="0" w:color="auto"/>
            </w:tcBorders>
            <w:shd w:val="clear" w:color="auto" w:fill="ED6B2A"/>
            <w:noWrap/>
            <w:vAlign w:val="bottom"/>
            <w:hideMark/>
          </w:tcPr>
          <w:p w14:paraId="646330C6" w14:textId="77777777" w:rsidR="006578C0" w:rsidRPr="006578C0" w:rsidRDefault="006578C0" w:rsidP="006578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6578C0">
              <w:rPr>
                <w:rFonts w:asciiTheme="minorHAnsi" w:eastAsia="Times New Roman" w:hAnsiTheme="minorHAnsi" w:cstheme="minorHAnsi"/>
                <w:b/>
                <w:bCs/>
                <w:color w:val="FFFFFF" w:themeColor="background1"/>
                <w:kern w:val="0"/>
                <w:szCs w:val="24"/>
                <w:lang w:eastAsia="en-GB"/>
                <w14:ligatures w14:val="none"/>
              </w:rPr>
              <w:t>No.</w:t>
            </w:r>
          </w:p>
        </w:tc>
        <w:tc>
          <w:tcPr>
            <w:tcW w:w="6519" w:type="dxa"/>
            <w:tcBorders>
              <w:top w:val="single" w:sz="4" w:space="0" w:color="auto"/>
              <w:left w:val="nil"/>
              <w:bottom w:val="single" w:sz="4" w:space="0" w:color="auto"/>
              <w:right w:val="single" w:sz="4" w:space="0" w:color="auto"/>
            </w:tcBorders>
            <w:shd w:val="clear" w:color="auto" w:fill="ED6B2A"/>
            <w:noWrap/>
            <w:vAlign w:val="bottom"/>
            <w:hideMark/>
          </w:tcPr>
          <w:p w14:paraId="4C531038" w14:textId="77777777" w:rsidR="006578C0" w:rsidRPr="006578C0" w:rsidRDefault="006578C0" w:rsidP="006578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6578C0">
              <w:rPr>
                <w:rFonts w:asciiTheme="minorHAnsi" w:eastAsia="Times New Roman" w:hAnsiTheme="minorHAnsi" w:cstheme="minorHAnsi"/>
                <w:b/>
                <w:bCs/>
                <w:color w:val="FFFFFF" w:themeColor="background1"/>
                <w:kern w:val="0"/>
                <w:szCs w:val="24"/>
                <w:lang w:eastAsia="en-GB"/>
                <w14:ligatures w14:val="none"/>
              </w:rPr>
              <w:t>Example Comments</w:t>
            </w:r>
          </w:p>
        </w:tc>
      </w:tr>
      <w:tr w:rsidR="006578C0" w:rsidRPr="006578C0" w14:paraId="588E6A5B" w14:textId="77777777" w:rsidTr="00B51176">
        <w:trPr>
          <w:trHeight w:val="720"/>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487CF8F4" w14:textId="77777777"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Negative Council Comments</w:t>
            </w:r>
          </w:p>
        </w:tc>
        <w:tc>
          <w:tcPr>
            <w:tcW w:w="568" w:type="dxa"/>
            <w:tcBorders>
              <w:top w:val="nil"/>
              <w:left w:val="nil"/>
              <w:bottom w:val="single" w:sz="4" w:space="0" w:color="auto"/>
              <w:right w:val="single" w:sz="4" w:space="0" w:color="auto"/>
            </w:tcBorders>
            <w:shd w:val="clear" w:color="auto" w:fill="FAC9A9"/>
            <w:noWrap/>
            <w:vAlign w:val="center"/>
            <w:hideMark/>
          </w:tcPr>
          <w:p w14:paraId="7D678805"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4</w:t>
            </w:r>
          </w:p>
        </w:tc>
        <w:tc>
          <w:tcPr>
            <w:tcW w:w="6519" w:type="dxa"/>
            <w:tcBorders>
              <w:top w:val="nil"/>
              <w:left w:val="nil"/>
              <w:bottom w:val="single" w:sz="4" w:space="0" w:color="auto"/>
              <w:right w:val="single" w:sz="4" w:space="0" w:color="auto"/>
            </w:tcBorders>
            <w:shd w:val="clear" w:color="auto" w:fill="FAC9A9"/>
            <w:noWrap/>
            <w:vAlign w:val="bottom"/>
            <w:hideMark/>
          </w:tcPr>
          <w:p w14:paraId="3018FC86" w14:textId="7DD499D1" w:rsidR="006578C0" w:rsidRPr="00664F8C" w:rsidRDefault="006578C0" w:rsidP="0092701B">
            <w:pPr>
              <w:pStyle w:val="ListParagraph"/>
              <w:numPr>
                <w:ilvl w:val="0"/>
                <w:numId w:val="14"/>
              </w:numPr>
              <w:spacing w:after="0" w:line="240" w:lineRule="auto"/>
              <w:ind w:left="311"/>
              <w:rPr>
                <w:rFonts w:cstheme="minorHAnsi"/>
                <w:color w:val="000000"/>
                <w:szCs w:val="24"/>
              </w:rPr>
            </w:pPr>
            <w:r w:rsidRPr="00664F8C">
              <w:rPr>
                <w:rFonts w:cstheme="minorHAnsi"/>
                <w:color w:val="000000"/>
                <w:szCs w:val="24"/>
              </w:rPr>
              <w:t xml:space="preserve">Cardiff </w:t>
            </w:r>
            <w:proofErr w:type="gramStart"/>
            <w:r w:rsidRPr="00664F8C">
              <w:rPr>
                <w:rFonts w:cstheme="minorHAnsi"/>
                <w:color w:val="000000"/>
                <w:szCs w:val="24"/>
              </w:rPr>
              <w:t>council</w:t>
            </w:r>
            <w:proofErr w:type="gramEnd"/>
            <w:r w:rsidRPr="00664F8C">
              <w:rPr>
                <w:rFonts w:cstheme="minorHAnsi"/>
                <w:color w:val="000000"/>
                <w:szCs w:val="24"/>
              </w:rPr>
              <w:t xml:space="preserve"> are allowing so much building on green field sites, taking away natural areas for water to be absorbed and drain away. The strategy you propose seems just a front to cover up your own irresponsible actions.</w:t>
            </w:r>
          </w:p>
          <w:p w14:paraId="07DA30CA" w14:textId="6C5B5403"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66D941AF" w14:textId="77777777" w:rsidTr="00B51176">
        <w:trPr>
          <w:trHeight w:val="72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A930F01" w14:textId="77777777"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Greater Collaboration</w:t>
            </w:r>
          </w:p>
        </w:tc>
        <w:tc>
          <w:tcPr>
            <w:tcW w:w="568" w:type="dxa"/>
            <w:tcBorders>
              <w:top w:val="nil"/>
              <w:left w:val="nil"/>
              <w:bottom w:val="single" w:sz="4" w:space="0" w:color="auto"/>
              <w:right w:val="single" w:sz="4" w:space="0" w:color="auto"/>
            </w:tcBorders>
            <w:shd w:val="clear" w:color="auto" w:fill="auto"/>
            <w:noWrap/>
            <w:vAlign w:val="center"/>
            <w:hideMark/>
          </w:tcPr>
          <w:p w14:paraId="26B3936C"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4</w:t>
            </w:r>
          </w:p>
        </w:tc>
        <w:tc>
          <w:tcPr>
            <w:tcW w:w="6519" w:type="dxa"/>
            <w:tcBorders>
              <w:top w:val="nil"/>
              <w:left w:val="nil"/>
              <w:bottom w:val="single" w:sz="4" w:space="0" w:color="auto"/>
              <w:right w:val="single" w:sz="4" w:space="0" w:color="auto"/>
            </w:tcBorders>
            <w:shd w:val="clear" w:color="auto" w:fill="auto"/>
            <w:noWrap/>
            <w:vAlign w:val="bottom"/>
            <w:hideMark/>
          </w:tcPr>
          <w:p w14:paraId="2004508B" w14:textId="77777777" w:rsidR="006578C0" w:rsidRPr="00664F8C" w:rsidRDefault="006578C0" w:rsidP="0092701B">
            <w:pPr>
              <w:pStyle w:val="ListParagraph"/>
              <w:numPr>
                <w:ilvl w:val="0"/>
                <w:numId w:val="14"/>
              </w:numPr>
              <w:ind w:left="311"/>
              <w:rPr>
                <w:rFonts w:cstheme="minorHAnsi"/>
                <w:color w:val="000000"/>
                <w:szCs w:val="24"/>
              </w:rPr>
            </w:pPr>
            <w:r w:rsidRPr="00664F8C">
              <w:rPr>
                <w:rFonts w:cstheme="minorHAnsi"/>
                <w:color w:val="000000"/>
                <w:szCs w:val="24"/>
              </w:rPr>
              <w:t>Again, all councils should be working together and not as separate areas.</w:t>
            </w:r>
          </w:p>
          <w:p w14:paraId="522B6BF4" w14:textId="5C491C0F"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47D24ABD" w14:textId="77777777" w:rsidTr="00B51176">
        <w:trPr>
          <w:trHeight w:val="720"/>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37B9D2CE" w14:textId="77777777"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General Criticism of Objectives</w:t>
            </w:r>
          </w:p>
        </w:tc>
        <w:tc>
          <w:tcPr>
            <w:tcW w:w="568" w:type="dxa"/>
            <w:tcBorders>
              <w:top w:val="nil"/>
              <w:left w:val="nil"/>
              <w:bottom w:val="single" w:sz="4" w:space="0" w:color="auto"/>
              <w:right w:val="single" w:sz="4" w:space="0" w:color="auto"/>
            </w:tcBorders>
            <w:shd w:val="clear" w:color="auto" w:fill="FAC9A9"/>
            <w:noWrap/>
            <w:vAlign w:val="center"/>
            <w:hideMark/>
          </w:tcPr>
          <w:p w14:paraId="6ED908D1"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3</w:t>
            </w:r>
          </w:p>
        </w:tc>
        <w:tc>
          <w:tcPr>
            <w:tcW w:w="6519" w:type="dxa"/>
            <w:tcBorders>
              <w:top w:val="nil"/>
              <w:left w:val="nil"/>
              <w:bottom w:val="single" w:sz="4" w:space="0" w:color="auto"/>
              <w:right w:val="single" w:sz="4" w:space="0" w:color="auto"/>
            </w:tcBorders>
            <w:shd w:val="clear" w:color="auto" w:fill="FAC9A9"/>
            <w:noWrap/>
            <w:vAlign w:val="bottom"/>
            <w:hideMark/>
          </w:tcPr>
          <w:p w14:paraId="0AF5ED6C" w14:textId="64AB418D" w:rsidR="006578C0" w:rsidRPr="00664F8C" w:rsidRDefault="006578C0" w:rsidP="0092701B">
            <w:pPr>
              <w:pStyle w:val="ListParagraph"/>
              <w:numPr>
                <w:ilvl w:val="0"/>
                <w:numId w:val="14"/>
              </w:numPr>
              <w:ind w:left="311"/>
              <w:rPr>
                <w:rFonts w:cstheme="minorHAnsi"/>
                <w:color w:val="000000"/>
                <w:szCs w:val="24"/>
              </w:rPr>
            </w:pPr>
            <w:r w:rsidRPr="00664F8C">
              <w:rPr>
                <w:rFonts w:cstheme="minorHAnsi"/>
                <w:color w:val="000000"/>
                <w:szCs w:val="24"/>
              </w:rPr>
              <w:t>These are not specific objectives - they are open ended general statements about a type of activity</w:t>
            </w:r>
            <w:r w:rsidR="00664F8C" w:rsidRPr="00664F8C">
              <w:rPr>
                <w:rFonts w:cstheme="minorHAnsi"/>
                <w:color w:val="000000"/>
                <w:szCs w:val="24"/>
              </w:rPr>
              <w:t>.</w:t>
            </w:r>
          </w:p>
          <w:p w14:paraId="17342DEB" w14:textId="59831C3F"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7DB767CD" w14:textId="77777777" w:rsidTr="00B51176">
        <w:trPr>
          <w:trHeight w:val="75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98A219B" w14:textId="1B726C35"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Conflict with Other Priorities</w:t>
            </w:r>
          </w:p>
        </w:tc>
        <w:tc>
          <w:tcPr>
            <w:tcW w:w="568" w:type="dxa"/>
            <w:tcBorders>
              <w:top w:val="nil"/>
              <w:left w:val="nil"/>
              <w:bottom w:val="single" w:sz="4" w:space="0" w:color="auto"/>
              <w:right w:val="single" w:sz="4" w:space="0" w:color="auto"/>
            </w:tcBorders>
            <w:shd w:val="clear" w:color="auto" w:fill="auto"/>
            <w:noWrap/>
            <w:vAlign w:val="center"/>
            <w:hideMark/>
          </w:tcPr>
          <w:p w14:paraId="73381531"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3</w:t>
            </w:r>
          </w:p>
        </w:tc>
        <w:tc>
          <w:tcPr>
            <w:tcW w:w="6519" w:type="dxa"/>
            <w:tcBorders>
              <w:top w:val="nil"/>
              <w:left w:val="nil"/>
              <w:bottom w:val="single" w:sz="4" w:space="0" w:color="auto"/>
              <w:right w:val="single" w:sz="4" w:space="0" w:color="auto"/>
            </w:tcBorders>
            <w:shd w:val="clear" w:color="auto" w:fill="auto"/>
            <w:noWrap/>
            <w:vAlign w:val="bottom"/>
            <w:hideMark/>
          </w:tcPr>
          <w:p w14:paraId="205DAB87" w14:textId="443A4BBA" w:rsidR="006578C0" w:rsidRPr="00664F8C" w:rsidRDefault="006578C0" w:rsidP="0092701B">
            <w:pPr>
              <w:pStyle w:val="ListParagraph"/>
              <w:numPr>
                <w:ilvl w:val="0"/>
                <w:numId w:val="14"/>
              </w:numPr>
              <w:spacing w:after="0" w:line="240" w:lineRule="auto"/>
              <w:ind w:left="311"/>
              <w:rPr>
                <w:rFonts w:cstheme="minorHAnsi"/>
                <w:color w:val="000000"/>
                <w:szCs w:val="24"/>
              </w:rPr>
            </w:pPr>
            <w:r w:rsidRPr="00664F8C">
              <w:rPr>
                <w:rFonts w:cstheme="minorHAnsi"/>
                <w:color w:val="000000"/>
                <w:szCs w:val="24"/>
              </w:rPr>
              <w:t>The practical resolve and the capital demands will be in conflict with wider planning and development ambitions</w:t>
            </w:r>
            <w:r w:rsidR="00664F8C" w:rsidRPr="00664F8C">
              <w:rPr>
                <w:rFonts w:cstheme="minorHAnsi"/>
                <w:color w:val="000000"/>
                <w:szCs w:val="24"/>
              </w:rPr>
              <w:t>.</w:t>
            </w:r>
          </w:p>
          <w:p w14:paraId="4991E97E" w14:textId="44FDB920"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7DE6FEDD" w14:textId="77777777" w:rsidTr="00B51176">
        <w:trPr>
          <w:trHeight w:val="503"/>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00162C4C" w14:textId="7CE5D00C"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Criticism of Specific Organisations</w:t>
            </w:r>
          </w:p>
        </w:tc>
        <w:tc>
          <w:tcPr>
            <w:tcW w:w="568" w:type="dxa"/>
            <w:tcBorders>
              <w:top w:val="nil"/>
              <w:left w:val="nil"/>
              <w:bottom w:val="single" w:sz="4" w:space="0" w:color="auto"/>
              <w:right w:val="single" w:sz="4" w:space="0" w:color="auto"/>
            </w:tcBorders>
            <w:shd w:val="clear" w:color="auto" w:fill="FAC9A9"/>
            <w:noWrap/>
            <w:vAlign w:val="center"/>
            <w:hideMark/>
          </w:tcPr>
          <w:p w14:paraId="6DAE06CB"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3</w:t>
            </w:r>
          </w:p>
        </w:tc>
        <w:tc>
          <w:tcPr>
            <w:tcW w:w="6519" w:type="dxa"/>
            <w:tcBorders>
              <w:top w:val="nil"/>
              <w:left w:val="nil"/>
              <w:bottom w:val="single" w:sz="4" w:space="0" w:color="auto"/>
              <w:right w:val="single" w:sz="4" w:space="0" w:color="auto"/>
            </w:tcBorders>
            <w:shd w:val="clear" w:color="auto" w:fill="FAC9A9"/>
            <w:noWrap/>
            <w:vAlign w:val="bottom"/>
            <w:hideMark/>
          </w:tcPr>
          <w:p w14:paraId="261B3045" w14:textId="0C00F0D8" w:rsidR="00664F8C" w:rsidRPr="00664F8C" w:rsidRDefault="00664F8C" w:rsidP="0092701B">
            <w:pPr>
              <w:pStyle w:val="ListParagraph"/>
              <w:numPr>
                <w:ilvl w:val="0"/>
                <w:numId w:val="14"/>
              </w:numPr>
              <w:spacing w:after="0" w:line="240" w:lineRule="auto"/>
              <w:ind w:left="311"/>
              <w:rPr>
                <w:rFonts w:cstheme="minorHAnsi"/>
                <w:color w:val="000000"/>
                <w:szCs w:val="24"/>
              </w:rPr>
            </w:pPr>
            <w:r w:rsidRPr="00664F8C">
              <w:rPr>
                <w:rFonts w:cstheme="minorHAnsi"/>
                <w:color w:val="000000"/>
                <w:szCs w:val="24"/>
              </w:rPr>
              <w:t>Welsh Water can't be trusted to do their part in the strategy.</w:t>
            </w:r>
          </w:p>
          <w:p w14:paraId="484799E0" w14:textId="3BCEC96E"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2E1277F6" w14:textId="77777777" w:rsidTr="00B51176">
        <w:trPr>
          <w:trHeight w:val="54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1CC51FB" w14:textId="15043B9D"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Specific Criticisms of Points</w:t>
            </w:r>
          </w:p>
        </w:tc>
        <w:tc>
          <w:tcPr>
            <w:tcW w:w="568" w:type="dxa"/>
            <w:tcBorders>
              <w:top w:val="nil"/>
              <w:left w:val="nil"/>
              <w:bottom w:val="single" w:sz="4" w:space="0" w:color="auto"/>
              <w:right w:val="single" w:sz="4" w:space="0" w:color="auto"/>
            </w:tcBorders>
            <w:shd w:val="clear" w:color="auto" w:fill="auto"/>
            <w:noWrap/>
            <w:vAlign w:val="center"/>
            <w:hideMark/>
          </w:tcPr>
          <w:p w14:paraId="3671E107"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2</w:t>
            </w:r>
          </w:p>
        </w:tc>
        <w:tc>
          <w:tcPr>
            <w:tcW w:w="6519" w:type="dxa"/>
            <w:tcBorders>
              <w:top w:val="nil"/>
              <w:left w:val="nil"/>
              <w:bottom w:val="single" w:sz="4" w:space="0" w:color="auto"/>
              <w:right w:val="single" w:sz="4" w:space="0" w:color="auto"/>
            </w:tcBorders>
            <w:shd w:val="clear" w:color="auto" w:fill="auto"/>
            <w:noWrap/>
            <w:vAlign w:val="bottom"/>
            <w:hideMark/>
          </w:tcPr>
          <w:p w14:paraId="0DBEB51A" w14:textId="7F82835B" w:rsidR="00664F8C" w:rsidRPr="00664F8C" w:rsidRDefault="00664F8C" w:rsidP="0092701B">
            <w:pPr>
              <w:pStyle w:val="ListParagraph"/>
              <w:numPr>
                <w:ilvl w:val="0"/>
                <w:numId w:val="14"/>
              </w:numPr>
              <w:ind w:left="311"/>
              <w:rPr>
                <w:rFonts w:cstheme="minorHAnsi"/>
                <w:color w:val="000000"/>
                <w:szCs w:val="24"/>
              </w:rPr>
            </w:pPr>
            <w:r w:rsidRPr="00664F8C">
              <w:rPr>
                <w:rFonts w:cstheme="minorHAnsi"/>
                <w:color w:val="000000"/>
                <w:szCs w:val="24"/>
              </w:rPr>
              <w:t>2,4,5 &amp; 9 are just nonsensical words and pie in the sky. Just focus on 1,3,6 &amp; 8.</w:t>
            </w:r>
          </w:p>
          <w:p w14:paraId="49D29106" w14:textId="0F7D3041"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0A1726CF" w14:textId="77777777" w:rsidTr="00DC2CE4">
        <w:trPr>
          <w:trHeight w:val="559"/>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1590D79C" w14:textId="4CF6383D"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Environmental Concerns</w:t>
            </w:r>
          </w:p>
        </w:tc>
        <w:tc>
          <w:tcPr>
            <w:tcW w:w="568" w:type="dxa"/>
            <w:tcBorders>
              <w:top w:val="nil"/>
              <w:left w:val="nil"/>
              <w:bottom w:val="single" w:sz="4" w:space="0" w:color="auto"/>
              <w:right w:val="single" w:sz="4" w:space="0" w:color="auto"/>
            </w:tcBorders>
            <w:shd w:val="clear" w:color="auto" w:fill="FAC9A9"/>
            <w:noWrap/>
            <w:vAlign w:val="center"/>
            <w:hideMark/>
          </w:tcPr>
          <w:p w14:paraId="70AC3AD5"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2</w:t>
            </w:r>
          </w:p>
        </w:tc>
        <w:tc>
          <w:tcPr>
            <w:tcW w:w="6519" w:type="dxa"/>
            <w:tcBorders>
              <w:top w:val="nil"/>
              <w:left w:val="nil"/>
              <w:bottom w:val="single" w:sz="4" w:space="0" w:color="auto"/>
              <w:right w:val="single" w:sz="4" w:space="0" w:color="auto"/>
            </w:tcBorders>
            <w:shd w:val="clear" w:color="auto" w:fill="FAC9A9"/>
            <w:noWrap/>
            <w:vAlign w:val="bottom"/>
            <w:hideMark/>
          </w:tcPr>
          <w:p w14:paraId="015CAB71" w14:textId="420762F7" w:rsidR="00664F8C" w:rsidRPr="00664F8C" w:rsidRDefault="00664F8C" w:rsidP="0092701B">
            <w:pPr>
              <w:pStyle w:val="ListParagraph"/>
              <w:numPr>
                <w:ilvl w:val="0"/>
                <w:numId w:val="14"/>
              </w:numPr>
              <w:ind w:left="311"/>
              <w:rPr>
                <w:rFonts w:cstheme="minorHAnsi"/>
                <w:color w:val="000000"/>
                <w:szCs w:val="24"/>
              </w:rPr>
            </w:pPr>
            <w:r w:rsidRPr="00664F8C">
              <w:rPr>
                <w:rFonts w:cstheme="minorHAnsi"/>
                <w:color w:val="000000"/>
                <w:szCs w:val="24"/>
              </w:rPr>
              <w:t>Too much building on the green belt is ruining natural ways of reducing the runoff.</w:t>
            </w:r>
          </w:p>
          <w:p w14:paraId="1A5A024E" w14:textId="628CB418"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679749CA" w14:textId="77777777" w:rsidTr="00DC2CE4">
        <w:trPr>
          <w:trHeight w:val="443"/>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53876B7" w14:textId="176B47BC"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Additional Objectives Suggested</w:t>
            </w:r>
          </w:p>
        </w:tc>
        <w:tc>
          <w:tcPr>
            <w:tcW w:w="568" w:type="dxa"/>
            <w:tcBorders>
              <w:top w:val="nil"/>
              <w:left w:val="nil"/>
              <w:bottom w:val="single" w:sz="4" w:space="0" w:color="auto"/>
              <w:right w:val="single" w:sz="4" w:space="0" w:color="auto"/>
            </w:tcBorders>
            <w:shd w:val="clear" w:color="auto" w:fill="auto"/>
            <w:noWrap/>
            <w:vAlign w:val="center"/>
            <w:hideMark/>
          </w:tcPr>
          <w:p w14:paraId="522F2811"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2</w:t>
            </w:r>
          </w:p>
        </w:tc>
        <w:tc>
          <w:tcPr>
            <w:tcW w:w="6519" w:type="dxa"/>
            <w:tcBorders>
              <w:top w:val="nil"/>
              <w:left w:val="nil"/>
              <w:bottom w:val="single" w:sz="4" w:space="0" w:color="auto"/>
              <w:right w:val="single" w:sz="4" w:space="0" w:color="auto"/>
            </w:tcBorders>
            <w:shd w:val="clear" w:color="auto" w:fill="auto"/>
            <w:noWrap/>
            <w:vAlign w:val="bottom"/>
            <w:hideMark/>
          </w:tcPr>
          <w:p w14:paraId="6344CF5D" w14:textId="6CE5C105" w:rsidR="00664F8C" w:rsidRPr="00664F8C" w:rsidRDefault="00664F8C" w:rsidP="00664F8C">
            <w:pPr>
              <w:spacing w:after="0" w:line="240" w:lineRule="auto"/>
              <w:ind w:left="311"/>
              <w:rPr>
                <w:rFonts w:asciiTheme="minorHAnsi" w:eastAsia="Times New Roman" w:hAnsiTheme="minorHAnsi" w:cstheme="minorHAnsi"/>
                <w:color w:val="000000"/>
                <w:kern w:val="0"/>
                <w:szCs w:val="24"/>
                <w:lang w:eastAsia="en-GB"/>
                <w14:ligatures w14:val="none"/>
              </w:rPr>
            </w:pPr>
          </w:p>
          <w:p w14:paraId="560BB568" w14:textId="5DC343A4" w:rsidR="00664F8C" w:rsidRPr="00664F8C" w:rsidRDefault="00664F8C" w:rsidP="0092701B">
            <w:pPr>
              <w:pStyle w:val="ListParagraph"/>
              <w:numPr>
                <w:ilvl w:val="0"/>
                <w:numId w:val="14"/>
              </w:numPr>
              <w:ind w:left="311"/>
              <w:rPr>
                <w:rFonts w:cstheme="minorHAnsi"/>
                <w:color w:val="000000"/>
                <w:szCs w:val="24"/>
              </w:rPr>
            </w:pPr>
            <w:r w:rsidRPr="00664F8C">
              <w:rPr>
                <w:rFonts w:cstheme="minorHAnsi"/>
                <w:color w:val="000000"/>
                <w:szCs w:val="24"/>
              </w:rPr>
              <w:t>Need to include planning.</w:t>
            </w:r>
          </w:p>
          <w:p w14:paraId="7620E8FE" w14:textId="7A7485FA"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43E40C2E" w14:textId="77777777" w:rsidTr="00DC2CE4">
        <w:trPr>
          <w:trHeight w:val="413"/>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31F6AB6B" w14:textId="77777777"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Concerns around resources / funding</w:t>
            </w:r>
          </w:p>
        </w:tc>
        <w:tc>
          <w:tcPr>
            <w:tcW w:w="568" w:type="dxa"/>
            <w:tcBorders>
              <w:top w:val="nil"/>
              <w:left w:val="nil"/>
              <w:bottom w:val="single" w:sz="4" w:space="0" w:color="auto"/>
              <w:right w:val="single" w:sz="4" w:space="0" w:color="auto"/>
            </w:tcBorders>
            <w:shd w:val="clear" w:color="auto" w:fill="FAC9A9"/>
            <w:noWrap/>
            <w:vAlign w:val="center"/>
            <w:hideMark/>
          </w:tcPr>
          <w:p w14:paraId="5F1AE3F6"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2</w:t>
            </w:r>
          </w:p>
        </w:tc>
        <w:tc>
          <w:tcPr>
            <w:tcW w:w="6519" w:type="dxa"/>
            <w:tcBorders>
              <w:top w:val="nil"/>
              <w:left w:val="nil"/>
              <w:bottom w:val="single" w:sz="4" w:space="0" w:color="auto"/>
              <w:right w:val="single" w:sz="4" w:space="0" w:color="auto"/>
            </w:tcBorders>
            <w:shd w:val="clear" w:color="auto" w:fill="FAC9A9"/>
            <w:noWrap/>
            <w:vAlign w:val="bottom"/>
            <w:hideMark/>
          </w:tcPr>
          <w:p w14:paraId="33805781" w14:textId="15C77916" w:rsidR="00664F8C" w:rsidRPr="00664F8C" w:rsidRDefault="00664F8C" w:rsidP="0092701B">
            <w:pPr>
              <w:pStyle w:val="ListParagraph"/>
              <w:numPr>
                <w:ilvl w:val="0"/>
                <w:numId w:val="14"/>
              </w:numPr>
              <w:spacing w:after="0" w:line="240" w:lineRule="auto"/>
              <w:ind w:left="311"/>
              <w:rPr>
                <w:rFonts w:cstheme="minorHAnsi"/>
                <w:color w:val="000000"/>
                <w:szCs w:val="24"/>
              </w:rPr>
            </w:pPr>
            <w:r w:rsidRPr="00664F8C">
              <w:rPr>
                <w:rFonts w:cstheme="minorHAnsi"/>
                <w:color w:val="000000"/>
                <w:szCs w:val="24"/>
              </w:rPr>
              <w:t>I don’t believe sufficient resources will be provided to do this properly.</w:t>
            </w:r>
          </w:p>
          <w:p w14:paraId="25A84822" w14:textId="331FD7F4"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733A15C6" w14:textId="77777777" w:rsidTr="00DC2CE4">
        <w:trPr>
          <w:trHeight w:val="79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B413A9" w14:textId="09ABB604"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Focus on Water Quality vs Flood Protection</w:t>
            </w:r>
          </w:p>
        </w:tc>
        <w:tc>
          <w:tcPr>
            <w:tcW w:w="568" w:type="dxa"/>
            <w:tcBorders>
              <w:top w:val="nil"/>
              <w:left w:val="nil"/>
              <w:bottom w:val="single" w:sz="4" w:space="0" w:color="auto"/>
              <w:right w:val="single" w:sz="4" w:space="0" w:color="auto"/>
            </w:tcBorders>
            <w:shd w:val="clear" w:color="auto" w:fill="auto"/>
            <w:noWrap/>
            <w:vAlign w:val="center"/>
            <w:hideMark/>
          </w:tcPr>
          <w:p w14:paraId="7D62F0CA"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2</w:t>
            </w:r>
          </w:p>
        </w:tc>
        <w:tc>
          <w:tcPr>
            <w:tcW w:w="6519" w:type="dxa"/>
            <w:tcBorders>
              <w:top w:val="nil"/>
              <w:left w:val="nil"/>
              <w:bottom w:val="single" w:sz="4" w:space="0" w:color="auto"/>
              <w:right w:val="single" w:sz="4" w:space="0" w:color="auto"/>
            </w:tcBorders>
            <w:shd w:val="clear" w:color="auto" w:fill="auto"/>
            <w:noWrap/>
            <w:vAlign w:val="bottom"/>
            <w:hideMark/>
          </w:tcPr>
          <w:p w14:paraId="2CA4DCD8" w14:textId="5285AC43" w:rsidR="00664F8C" w:rsidRPr="00664F8C" w:rsidRDefault="00664F8C" w:rsidP="0092701B">
            <w:pPr>
              <w:pStyle w:val="ListParagraph"/>
              <w:numPr>
                <w:ilvl w:val="0"/>
                <w:numId w:val="14"/>
              </w:numPr>
              <w:spacing w:after="0" w:line="240" w:lineRule="auto"/>
              <w:ind w:left="311"/>
              <w:rPr>
                <w:rFonts w:cstheme="minorHAnsi"/>
                <w:color w:val="000000"/>
                <w:szCs w:val="24"/>
              </w:rPr>
            </w:pPr>
            <w:r w:rsidRPr="00664F8C">
              <w:rPr>
                <w:rFonts w:cstheme="minorHAnsi"/>
                <w:color w:val="000000"/>
                <w:szCs w:val="24"/>
              </w:rPr>
              <w:t>There is confusion between flood risk and water quality issues and wider water quality issues cannot be resolved in a flood risk strategy. Lack of focus.</w:t>
            </w:r>
          </w:p>
          <w:p w14:paraId="57BC70A4" w14:textId="0F9D27F8" w:rsidR="006578C0" w:rsidRPr="006578C0" w:rsidRDefault="006578C0" w:rsidP="00664F8C">
            <w:pPr>
              <w:spacing w:after="0" w:line="240" w:lineRule="auto"/>
              <w:ind w:left="311"/>
              <w:rPr>
                <w:rFonts w:asciiTheme="minorHAnsi" w:eastAsia="Times New Roman" w:hAnsiTheme="minorHAnsi" w:cstheme="minorHAnsi"/>
                <w:color w:val="000000"/>
                <w:kern w:val="0"/>
                <w:szCs w:val="24"/>
                <w:lang w:eastAsia="en-GB"/>
                <w14:ligatures w14:val="none"/>
              </w:rPr>
            </w:pPr>
          </w:p>
        </w:tc>
      </w:tr>
      <w:tr w:rsidR="006578C0" w:rsidRPr="006578C0" w14:paraId="5B66906A" w14:textId="77777777" w:rsidTr="00B51176">
        <w:trPr>
          <w:trHeight w:val="300"/>
        </w:trPr>
        <w:tc>
          <w:tcPr>
            <w:tcW w:w="2122" w:type="dxa"/>
            <w:tcBorders>
              <w:top w:val="nil"/>
              <w:left w:val="single" w:sz="4" w:space="0" w:color="auto"/>
              <w:bottom w:val="double" w:sz="6" w:space="0" w:color="auto"/>
              <w:right w:val="single" w:sz="4" w:space="0" w:color="auto"/>
            </w:tcBorders>
            <w:shd w:val="clear" w:color="auto" w:fill="FAC9A9"/>
            <w:noWrap/>
            <w:vAlign w:val="center"/>
            <w:hideMark/>
          </w:tcPr>
          <w:p w14:paraId="166230BD" w14:textId="77777777"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Misc.</w:t>
            </w:r>
          </w:p>
        </w:tc>
        <w:tc>
          <w:tcPr>
            <w:tcW w:w="568" w:type="dxa"/>
            <w:tcBorders>
              <w:top w:val="nil"/>
              <w:left w:val="nil"/>
              <w:bottom w:val="double" w:sz="6" w:space="0" w:color="auto"/>
              <w:right w:val="single" w:sz="4" w:space="0" w:color="auto"/>
            </w:tcBorders>
            <w:shd w:val="clear" w:color="auto" w:fill="FAC9A9"/>
            <w:noWrap/>
            <w:vAlign w:val="center"/>
            <w:hideMark/>
          </w:tcPr>
          <w:p w14:paraId="4FF4740A" w14:textId="77777777" w:rsidR="006578C0" w:rsidRPr="006578C0" w:rsidRDefault="006578C0" w:rsidP="006578C0">
            <w:pPr>
              <w:spacing w:after="0" w:line="240" w:lineRule="auto"/>
              <w:jc w:val="center"/>
              <w:rPr>
                <w:rFonts w:asciiTheme="minorHAnsi" w:eastAsia="Times New Roman" w:hAnsiTheme="minorHAnsi" w:cstheme="minorHAnsi"/>
                <w:color w:val="000000"/>
                <w:kern w:val="0"/>
                <w:szCs w:val="24"/>
                <w:lang w:eastAsia="en-GB"/>
                <w14:ligatures w14:val="none"/>
              </w:rPr>
            </w:pPr>
            <w:r w:rsidRPr="006578C0">
              <w:rPr>
                <w:rFonts w:asciiTheme="minorHAnsi" w:eastAsia="Times New Roman" w:hAnsiTheme="minorHAnsi" w:cstheme="minorHAnsi"/>
                <w:color w:val="000000"/>
                <w:kern w:val="0"/>
                <w:szCs w:val="24"/>
                <w:lang w:eastAsia="en-GB"/>
                <w14:ligatures w14:val="none"/>
              </w:rPr>
              <w:t>5</w:t>
            </w:r>
          </w:p>
        </w:tc>
        <w:tc>
          <w:tcPr>
            <w:tcW w:w="6519" w:type="dxa"/>
            <w:tcBorders>
              <w:top w:val="nil"/>
              <w:left w:val="nil"/>
              <w:bottom w:val="double" w:sz="6" w:space="0" w:color="auto"/>
              <w:right w:val="single" w:sz="4" w:space="0" w:color="auto"/>
            </w:tcBorders>
            <w:shd w:val="clear" w:color="auto" w:fill="FAC9A9"/>
            <w:noWrap/>
            <w:vAlign w:val="bottom"/>
            <w:hideMark/>
          </w:tcPr>
          <w:p w14:paraId="2BBF98F2" w14:textId="3BFE45EA" w:rsidR="00664F8C" w:rsidRPr="00664F8C" w:rsidRDefault="00664F8C" w:rsidP="0092701B">
            <w:pPr>
              <w:pStyle w:val="ListParagraph"/>
              <w:numPr>
                <w:ilvl w:val="0"/>
                <w:numId w:val="14"/>
              </w:numPr>
              <w:spacing w:after="0" w:line="240" w:lineRule="auto"/>
              <w:ind w:left="311"/>
              <w:rPr>
                <w:rFonts w:cstheme="minorHAnsi"/>
                <w:color w:val="000000"/>
                <w:szCs w:val="24"/>
              </w:rPr>
            </w:pPr>
            <w:r w:rsidRPr="00664F8C">
              <w:rPr>
                <w:rFonts w:cstheme="minorHAnsi"/>
                <w:color w:val="000000"/>
                <w:szCs w:val="24"/>
              </w:rPr>
              <w:t>Not measurable and no timelines.</w:t>
            </w:r>
          </w:p>
          <w:p w14:paraId="70147201" w14:textId="1E901EC5" w:rsidR="006578C0" w:rsidRPr="006578C0" w:rsidRDefault="006578C0" w:rsidP="006578C0">
            <w:pPr>
              <w:spacing w:after="0" w:line="240" w:lineRule="auto"/>
              <w:rPr>
                <w:rFonts w:asciiTheme="minorHAnsi" w:eastAsia="Times New Roman" w:hAnsiTheme="minorHAnsi" w:cstheme="minorHAnsi"/>
                <w:color w:val="000000"/>
                <w:kern w:val="0"/>
                <w:szCs w:val="24"/>
                <w:lang w:eastAsia="en-GB"/>
                <w14:ligatures w14:val="none"/>
              </w:rPr>
            </w:pPr>
          </w:p>
        </w:tc>
      </w:tr>
      <w:tr w:rsidR="00664F8C" w:rsidRPr="006578C0" w14:paraId="6BE54D8A" w14:textId="77777777" w:rsidTr="00B51176">
        <w:trPr>
          <w:trHeight w:val="98"/>
        </w:trPr>
        <w:tc>
          <w:tcPr>
            <w:tcW w:w="2122" w:type="dxa"/>
            <w:tcBorders>
              <w:top w:val="nil"/>
              <w:left w:val="single" w:sz="4" w:space="0" w:color="auto"/>
              <w:bottom w:val="single" w:sz="4" w:space="0" w:color="auto"/>
              <w:right w:val="single" w:sz="4" w:space="0" w:color="auto"/>
            </w:tcBorders>
            <w:shd w:val="clear" w:color="auto" w:fill="ED6B2A"/>
            <w:vAlign w:val="center"/>
            <w:hideMark/>
          </w:tcPr>
          <w:p w14:paraId="08BF1CAF" w14:textId="77777777" w:rsidR="006578C0" w:rsidRPr="006578C0" w:rsidRDefault="006578C0" w:rsidP="006578C0">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6578C0">
              <w:rPr>
                <w:rFonts w:asciiTheme="minorHAnsi" w:eastAsia="Times New Roman" w:hAnsiTheme="minorHAnsi" w:cstheme="minorHAns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ED6B2A"/>
            <w:noWrap/>
            <w:vAlign w:val="center"/>
            <w:hideMark/>
          </w:tcPr>
          <w:p w14:paraId="26BC27D0" w14:textId="77777777" w:rsidR="006578C0" w:rsidRPr="006578C0" w:rsidRDefault="006578C0" w:rsidP="006578C0">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6578C0">
              <w:rPr>
                <w:rFonts w:asciiTheme="minorHAnsi" w:eastAsia="Times New Roman" w:hAnsiTheme="minorHAnsi" w:cstheme="minorHAnsi"/>
                <w:b/>
                <w:bCs/>
                <w:color w:val="FFFFFF" w:themeColor="background1"/>
                <w:kern w:val="0"/>
                <w:szCs w:val="24"/>
                <w:lang w:eastAsia="en-GB"/>
                <w14:ligatures w14:val="none"/>
              </w:rPr>
              <w:t>31</w:t>
            </w:r>
          </w:p>
        </w:tc>
        <w:tc>
          <w:tcPr>
            <w:tcW w:w="6519" w:type="dxa"/>
            <w:tcBorders>
              <w:top w:val="nil"/>
              <w:left w:val="nil"/>
              <w:bottom w:val="single" w:sz="4" w:space="0" w:color="auto"/>
              <w:right w:val="single" w:sz="4" w:space="0" w:color="auto"/>
            </w:tcBorders>
            <w:shd w:val="clear" w:color="auto" w:fill="ED6B2A"/>
            <w:noWrap/>
            <w:vAlign w:val="bottom"/>
            <w:hideMark/>
          </w:tcPr>
          <w:p w14:paraId="1B501FEB" w14:textId="77777777" w:rsidR="006578C0" w:rsidRPr="006578C0" w:rsidRDefault="006578C0" w:rsidP="006578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6578C0">
              <w:rPr>
                <w:rFonts w:asciiTheme="minorHAnsi" w:eastAsia="Times New Roman" w:hAnsiTheme="minorHAnsi" w:cstheme="minorHAnsi"/>
                <w:b/>
                <w:bCs/>
                <w:color w:val="FFFFFF" w:themeColor="background1"/>
                <w:kern w:val="0"/>
                <w:szCs w:val="24"/>
                <w:lang w:eastAsia="en-GB"/>
                <w14:ligatures w14:val="none"/>
              </w:rPr>
              <w:t> </w:t>
            </w:r>
          </w:p>
        </w:tc>
      </w:tr>
    </w:tbl>
    <w:p w14:paraId="7C110AF6"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0C177F48" w14:textId="77777777" w:rsidR="006578C0" w:rsidRPr="00AF6CF1" w:rsidRDefault="006578C0" w:rsidP="00AF6CF1"/>
    <w:p w14:paraId="0535383C" w14:textId="77777777" w:rsidR="007D082E" w:rsidRDefault="007D082E">
      <w:pPr>
        <w:rPr>
          <w:rFonts w:asciiTheme="majorHAnsi" w:eastAsiaTheme="majorEastAsia" w:hAnsiTheme="majorHAnsi" w:cstheme="majorBidi"/>
          <w:color w:val="2F5496" w:themeColor="accent1" w:themeShade="BF"/>
          <w:sz w:val="26"/>
          <w:szCs w:val="26"/>
        </w:rPr>
      </w:pPr>
      <w:r>
        <w:br w:type="page"/>
      </w:r>
    </w:p>
    <w:p w14:paraId="1DD99B37" w14:textId="6788C688" w:rsidR="00AD731B" w:rsidRDefault="00ED72C6" w:rsidP="00ED72C6">
      <w:pPr>
        <w:pStyle w:val="Heading2"/>
      </w:pPr>
      <w:bookmarkStart w:id="11" w:name="_Toc194570569"/>
      <w:r w:rsidRPr="00ED72C6">
        <w:lastRenderedPageBreak/>
        <w:t>Are there any other objectives you feel should be included?</w:t>
      </w:r>
      <w:bookmarkEnd w:id="11"/>
    </w:p>
    <w:p w14:paraId="7F80061F" w14:textId="0A1F22DA" w:rsidR="00ED72C6" w:rsidRDefault="00ED72C6" w:rsidP="00ED72C6">
      <w:r>
        <w:t xml:space="preserve">Respondents were given the opportunity to leave any comments they had in relation to any additional objectives they feel should be included. There were </w:t>
      </w:r>
      <w:r w:rsidR="007D082E">
        <w:t>69</w:t>
      </w:r>
      <w:r>
        <w:t xml:space="preserve"> comments received, these comments were then grouped into themes; </w:t>
      </w:r>
      <w:r w:rsidR="007D082E">
        <w:t>these</w:t>
      </w:r>
      <w:r>
        <w:t xml:space="preserve"> themes, along with example comments can be viewed below. </w:t>
      </w:r>
    </w:p>
    <w:tbl>
      <w:tblPr>
        <w:tblW w:w="9258" w:type="dxa"/>
        <w:tblLook w:val="04A0" w:firstRow="1" w:lastRow="0" w:firstColumn="1" w:lastColumn="0" w:noHBand="0" w:noVBand="1"/>
      </w:tblPr>
      <w:tblGrid>
        <w:gridCol w:w="2122"/>
        <w:gridCol w:w="568"/>
        <w:gridCol w:w="6568"/>
      </w:tblGrid>
      <w:tr w:rsidR="007D082E" w:rsidRPr="007D082E" w14:paraId="055CBECF" w14:textId="77777777" w:rsidTr="008A15DE">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0376150E" w14:textId="77777777" w:rsidR="007D082E" w:rsidRPr="007D082E" w:rsidRDefault="007D082E" w:rsidP="007D082E">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D082E">
              <w:rPr>
                <w:rFonts w:asciiTheme="minorHAnsi" w:eastAsia="Times New Roman" w:hAnsiTheme="minorHAnsi" w:cstheme="minorHAnsi"/>
                <w:b/>
                <w:bCs/>
                <w:color w:val="FFFFFF" w:themeColor="background1"/>
                <w:kern w:val="0"/>
                <w:szCs w:val="24"/>
                <w:lang w:eastAsia="en-GB"/>
                <w14:ligatures w14:val="none"/>
              </w:rPr>
              <w:t>Theme</w:t>
            </w:r>
          </w:p>
        </w:tc>
        <w:tc>
          <w:tcPr>
            <w:tcW w:w="568" w:type="dxa"/>
            <w:tcBorders>
              <w:top w:val="single" w:sz="4" w:space="0" w:color="auto"/>
              <w:left w:val="nil"/>
              <w:bottom w:val="single" w:sz="4" w:space="0" w:color="auto"/>
              <w:right w:val="single" w:sz="4" w:space="0" w:color="auto"/>
            </w:tcBorders>
            <w:shd w:val="clear" w:color="auto" w:fill="27A096"/>
            <w:noWrap/>
            <w:vAlign w:val="bottom"/>
            <w:hideMark/>
          </w:tcPr>
          <w:p w14:paraId="64127F78" w14:textId="77777777" w:rsidR="007D082E" w:rsidRPr="007D082E" w:rsidRDefault="007D082E" w:rsidP="007D082E">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D082E">
              <w:rPr>
                <w:rFonts w:asciiTheme="minorHAnsi" w:eastAsia="Times New Roman" w:hAnsiTheme="minorHAnsi" w:cstheme="minorHAnsi"/>
                <w:b/>
                <w:bCs/>
                <w:color w:val="FFFFFF" w:themeColor="background1"/>
                <w:kern w:val="0"/>
                <w:szCs w:val="24"/>
                <w:lang w:eastAsia="en-GB"/>
                <w14:ligatures w14:val="none"/>
              </w:rPr>
              <w:t>No.</w:t>
            </w:r>
          </w:p>
        </w:tc>
        <w:tc>
          <w:tcPr>
            <w:tcW w:w="6568" w:type="dxa"/>
            <w:tcBorders>
              <w:top w:val="single" w:sz="4" w:space="0" w:color="auto"/>
              <w:left w:val="nil"/>
              <w:bottom w:val="single" w:sz="4" w:space="0" w:color="auto"/>
              <w:right w:val="single" w:sz="4" w:space="0" w:color="auto"/>
            </w:tcBorders>
            <w:shd w:val="clear" w:color="auto" w:fill="27A096"/>
            <w:noWrap/>
            <w:vAlign w:val="bottom"/>
            <w:hideMark/>
          </w:tcPr>
          <w:p w14:paraId="34B10014" w14:textId="77777777" w:rsidR="007D082E" w:rsidRPr="007D082E" w:rsidRDefault="007D082E" w:rsidP="007D082E">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D082E">
              <w:rPr>
                <w:rFonts w:asciiTheme="minorHAnsi" w:eastAsia="Times New Roman" w:hAnsiTheme="minorHAnsi" w:cstheme="minorHAnsi"/>
                <w:b/>
                <w:bCs/>
                <w:color w:val="FFFFFF" w:themeColor="background1"/>
                <w:kern w:val="0"/>
                <w:szCs w:val="24"/>
                <w:lang w:eastAsia="en-GB"/>
                <w14:ligatures w14:val="none"/>
              </w:rPr>
              <w:t>Example Comments</w:t>
            </w:r>
          </w:p>
        </w:tc>
      </w:tr>
      <w:tr w:rsidR="007D082E" w:rsidRPr="007D082E" w14:paraId="7ED42038" w14:textId="77777777" w:rsidTr="008A15DE">
        <w:trPr>
          <w:trHeight w:val="2741"/>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5210BFDF" w14:textId="7F80F473"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Flood Risk Management</w:t>
            </w:r>
          </w:p>
        </w:tc>
        <w:tc>
          <w:tcPr>
            <w:tcW w:w="568" w:type="dxa"/>
            <w:tcBorders>
              <w:top w:val="nil"/>
              <w:left w:val="nil"/>
              <w:bottom w:val="single" w:sz="4" w:space="0" w:color="auto"/>
              <w:right w:val="single" w:sz="4" w:space="0" w:color="auto"/>
            </w:tcBorders>
            <w:shd w:val="clear" w:color="auto" w:fill="CCF2EF"/>
            <w:noWrap/>
            <w:vAlign w:val="center"/>
            <w:hideMark/>
          </w:tcPr>
          <w:p w14:paraId="679DC273"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21</w:t>
            </w:r>
          </w:p>
        </w:tc>
        <w:tc>
          <w:tcPr>
            <w:tcW w:w="6568" w:type="dxa"/>
            <w:tcBorders>
              <w:top w:val="nil"/>
              <w:left w:val="nil"/>
              <w:bottom w:val="single" w:sz="4" w:space="0" w:color="auto"/>
              <w:right w:val="single" w:sz="4" w:space="0" w:color="auto"/>
            </w:tcBorders>
            <w:shd w:val="clear" w:color="auto" w:fill="CCF2EF"/>
            <w:noWrap/>
            <w:vAlign w:val="bottom"/>
            <w:hideMark/>
          </w:tcPr>
          <w:p w14:paraId="244FB4AD" w14:textId="6A63B1C7" w:rsidR="00C41E74" w:rsidRPr="00C41E74" w:rsidRDefault="00C41E74" w:rsidP="0092701B">
            <w:pPr>
              <w:pStyle w:val="ListParagraph"/>
              <w:numPr>
                <w:ilvl w:val="0"/>
                <w:numId w:val="14"/>
              </w:numPr>
              <w:ind w:left="311"/>
              <w:rPr>
                <w:rFonts w:cstheme="minorHAnsi"/>
                <w:color w:val="000000"/>
                <w:szCs w:val="24"/>
              </w:rPr>
            </w:pPr>
            <w:r w:rsidRPr="00C41E74">
              <w:rPr>
                <w:rFonts w:cstheme="minorHAnsi"/>
                <w:color w:val="000000"/>
                <w:szCs w:val="24"/>
              </w:rPr>
              <w:t>Yes - perhaps look at less densely populated areas.  An objective like "Ensure effective flood risk management in less populated areas where residents are forced into taking responsibility for maintenance of highways and culverts/watercourses."  Where only a few are affected, it feels and looks like the council just isn't interested - potentially even putting life in danger.</w:t>
            </w:r>
          </w:p>
          <w:p w14:paraId="2EB2EDCF" w14:textId="07F2C1A7" w:rsidR="00C41E74" w:rsidRPr="00C41E74" w:rsidRDefault="00C41E74" w:rsidP="0092701B">
            <w:pPr>
              <w:pStyle w:val="ListParagraph"/>
              <w:numPr>
                <w:ilvl w:val="0"/>
                <w:numId w:val="14"/>
              </w:numPr>
              <w:ind w:left="311"/>
              <w:rPr>
                <w:rFonts w:cstheme="minorHAnsi"/>
                <w:color w:val="000000"/>
                <w:szCs w:val="24"/>
              </w:rPr>
            </w:pPr>
            <w:r w:rsidRPr="00C41E74">
              <w:rPr>
                <w:rFonts w:cstheme="minorHAnsi"/>
                <w:color w:val="000000"/>
                <w:szCs w:val="24"/>
              </w:rPr>
              <w:t>Elimination of combined sewage overflows within Cardiff and upstream.</w:t>
            </w:r>
          </w:p>
          <w:p w14:paraId="2A3999F5" w14:textId="14D87276"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6AE86D41" w14:textId="77777777" w:rsidTr="008A15DE">
        <w:trPr>
          <w:trHeight w:val="122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AE50AD7" w14:textId="438FD23B"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Infrastructure and Development</w:t>
            </w:r>
          </w:p>
        </w:tc>
        <w:tc>
          <w:tcPr>
            <w:tcW w:w="568" w:type="dxa"/>
            <w:tcBorders>
              <w:top w:val="nil"/>
              <w:left w:val="nil"/>
              <w:bottom w:val="single" w:sz="4" w:space="0" w:color="auto"/>
              <w:right w:val="single" w:sz="4" w:space="0" w:color="auto"/>
            </w:tcBorders>
            <w:shd w:val="clear" w:color="auto" w:fill="auto"/>
            <w:noWrap/>
            <w:vAlign w:val="center"/>
            <w:hideMark/>
          </w:tcPr>
          <w:p w14:paraId="2FDDB5BE"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14</w:t>
            </w:r>
          </w:p>
        </w:tc>
        <w:tc>
          <w:tcPr>
            <w:tcW w:w="6568" w:type="dxa"/>
            <w:tcBorders>
              <w:top w:val="nil"/>
              <w:left w:val="nil"/>
              <w:bottom w:val="single" w:sz="4" w:space="0" w:color="auto"/>
              <w:right w:val="single" w:sz="4" w:space="0" w:color="auto"/>
            </w:tcBorders>
            <w:shd w:val="clear" w:color="auto" w:fill="auto"/>
            <w:noWrap/>
            <w:vAlign w:val="bottom"/>
            <w:hideMark/>
          </w:tcPr>
          <w:p w14:paraId="51CCC355" w14:textId="100F3300" w:rsidR="00C41E74" w:rsidRPr="00C41E74" w:rsidRDefault="00C41E74" w:rsidP="0092701B">
            <w:pPr>
              <w:pStyle w:val="ListParagraph"/>
              <w:numPr>
                <w:ilvl w:val="0"/>
                <w:numId w:val="17"/>
              </w:numPr>
              <w:spacing w:after="0" w:line="240" w:lineRule="auto"/>
              <w:ind w:left="311"/>
              <w:rPr>
                <w:rFonts w:cstheme="minorHAnsi"/>
                <w:color w:val="000000"/>
                <w:szCs w:val="24"/>
              </w:rPr>
            </w:pPr>
            <w:r w:rsidRPr="00C41E74">
              <w:rPr>
                <w:rFonts w:cstheme="minorHAnsi"/>
                <w:color w:val="000000"/>
                <w:szCs w:val="24"/>
              </w:rPr>
              <w:t>If you’re not going to reduce the risk, at least help residents by installing flood barriers on doors or something.</w:t>
            </w:r>
          </w:p>
          <w:p w14:paraId="1050FEA0" w14:textId="1F5748DA" w:rsidR="00C41E74" w:rsidRPr="00C41E74" w:rsidRDefault="00C41E74" w:rsidP="0092701B">
            <w:pPr>
              <w:pStyle w:val="ListParagraph"/>
              <w:numPr>
                <w:ilvl w:val="0"/>
                <w:numId w:val="16"/>
              </w:numPr>
              <w:ind w:left="311"/>
              <w:rPr>
                <w:rFonts w:cstheme="minorHAnsi"/>
                <w:color w:val="000000"/>
                <w:szCs w:val="24"/>
              </w:rPr>
            </w:pPr>
            <w:r w:rsidRPr="00C41E74">
              <w:rPr>
                <w:rFonts w:cstheme="minorHAnsi"/>
                <w:color w:val="000000"/>
                <w:szCs w:val="24"/>
              </w:rPr>
              <w:t>Reasonable, yes; deliverable, only if commonsense prevails, i.e. not allowing development below historic flood lines, etc.</w:t>
            </w:r>
          </w:p>
          <w:p w14:paraId="6792197B" w14:textId="1F800CA7"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595D1E74" w14:textId="77777777" w:rsidTr="008A15DE">
        <w:trPr>
          <w:trHeight w:val="1924"/>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71B45431" w14:textId="77777777"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Drainage and Maintenance</w:t>
            </w:r>
          </w:p>
        </w:tc>
        <w:tc>
          <w:tcPr>
            <w:tcW w:w="568" w:type="dxa"/>
            <w:tcBorders>
              <w:top w:val="nil"/>
              <w:left w:val="nil"/>
              <w:bottom w:val="single" w:sz="4" w:space="0" w:color="auto"/>
              <w:right w:val="single" w:sz="4" w:space="0" w:color="auto"/>
            </w:tcBorders>
            <w:shd w:val="clear" w:color="auto" w:fill="CCF2EF"/>
            <w:noWrap/>
            <w:vAlign w:val="center"/>
            <w:hideMark/>
          </w:tcPr>
          <w:p w14:paraId="2E0EC620"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13</w:t>
            </w:r>
          </w:p>
        </w:tc>
        <w:tc>
          <w:tcPr>
            <w:tcW w:w="6568" w:type="dxa"/>
            <w:tcBorders>
              <w:top w:val="nil"/>
              <w:left w:val="nil"/>
              <w:bottom w:val="single" w:sz="4" w:space="0" w:color="auto"/>
              <w:right w:val="single" w:sz="4" w:space="0" w:color="auto"/>
            </w:tcBorders>
            <w:shd w:val="clear" w:color="auto" w:fill="CCF2EF"/>
            <w:noWrap/>
            <w:vAlign w:val="bottom"/>
            <w:hideMark/>
          </w:tcPr>
          <w:p w14:paraId="225C534B" w14:textId="0787F906" w:rsidR="00582CD7" w:rsidRPr="00582CD7" w:rsidRDefault="00582CD7" w:rsidP="0092701B">
            <w:pPr>
              <w:pStyle w:val="ListParagraph"/>
              <w:numPr>
                <w:ilvl w:val="0"/>
                <w:numId w:val="16"/>
              </w:numPr>
              <w:spacing w:after="0" w:line="240" w:lineRule="auto"/>
              <w:ind w:left="311"/>
              <w:rPr>
                <w:rFonts w:cstheme="minorHAnsi"/>
                <w:color w:val="000000"/>
                <w:szCs w:val="24"/>
              </w:rPr>
            </w:pPr>
            <w:r w:rsidRPr="00582CD7">
              <w:rPr>
                <w:rFonts w:cstheme="minorHAnsi"/>
                <w:color w:val="000000"/>
                <w:szCs w:val="24"/>
              </w:rPr>
              <w:t>My street gets flooding after heavy rain because the gutters are never cleaned and the fallen leaves every autumn pile up and turn into compost and mud. Sweeping the gutters regularly, especially after the autumn leaf fall would stop the build-up and avoid flooding.</w:t>
            </w:r>
          </w:p>
          <w:p w14:paraId="21D38429" w14:textId="065E75A3" w:rsidR="00582CD7" w:rsidRPr="00582CD7" w:rsidRDefault="00582CD7" w:rsidP="0092701B">
            <w:pPr>
              <w:pStyle w:val="ListParagraph"/>
              <w:numPr>
                <w:ilvl w:val="0"/>
                <w:numId w:val="16"/>
              </w:numPr>
              <w:ind w:left="311"/>
              <w:rPr>
                <w:rFonts w:cstheme="minorHAnsi"/>
                <w:color w:val="000000"/>
                <w:szCs w:val="24"/>
              </w:rPr>
            </w:pPr>
            <w:r w:rsidRPr="00582CD7">
              <w:rPr>
                <w:rFonts w:cstheme="minorHAnsi"/>
                <w:color w:val="000000"/>
                <w:szCs w:val="24"/>
              </w:rPr>
              <w:t>Assigning responsibility for specific activities e.g. drain/culvert clearance, protecting (not building on) flood plains etc.</w:t>
            </w:r>
          </w:p>
          <w:p w14:paraId="07D389E1" w14:textId="67E748B7"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3B476A26" w14:textId="77777777" w:rsidTr="008A15DE">
        <w:trPr>
          <w:trHeight w:val="28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4663E4D" w14:textId="77777777"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No</w:t>
            </w:r>
          </w:p>
        </w:tc>
        <w:tc>
          <w:tcPr>
            <w:tcW w:w="568" w:type="dxa"/>
            <w:tcBorders>
              <w:top w:val="nil"/>
              <w:left w:val="nil"/>
              <w:bottom w:val="single" w:sz="4" w:space="0" w:color="auto"/>
              <w:right w:val="single" w:sz="4" w:space="0" w:color="auto"/>
            </w:tcBorders>
            <w:shd w:val="clear" w:color="auto" w:fill="auto"/>
            <w:noWrap/>
            <w:vAlign w:val="center"/>
            <w:hideMark/>
          </w:tcPr>
          <w:p w14:paraId="4170FAF8"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8</w:t>
            </w:r>
          </w:p>
        </w:tc>
        <w:tc>
          <w:tcPr>
            <w:tcW w:w="6568" w:type="dxa"/>
            <w:tcBorders>
              <w:top w:val="nil"/>
              <w:left w:val="nil"/>
              <w:bottom w:val="single" w:sz="4" w:space="0" w:color="auto"/>
              <w:right w:val="single" w:sz="4" w:space="0" w:color="auto"/>
            </w:tcBorders>
            <w:shd w:val="clear" w:color="auto" w:fill="auto"/>
            <w:noWrap/>
            <w:vAlign w:val="bottom"/>
            <w:hideMark/>
          </w:tcPr>
          <w:p w14:paraId="7A65C180" w14:textId="0E64AE20" w:rsidR="00C63692" w:rsidRPr="00C63692" w:rsidRDefault="00C63692" w:rsidP="0092701B">
            <w:pPr>
              <w:pStyle w:val="ListParagraph"/>
              <w:numPr>
                <w:ilvl w:val="0"/>
                <w:numId w:val="18"/>
              </w:numPr>
              <w:spacing w:after="0" w:line="240" w:lineRule="auto"/>
              <w:ind w:left="311"/>
              <w:rPr>
                <w:rFonts w:cstheme="minorHAnsi"/>
                <w:color w:val="000000"/>
                <w:szCs w:val="24"/>
              </w:rPr>
            </w:pPr>
            <w:r w:rsidRPr="00C63692">
              <w:rPr>
                <w:rFonts w:cstheme="minorHAnsi"/>
                <w:color w:val="000000"/>
                <w:szCs w:val="24"/>
              </w:rPr>
              <w:t>Nothing obvious to me at the moment.</w:t>
            </w:r>
          </w:p>
          <w:p w14:paraId="2658E49F" w14:textId="7B276C2A"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2072C0EE" w14:textId="77777777" w:rsidTr="008A15DE">
        <w:trPr>
          <w:trHeight w:val="459"/>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3DC00B19" w14:textId="65289A39"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Environmental Considerations</w:t>
            </w:r>
          </w:p>
        </w:tc>
        <w:tc>
          <w:tcPr>
            <w:tcW w:w="568" w:type="dxa"/>
            <w:tcBorders>
              <w:top w:val="nil"/>
              <w:left w:val="nil"/>
              <w:bottom w:val="single" w:sz="4" w:space="0" w:color="auto"/>
              <w:right w:val="single" w:sz="4" w:space="0" w:color="auto"/>
            </w:tcBorders>
            <w:shd w:val="clear" w:color="auto" w:fill="CCF2EF"/>
            <w:noWrap/>
            <w:vAlign w:val="center"/>
            <w:hideMark/>
          </w:tcPr>
          <w:p w14:paraId="0B768904"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7</w:t>
            </w:r>
          </w:p>
        </w:tc>
        <w:tc>
          <w:tcPr>
            <w:tcW w:w="6568" w:type="dxa"/>
            <w:tcBorders>
              <w:top w:val="nil"/>
              <w:left w:val="nil"/>
              <w:bottom w:val="single" w:sz="4" w:space="0" w:color="auto"/>
              <w:right w:val="single" w:sz="4" w:space="0" w:color="auto"/>
            </w:tcBorders>
            <w:shd w:val="clear" w:color="auto" w:fill="CCF2EF"/>
            <w:noWrap/>
            <w:vAlign w:val="bottom"/>
            <w:hideMark/>
          </w:tcPr>
          <w:p w14:paraId="0F1C184D" w14:textId="4D1855AB" w:rsidR="00702AEF" w:rsidRPr="00702AEF" w:rsidRDefault="00702AEF" w:rsidP="0092701B">
            <w:pPr>
              <w:pStyle w:val="ListParagraph"/>
              <w:numPr>
                <w:ilvl w:val="0"/>
                <w:numId w:val="18"/>
              </w:numPr>
              <w:spacing w:after="0" w:line="240" w:lineRule="auto"/>
              <w:ind w:left="311"/>
              <w:rPr>
                <w:rFonts w:cstheme="minorHAnsi"/>
                <w:color w:val="000000"/>
                <w:szCs w:val="24"/>
              </w:rPr>
            </w:pPr>
            <w:r w:rsidRPr="00702AEF">
              <w:rPr>
                <w:rFonts w:cstheme="minorHAnsi"/>
                <w:color w:val="000000"/>
                <w:szCs w:val="24"/>
              </w:rPr>
              <w:t>If human waste is now being put into our beautiful seas, wont that raise the water level, a need to expand human waste places.</w:t>
            </w:r>
          </w:p>
          <w:p w14:paraId="5D730424" w14:textId="1D1A64C0"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76523F8D" w14:textId="77777777" w:rsidTr="00DC2CE4">
        <w:trPr>
          <w:trHeight w:val="587"/>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D603ADB" w14:textId="61B15DF6"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Community and Stakeholder Engagement</w:t>
            </w:r>
          </w:p>
        </w:tc>
        <w:tc>
          <w:tcPr>
            <w:tcW w:w="568" w:type="dxa"/>
            <w:tcBorders>
              <w:top w:val="nil"/>
              <w:left w:val="nil"/>
              <w:bottom w:val="single" w:sz="4" w:space="0" w:color="auto"/>
              <w:right w:val="single" w:sz="4" w:space="0" w:color="auto"/>
            </w:tcBorders>
            <w:shd w:val="clear" w:color="auto" w:fill="auto"/>
            <w:noWrap/>
            <w:vAlign w:val="center"/>
            <w:hideMark/>
          </w:tcPr>
          <w:p w14:paraId="1FBEDFF1"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5</w:t>
            </w:r>
          </w:p>
        </w:tc>
        <w:tc>
          <w:tcPr>
            <w:tcW w:w="6568" w:type="dxa"/>
            <w:tcBorders>
              <w:top w:val="nil"/>
              <w:left w:val="nil"/>
              <w:bottom w:val="single" w:sz="4" w:space="0" w:color="auto"/>
              <w:right w:val="single" w:sz="4" w:space="0" w:color="auto"/>
            </w:tcBorders>
            <w:shd w:val="clear" w:color="auto" w:fill="auto"/>
            <w:noWrap/>
            <w:vAlign w:val="bottom"/>
            <w:hideMark/>
          </w:tcPr>
          <w:p w14:paraId="62A208E7" w14:textId="15E5B885" w:rsidR="00702AEF" w:rsidRPr="00702AEF" w:rsidRDefault="00702AEF" w:rsidP="0092701B">
            <w:pPr>
              <w:pStyle w:val="ListParagraph"/>
              <w:numPr>
                <w:ilvl w:val="0"/>
                <w:numId w:val="18"/>
              </w:numPr>
              <w:spacing w:after="0" w:line="240" w:lineRule="auto"/>
              <w:ind w:left="311"/>
              <w:rPr>
                <w:rFonts w:cstheme="minorHAnsi"/>
                <w:color w:val="000000"/>
                <w:szCs w:val="24"/>
              </w:rPr>
            </w:pPr>
            <w:r w:rsidRPr="00702AEF">
              <w:rPr>
                <w:rFonts w:cstheme="minorHAnsi"/>
                <w:color w:val="000000"/>
                <w:szCs w:val="24"/>
              </w:rPr>
              <w:t>Residents should always be a stakeholder in the consultations.</w:t>
            </w:r>
          </w:p>
          <w:p w14:paraId="78A1E81B" w14:textId="093C6B34"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069178B6" w14:textId="77777777" w:rsidTr="008A15DE">
        <w:trPr>
          <w:trHeight w:val="48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4C5D0C38" w14:textId="25F227FF"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More info</w:t>
            </w:r>
            <w:r w:rsidR="00702AEF">
              <w:rPr>
                <w:rFonts w:asciiTheme="minorHAnsi" w:eastAsia="Times New Roman" w:hAnsiTheme="minorHAnsi" w:cstheme="minorHAnsi"/>
                <w:color w:val="000000"/>
                <w:kern w:val="0"/>
                <w:szCs w:val="24"/>
                <w:lang w:eastAsia="en-GB"/>
                <w14:ligatures w14:val="none"/>
              </w:rPr>
              <w:t>rmation</w:t>
            </w:r>
            <w:r w:rsidRPr="007D082E">
              <w:rPr>
                <w:rFonts w:asciiTheme="minorHAnsi" w:eastAsia="Times New Roman" w:hAnsiTheme="minorHAnsi" w:cstheme="minorHAnsi"/>
                <w:color w:val="000000"/>
                <w:kern w:val="0"/>
                <w:szCs w:val="24"/>
                <w:lang w:eastAsia="en-GB"/>
                <w14:ligatures w14:val="none"/>
              </w:rPr>
              <w:t xml:space="preserve"> required</w:t>
            </w:r>
          </w:p>
        </w:tc>
        <w:tc>
          <w:tcPr>
            <w:tcW w:w="568" w:type="dxa"/>
            <w:tcBorders>
              <w:top w:val="nil"/>
              <w:left w:val="nil"/>
              <w:bottom w:val="single" w:sz="4" w:space="0" w:color="auto"/>
              <w:right w:val="single" w:sz="4" w:space="0" w:color="auto"/>
            </w:tcBorders>
            <w:shd w:val="clear" w:color="auto" w:fill="CCF2EF"/>
            <w:noWrap/>
            <w:vAlign w:val="center"/>
            <w:hideMark/>
          </w:tcPr>
          <w:p w14:paraId="28AA8DE5"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4</w:t>
            </w:r>
          </w:p>
        </w:tc>
        <w:tc>
          <w:tcPr>
            <w:tcW w:w="6568" w:type="dxa"/>
            <w:tcBorders>
              <w:top w:val="nil"/>
              <w:left w:val="nil"/>
              <w:bottom w:val="single" w:sz="4" w:space="0" w:color="auto"/>
              <w:right w:val="single" w:sz="4" w:space="0" w:color="auto"/>
            </w:tcBorders>
            <w:shd w:val="clear" w:color="auto" w:fill="CCF2EF"/>
            <w:noWrap/>
            <w:vAlign w:val="bottom"/>
            <w:hideMark/>
          </w:tcPr>
          <w:p w14:paraId="6E80F686" w14:textId="4CDFE2B2" w:rsidR="00702AEF" w:rsidRPr="00702AEF" w:rsidRDefault="00702AEF" w:rsidP="0092701B">
            <w:pPr>
              <w:pStyle w:val="ListParagraph"/>
              <w:numPr>
                <w:ilvl w:val="0"/>
                <w:numId w:val="18"/>
              </w:numPr>
              <w:spacing w:after="0" w:line="240" w:lineRule="auto"/>
              <w:ind w:left="311"/>
              <w:rPr>
                <w:rFonts w:cstheme="minorHAnsi"/>
                <w:color w:val="000000"/>
                <w:szCs w:val="24"/>
              </w:rPr>
            </w:pPr>
            <w:r w:rsidRPr="00702AEF">
              <w:rPr>
                <w:rFonts w:cstheme="minorHAnsi"/>
                <w:color w:val="000000"/>
                <w:szCs w:val="24"/>
              </w:rPr>
              <w:t>More detail needed to feedback on this, especially the ‘deliverable’ aspect.</w:t>
            </w:r>
          </w:p>
          <w:p w14:paraId="321263F5" w14:textId="10613AEC"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76E22DA7" w14:textId="77777777" w:rsidTr="008A15DE">
        <w:trPr>
          <w:trHeight w:val="48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5D09544" w14:textId="77777777"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Collaboration</w:t>
            </w:r>
          </w:p>
        </w:tc>
        <w:tc>
          <w:tcPr>
            <w:tcW w:w="568" w:type="dxa"/>
            <w:tcBorders>
              <w:top w:val="nil"/>
              <w:left w:val="nil"/>
              <w:bottom w:val="single" w:sz="4" w:space="0" w:color="auto"/>
              <w:right w:val="single" w:sz="4" w:space="0" w:color="auto"/>
            </w:tcBorders>
            <w:shd w:val="clear" w:color="auto" w:fill="auto"/>
            <w:noWrap/>
            <w:vAlign w:val="center"/>
            <w:hideMark/>
          </w:tcPr>
          <w:p w14:paraId="7DFB1F8D"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2</w:t>
            </w:r>
          </w:p>
        </w:tc>
        <w:tc>
          <w:tcPr>
            <w:tcW w:w="6568" w:type="dxa"/>
            <w:tcBorders>
              <w:top w:val="nil"/>
              <w:left w:val="nil"/>
              <w:bottom w:val="single" w:sz="4" w:space="0" w:color="auto"/>
              <w:right w:val="single" w:sz="4" w:space="0" w:color="auto"/>
            </w:tcBorders>
            <w:shd w:val="clear" w:color="auto" w:fill="auto"/>
            <w:noWrap/>
            <w:vAlign w:val="bottom"/>
            <w:hideMark/>
          </w:tcPr>
          <w:p w14:paraId="09473481" w14:textId="23099D9E" w:rsidR="00702AEF" w:rsidRPr="00702AEF" w:rsidRDefault="00702AEF" w:rsidP="0092701B">
            <w:pPr>
              <w:pStyle w:val="ListParagraph"/>
              <w:numPr>
                <w:ilvl w:val="0"/>
                <w:numId w:val="18"/>
              </w:numPr>
              <w:spacing w:after="0" w:line="240" w:lineRule="auto"/>
              <w:ind w:left="311"/>
              <w:rPr>
                <w:rFonts w:cstheme="minorHAnsi"/>
                <w:color w:val="000000"/>
                <w:szCs w:val="24"/>
              </w:rPr>
            </w:pPr>
            <w:r w:rsidRPr="00702AEF">
              <w:rPr>
                <w:rFonts w:cstheme="minorHAnsi"/>
                <w:color w:val="000000"/>
                <w:szCs w:val="24"/>
              </w:rPr>
              <w:t>Work with Welsh Water to reduce leaks</w:t>
            </w:r>
          </w:p>
          <w:p w14:paraId="25F659DD" w14:textId="5374069B"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p>
        </w:tc>
      </w:tr>
      <w:tr w:rsidR="007D082E" w:rsidRPr="007D082E" w14:paraId="6CC8A2C6" w14:textId="77777777" w:rsidTr="00DC2CE4">
        <w:trPr>
          <w:trHeight w:val="586"/>
        </w:trPr>
        <w:tc>
          <w:tcPr>
            <w:tcW w:w="2122" w:type="dxa"/>
            <w:tcBorders>
              <w:top w:val="nil"/>
              <w:left w:val="single" w:sz="4" w:space="0" w:color="auto"/>
              <w:bottom w:val="double" w:sz="6" w:space="0" w:color="auto"/>
              <w:right w:val="single" w:sz="4" w:space="0" w:color="auto"/>
            </w:tcBorders>
            <w:shd w:val="clear" w:color="auto" w:fill="CCF2EF"/>
            <w:vAlign w:val="center"/>
            <w:hideMark/>
          </w:tcPr>
          <w:p w14:paraId="5DFE4C9D" w14:textId="0A9CFC83" w:rsidR="007D082E" w:rsidRPr="007D082E" w:rsidRDefault="007D082E" w:rsidP="007D082E">
            <w:pPr>
              <w:spacing w:after="0" w:line="240" w:lineRule="auto"/>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Misc.</w:t>
            </w:r>
          </w:p>
        </w:tc>
        <w:tc>
          <w:tcPr>
            <w:tcW w:w="568" w:type="dxa"/>
            <w:tcBorders>
              <w:top w:val="nil"/>
              <w:left w:val="nil"/>
              <w:bottom w:val="double" w:sz="6" w:space="0" w:color="auto"/>
              <w:right w:val="single" w:sz="4" w:space="0" w:color="auto"/>
            </w:tcBorders>
            <w:shd w:val="clear" w:color="auto" w:fill="CCF2EF"/>
            <w:noWrap/>
            <w:vAlign w:val="center"/>
            <w:hideMark/>
          </w:tcPr>
          <w:p w14:paraId="7FCE0111" w14:textId="77777777" w:rsidR="007D082E" w:rsidRPr="007D082E" w:rsidRDefault="007D082E" w:rsidP="007D082E">
            <w:pPr>
              <w:spacing w:after="0" w:line="240" w:lineRule="auto"/>
              <w:jc w:val="center"/>
              <w:rPr>
                <w:rFonts w:asciiTheme="minorHAnsi" w:eastAsia="Times New Roman" w:hAnsiTheme="minorHAnsi" w:cstheme="minorHAnsi"/>
                <w:color w:val="000000"/>
                <w:kern w:val="0"/>
                <w:szCs w:val="24"/>
                <w:lang w:eastAsia="en-GB"/>
                <w14:ligatures w14:val="none"/>
              </w:rPr>
            </w:pPr>
            <w:r w:rsidRPr="007D082E">
              <w:rPr>
                <w:rFonts w:asciiTheme="minorHAnsi" w:eastAsia="Times New Roman" w:hAnsiTheme="minorHAnsi" w:cstheme="minorHAnsi"/>
                <w:color w:val="000000"/>
                <w:kern w:val="0"/>
                <w:szCs w:val="24"/>
                <w:lang w:eastAsia="en-GB"/>
                <w14:ligatures w14:val="none"/>
              </w:rPr>
              <w:t>11</w:t>
            </w:r>
          </w:p>
        </w:tc>
        <w:tc>
          <w:tcPr>
            <w:tcW w:w="6568" w:type="dxa"/>
            <w:tcBorders>
              <w:top w:val="nil"/>
              <w:left w:val="nil"/>
              <w:bottom w:val="double" w:sz="6" w:space="0" w:color="auto"/>
              <w:right w:val="single" w:sz="4" w:space="0" w:color="auto"/>
            </w:tcBorders>
            <w:shd w:val="clear" w:color="auto" w:fill="CCF2EF"/>
            <w:noWrap/>
            <w:vAlign w:val="bottom"/>
            <w:hideMark/>
          </w:tcPr>
          <w:p w14:paraId="1D7F738D" w14:textId="77777777" w:rsidR="007D082E" w:rsidRDefault="00702AEF" w:rsidP="0092701B">
            <w:pPr>
              <w:pStyle w:val="ListParagraph"/>
              <w:numPr>
                <w:ilvl w:val="0"/>
                <w:numId w:val="18"/>
              </w:numPr>
              <w:spacing w:after="0" w:line="240" w:lineRule="auto"/>
              <w:ind w:left="311"/>
              <w:rPr>
                <w:rFonts w:eastAsia="Times New Roman" w:cstheme="minorHAnsi"/>
                <w:color w:val="000000"/>
                <w:kern w:val="0"/>
                <w:szCs w:val="24"/>
                <w:lang w:eastAsia="en-GB"/>
                <w14:ligatures w14:val="none"/>
              </w:rPr>
            </w:pPr>
            <w:r w:rsidRPr="00702AEF">
              <w:rPr>
                <w:rFonts w:eastAsia="Times New Roman" w:cstheme="minorHAnsi"/>
                <w:color w:val="000000"/>
                <w:kern w:val="0"/>
                <w:szCs w:val="24"/>
                <w:lang w:eastAsia="en-GB"/>
                <w14:ligatures w14:val="none"/>
              </w:rPr>
              <w:t xml:space="preserve">Eliminate the 20 mph on </w:t>
            </w:r>
            <w:proofErr w:type="spellStart"/>
            <w:r w:rsidRPr="00702AEF">
              <w:rPr>
                <w:rFonts w:eastAsia="Times New Roman" w:cstheme="minorHAnsi"/>
                <w:color w:val="000000"/>
                <w:kern w:val="0"/>
                <w:szCs w:val="24"/>
                <w:lang w:eastAsia="en-GB"/>
                <w14:ligatures w14:val="none"/>
              </w:rPr>
              <w:t>Cyncoed</w:t>
            </w:r>
            <w:proofErr w:type="spellEnd"/>
            <w:r w:rsidRPr="00702AEF">
              <w:rPr>
                <w:rFonts w:eastAsia="Times New Roman" w:cstheme="minorHAnsi"/>
                <w:color w:val="000000"/>
                <w:kern w:val="0"/>
                <w:szCs w:val="24"/>
                <w:lang w:eastAsia="en-GB"/>
                <w14:ligatures w14:val="none"/>
              </w:rPr>
              <w:t xml:space="preserve"> Road.</w:t>
            </w:r>
          </w:p>
          <w:p w14:paraId="1D0BE7CF" w14:textId="405AF5C2" w:rsidR="00702AEF" w:rsidRPr="00702AEF" w:rsidRDefault="00702AEF" w:rsidP="0092701B">
            <w:pPr>
              <w:pStyle w:val="ListParagraph"/>
              <w:numPr>
                <w:ilvl w:val="0"/>
                <w:numId w:val="18"/>
              </w:numPr>
              <w:spacing w:after="0" w:line="240" w:lineRule="auto"/>
              <w:ind w:left="311"/>
              <w:rPr>
                <w:rFonts w:eastAsia="Times New Roman" w:cstheme="minorHAnsi"/>
                <w:color w:val="000000"/>
                <w:kern w:val="0"/>
                <w:szCs w:val="24"/>
                <w:lang w:eastAsia="en-GB"/>
                <w14:ligatures w14:val="none"/>
              </w:rPr>
            </w:pPr>
            <w:r w:rsidRPr="00702AEF">
              <w:rPr>
                <w:rFonts w:eastAsia="Times New Roman" w:cstheme="minorHAnsi"/>
                <w:color w:val="000000"/>
                <w:kern w:val="0"/>
                <w:szCs w:val="24"/>
                <w:lang w:eastAsia="en-GB"/>
                <w14:ligatures w14:val="none"/>
              </w:rPr>
              <w:t>There is not much mention of people in these points!</w:t>
            </w:r>
          </w:p>
        </w:tc>
      </w:tr>
      <w:tr w:rsidR="007D082E" w:rsidRPr="007D082E" w14:paraId="3B1F454A" w14:textId="77777777" w:rsidTr="008A15DE">
        <w:trPr>
          <w:trHeight w:val="175"/>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68197712" w14:textId="77777777" w:rsidR="007D082E" w:rsidRPr="007D082E" w:rsidRDefault="007D082E" w:rsidP="007D082E">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7D082E">
              <w:rPr>
                <w:rFonts w:asciiTheme="minorHAnsi" w:eastAsia="Times New Roman" w:hAnsiTheme="minorHAnsi" w:cstheme="minorHAns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27A096"/>
            <w:noWrap/>
            <w:vAlign w:val="center"/>
            <w:hideMark/>
          </w:tcPr>
          <w:p w14:paraId="33F9D22B" w14:textId="77777777" w:rsidR="007D082E" w:rsidRPr="007D082E" w:rsidRDefault="007D082E" w:rsidP="007D082E">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7D082E">
              <w:rPr>
                <w:rFonts w:asciiTheme="minorHAnsi" w:eastAsia="Times New Roman" w:hAnsiTheme="minorHAnsi" w:cstheme="minorHAnsi"/>
                <w:b/>
                <w:bCs/>
                <w:color w:val="FFFFFF" w:themeColor="background1"/>
                <w:kern w:val="0"/>
                <w:szCs w:val="24"/>
                <w:lang w:eastAsia="en-GB"/>
                <w14:ligatures w14:val="none"/>
              </w:rPr>
              <w:t>69</w:t>
            </w:r>
          </w:p>
        </w:tc>
        <w:tc>
          <w:tcPr>
            <w:tcW w:w="6568" w:type="dxa"/>
            <w:tcBorders>
              <w:top w:val="nil"/>
              <w:left w:val="nil"/>
              <w:bottom w:val="single" w:sz="4" w:space="0" w:color="auto"/>
              <w:right w:val="single" w:sz="4" w:space="0" w:color="auto"/>
            </w:tcBorders>
            <w:shd w:val="clear" w:color="auto" w:fill="27A096"/>
            <w:noWrap/>
            <w:vAlign w:val="bottom"/>
            <w:hideMark/>
          </w:tcPr>
          <w:p w14:paraId="1200934A" w14:textId="77777777" w:rsidR="007D082E" w:rsidRPr="007D082E" w:rsidRDefault="007D082E" w:rsidP="007D082E">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D082E">
              <w:rPr>
                <w:rFonts w:asciiTheme="minorHAnsi" w:eastAsia="Times New Roman" w:hAnsiTheme="minorHAnsi" w:cstheme="minorHAnsi"/>
                <w:b/>
                <w:bCs/>
                <w:color w:val="FFFFFF" w:themeColor="background1"/>
                <w:kern w:val="0"/>
                <w:szCs w:val="24"/>
                <w:lang w:eastAsia="en-GB"/>
                <w14:ligatures w14:val="none"/>
              </w:rPr>
              <w:t> </w:t>
            </w:r>
          </w:p>
        </w:tc>
      </w:tr>
    </w:tbl>
    <w:p w14:paraId="7EF0EF16"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5A8F79B1" w14:textId="14BE2265" w:rsidR="0005230C" w:rsidRPr="0005230C" w:rsidRDefault="0005230C" w:rsidP="0005230C">
      <w:pPr>
        <w:rPr>
          <w:b/>
          <w:bCs/>
        </w:rPr>
      </w:pPr>
      <w:r w:rsidRPr="00AD731B">
        <w:rPr>
          <w:b/>
          <w:bCs/>
          <w:noProof/>
          <w:lang w:eastAsia="en-GB"/>
        </w:rPr>
        <w:lastRenderedPageBreak/>
        <mc:AlternateContent>
          <mc:Choice Requires="wps">
            <w:drawing>
              <wp:anchor distT="0" distB="0" distL="114300" distR="114300" simplePos="0" relativeHeight="251663360" behindDoc="1" locked="0" layoutInCell="1" allowOverlap="1" wp14:anchorId="68585681" wp14:editId="266763EA">
                <wp:simplePos x="0" y="0"/>
                <wp:positionH relativeFrom="margin">
                  <wp:align>left</wp:align>
                </wp:positionH>
                <wp:positionV relativeFrom="paragraph">
                  <wp:posOffset>0</wp:posOffset>
                </wp:positionV>
                <wp:extent cx="5806440" cy="5821680"/>
                <wp:effectExtent l="0" t="0" r="22860" b="26670"/>
                <wp:wrapNone/>
                <wp:docPr id="82910818" name="Rectangle 82910818"/>
                <wp:cNvGraphicFramePr/>
                <a:graphic xmlns:a="http://schemas.openxmlformats.org/drawingml/2006/main">
                  <a:graphicData uri="http://schemas.microsoft.com/office/word/2010/wordprocessingShape">
                    <wps:wsp>
                      <wps:cNvSpPr/>
                      <wps:spPr>
                        <a:xfrm>
                          <a:off x="0" y="0"/>
                          <a:ext cx="5806440" cy="58216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E186BC" id="Rectangle 82910818" o:spid="_x0000_s1026" style="position:absolute;margin-left:0;margin-top:0;width:457.2pt;height:458.4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" fillcolor="#e7e6e6 [3214]" strokecolor="white [3212]" strokeweight="1pt">
                <w10:wrap anchorx="margin"/>
              </v:rect>
            </w:pict>
          </mc:Fallback>
        </mc:AlternateContent>
      </w:r>
      <w:r w:rsidRPr="0005230C">
        <w:rPr>
          <w:b/>
          <w:bCs/>
        </w:rPr>
        <w:t>Section 7.2 details Cardiff Councils proposed measures to deliver our strategic objectives. These are:</w:t>
      </w:r>
      <w:r w:rsidR="005F51D7">
        <w:rPr>
          <w:b/>
          <w:bCs/>
        </w:rPr>
        <w:br/>
      </w:r>
      <w:r w:rsidRPr="00717FDD">
        <w:rPr>
          <w:b/>
          <w:bCs/>
        </w:rPr>
        <w:t>1. Ensure Climate Change Projections are Included in all Aspects of Development and Flood Risk Management</w:t>
      </w:r>
      <w:r w:rsidRPr="00717FDD">
        <w:rPr>
          <w:b/>
          <w:bCs/>
        </w:rPr>
        <w:br/>
        <w:t>2. Consultee to the Planning Authority and Building Control</w:t>
      </w:r>
      <w:r w:rsidRPr="00717FDD">
        <w:rPr>
          <w:b/>
          <w:bCs/>
        </w:rPr>
        <w:br/>
        <w:t xml:space="preserve">3. </w:t>
      </w:r>
      <w:proofErr w:type="spellStart"/>
      <w:r w:rsidRPr="00717FDD">
        <w:rPr>
          <w:b/>
          <w:bCs/>
        </w:rPr>
        <w:t>SuDS</w:t>
      </w:r>
      <w:proofErr w:type="spellEnd"/>
      <w:r w:rsidRPr="00717FDD">
        <w:rPr>
          <w:b/>
          <w:bCs/>
        </w:rPr>
        <w:t xml:space="preserve"> Approval Body (SAB) </w:t>
      </w:r>
      <w:r w:rsidRPr="00717FDD">
        <w:rPr>
          <w:b/>
          <w:bCs/>
        </w:rPr>
        <w:br/>
        <w:t>4. Local Flood Risk Strategy</w:t>
      </w:r>
      <w:r w:rsidRPr="00717FDD">
        <w:rPr>
          <w:b/>
          <w:bCs/>
        </w:rPr>
        <w:br/>
        <w:t>5. Surface Water Strategy</w:t>
      </w:r>
      <w:r w:rsidRPr="00717FDD">
        <w:rPr>
          <w:b/>
          <w:bCs/>
        </w:rPr>
        <w:br/>
        <w:t>6. Ensure Compliance with Strategic Policies</w:t>
      </w:r>
      <w:r w:rsidRPr="00717FDD">
        <w:rPr>
          <w:b/>
          <w:bCs/>
        </w:rPr>
        <w:br/>
        <w:t>7. Review and Update Culverting Policy</w:t>
      </w:r>
      <w:r w:rsidRPr="00717FDD">
        <w:rPr>
          <w:b/>
          <w:bCs/>
        </w:rPr>
        <w:br/>
        <w:t>8. Flood Risk Asset Register</w:t>
      </w:r>
      <w:r w:rsidRPr="00717FDD">
        <w:rPr>
          <w:b/>
          <w:bCs/>
        </w:rPr>
        <w:br/>
        <w:t>9. Land Drainage Act 1991 Duties</w:t>
      </w:r>
      <w:r w:rsidRPr="00717FDD">
        <w:rPr>
          <w:b/>
          <w:bCs/>
        </w:rPr>
        <w:br/>
        <w:t xml:space="preserve">10. Assist in the Development of the SFCA </w:t>
      </w:r>
      <w:r w:rsidR="00717FDD">
        <w:rPr>
          <w:b/>
          <w:bCs/>
        </w:rPr>
        <w:br/>
      </w:r>
      <w:r w:rsidRPr="00717FDD">
        <w:rPr>
          <w:b/>
          <w:bCs/>
        </w:rPr>
        <w:t xml:space="preserve">11. </w:t>
      </w:r>
      <w:proofErr w:type="spellStart"/>
      <w:r w:rsidRPr="00717FDD">
        <w:rPr>
          <w:b/>
          <w:bCs/>
        </w:rPr>
        <w:t>SuDS</w:t>
      </w:r>
      <w:proofErr w:type="spellEnd"/>
      <w:r w:rsidRPr="00717FDD">
        <w:rPr>
          <w:b/>
          <w:bCs/>
        </w:rPr>
        <w:t xml:space="preserve"> Guidance</w:t>
      </w:r>
      <w:r w:rsidRPr="00717FDD">
        <w:rPr>
          <w:b/>
          <w:bCs/>
        </w:rPr>
        <w:br/>
        <w:t xml:space="preserve">12. OWC Guidance </w:t>
      </w:r>
      <w:r w:rsidRPr="00717FDD">
        <w:rPr>
          <w:b/>
          <w:bCs/>
        </w:rPr>
        <w:br/>
        <w:t>13. Response to Flooding</w:t>
      </w:r>
      <w:r w:rsidRPr="00717FDD">
        <w:rPr>
          <w:b/>
          <w:bCs/>
        </w:rPr>
        <w:br/>
        <w:t>14. Investigate all Flooding Incidents</w:t>
      </w:r>
      <w:r w:rsidRPr="00717FDD">
        <w:rPr>
          <w:b/>
          <w:bCs/>
        </w:rPr>
        <w:br/>
        <w:t>15. Flood Alleviation Scheme Development</w:t>
      </w:r>
      <w:r w:rsidRPr="00717FDD">
        <w:rPr>
          <w:b/>
          <w:bCs/>
        </w:rPr>
        <w:br/>
        <w:t>16. Critical Culvert Maintenance and Telemetry</w:t>
      </w:r>
      <w:r w:rsidRPr="00717FDD">
        <w:rPr>
          <w:b/>
          <w:bCs/>
        </w:rPr>
        <w:br/>
        <w:t>17. Internal Staff Training</w:t>
      </w:r>
      <w:r w:rsidRPr="00717FDD">
        <w:rPr>
          <w:b/>
          <w:bCs/>
        </w:rPr>
        <w:br/>
        <w:t>18. Consultee to Cardiff Councils Resilience Management Unit</w:t>
      </w:r>
      <w:r w:rsidRPr="00717FDD">
        <w:rPr>
          <w:b/>
          <w:bCs/>
        </w:rPr>
        <w:br/>
        <w:t>19. Sharing of Surface Water Modelling</w:t>
      </w:r>
      <w:r w:rsidRPr="00717FDD">
        <w:rPr>
          <w:b/>
          <w:bCs/>
        </w:rPr>
        <w:br/>
        <w:t>20. Engagement with Local Communities Before, During and After Flood Events</w:t>
      </w:r>
      <w:r w:rsidRPr="00717FDD">
        <w:rPr>
          <w:b/>
          <w:bCs/>
        </w:rPr>
        <w:br/>
        <w:t>21. Assist Communities with the Creation and Operation of Community Flood Groups</w:t>
      </w:r>
      <w:r w:rsidRPr="00717FDD">
        <w:rPr>
          <w:b/>
          <w:bCs/>
        </w:rPr>
        <w:br/>
        <w:t>22. Collaborate with Other RMA’s and Organisations to Lower Flood Risk</w:t>
      </w:r>
      <w:r w:rsidRPr="00717FDD">
        <w:rPr>
          <w:b/>
          <w:bCs/>
        </w:rPr>
        <w:br/>
        <w:t>23. Collaborate with NRW and DCWW Regarding Pollution Incidents</w:t>
      </w:r>
      <w:r w:rsidRPr="00717FDD">
        <w:rPr>
          <w:b/>
          <w:bCs/>
        </w:rPr>
        <w:br/>
        <w:t>24. School Flooding and Water Safety Talks</w:t>
      </w:r>
      <w:r w:rsidRPr="00717FDD">
        <w:rPr>
          <w:b/>
          <w:bCs/>
        </w:rPr>
        <w:br/>
        <w:t>25. Collaboration with Academia</w:t>
      </w:r>
      <w:r w:rsidRPr="00717FDD">
        <w:rPr>
          <w:b/>
          <w:bCs/>
        </w:rPr>
        <w:br/>
        <w:t>26. Riparian Owners</w:t>
      </w:r>
    </w:p>
    <w:p w14:paraId="477ED337" w14:textId="31E54E56" w:rsidR="0005230C" w:rsidRDefault="0005230C" w:rsidP="0005230C">
      <w:pPr>
        <w:pStyle w:val="Heading2"/>
      </w:pPr>
      <w:bookmarkStart w:id="12" w:name="_Toc194570570"/>
      <w:r w:rsidRPr="0005230C">
        <w:t>Do you feel these measures deliver the councils strategic objectives?</w:t>
      </w:r>
      <w:bookmarkEnd w:id="12"/>
    </w:p>
    <w:p w14:paraId="0EB3FDDF" w14:textId="0BED71EA" w:rsidR="005F51D7" w:rsidRDefault="005F51D7" w:rsidP="005F51D7">
      <w:r>
        <w:t>Almost three in five (58.0%) respondents to this question feel these measures deliver the councils strategic objectives. However, when ‘No comment’ responses are excluded from the analysis this sees agreement rise to over three in four (77.6%).</w:t>
      </w:r>
    </w:p>
    <w:p w14:paraId="225D5835" w14:textId="6E0A3BCC" w:rsidR="005F51D7" w:rsidRPr="005F51D7" w:rsidRDefault="005F51D7" w:rsidP="005F51D7">
      <w:r>
        <w:rPr>
          <w:noProof/>
        </w:rPr>
        <w:drawing>
          <wp:inline distT="0" distB="0" distL="0" distR="0" wp14:anchorId="19A4E524" wp14:editId="68FD6344">
            <wp:extent cx="5760000" cy="1980000"/>
            <wp:effectExtent l="0" t="0" r="12700" b="1270"/>
            <wp:docPr id="591899017" name="Chart 1">
              <a:extLst xmlns:a="http://schemas.openxmlformats.org/drawingml/2006/main">
                <a:ext uri="{FF2B5EF4-FFF2-40B4-BE49-F238E27FC236}">
                  <a16:creationId xmlns:a16="http://schemas.microsoft.com/office/drawing/2014/main" id="{8A62347B-377D-4E91-8020-3FF2DDBB9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60C908" w14:textId="4F2B8AEB" w:rsidR="0005230C" w:rsidRDefault="0005230C" w:rsidP="0005230C">
      <w:pPr>
        <w:pStyle w:val="Heading2"/>
      </w:pPr>
      <w:bookmarkStart w:id="13" w:name="_Toc194570571"/>
      <w:r w:rsidRPr="0005230C">
        <w:lastRenderedPageBreak/>
        <w:t>Please explain why:</w:t>
      </w:r>
      <w:bookmarkEnd w:id="13"/>
    </w:p>
    <w:p w14:paraId="7CB769D4" w14:textId="1A1DF7F1" w:rsidR="0005230C" w:rsidRDefault="0005230C" w:rsidP="0005230C">
      <w:r>
        <w:t>Respondents were asked to elaborate on their answer and provide feedback as to why they feel these measures deliver the council’s strategic objectives or not.</w:t>
      </w:r>
    </w:p>
    <w:p w14:paraId="2363F708" w14:textId="37FAD2A8" w:rsidR="0005230C" w:rsidRDefault="0005230C" w:rsidP="0005230C">
      <w:r>
        <w:t xml:space="preserve">Of the </w:t>
      </w:r>
      <w:r w:rsidR="007C6C12">
        <w:t>102</w:t>
      </w:r>
      <w:r>
        <w:t xml:space="preserve"> respondents who agreed, </w:t>
      </w:r>
      <w:r w:rsidR="007C6C12">
        <w:t>43</w:t>
      </w:r>
      <w:r>
        <w:t xml:space="preserve"> left feedback. These comments were then grouped into themes; the</w:t>
      </w:r>
      <w:r w:rsidR="007C6C12">
        <w:t>se</w:t>
      </w:r>
      <w:r>
        <w:t xml:space="preserve"> themes, along with example comments can be viewed below. </w:t>
      </w:r>
    </w:p>
    <w:tbl>
      <w:tblPr>
        <w:tblW w:w="9352" w:type="dxa"/>
        <w:tblLook w:val="04A0" w:firstRow="1" w:lastRow="0" w:firstColumn="1" w:lastColumn="0" w:noHBand="0" w:noVBand="1"/>
      </w:tblPr>
      <w:tblGrid>
        <w:gridCol w:w="2122"/>
        <w:gridCol w:w="568"/>
        <w:gridCol w:w="6662"/>
      </w:tblGrid>
      <w:tr w:rsidR="007C6C12" w:rsidRPr="007C6C12" w14:paraId="4CCB4A0B" w14:textId="77777777" w:rsidTr="008A15DE">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094EB2A2" w14:textId="77777777" w:rsidR="007C6C12" w:rsidRPr="007C6C12" w:rsidRDefault="007C6C12" w:rsidP="007C6C1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C6C12">
              <w:rPr>
                <w:rFonts w:asciiTheme="minorHAnsi" w:eastAsia="Times New Roman" w:hAnsiTheme="minorHAnsi" w:cstheme="minorHAnsi"/>
                <w:b/>
                <w:bCs/>
                <w:color w:val="FFFFFF" w:themeColor="background1"/>
                <w:kern w:val="0"/>
                <w:szCs w:val="24"/>
                <w:lang w:eastAsia="en-GB"/>
                <w14:ligatures w14:val="none"/>
              </w:rPr>
              <w:t>Theme</w:t>
            </w:r>
          </w:p>
        </w:tc>
        <w:tc>
          <w:tcPr>
            <w:tcW w:w="568" w:type="dxa"/>
            <w:tcBorders>
              <w:top w:val="single" w:sz="4" w:space="0" w:color="auto"/>
              <w:left w:val="nil"/>
              <w:bottom w:val="single" w:sz="4" w:space="0" w:color="auto"/>
              <w:right w:val="single" w:sz="4" w:space="0" w:color="auto"/>
            </w:tcBorders>
            <w:shd w:val="clear" w:color="auto" w:fill="27A096"/>
            <w:noWrap/>
            <w:vAlign w:val="bottom"/>
            <w:hideMark/>
          </w:tcPr>
          <w:p w14:paraId="2B279F62" w14:textId="77777777" w:rsidR="007C6C12" w:rsidRPr="007C6C12" w:rsidRDefault="007C6C12" w:rsidP="007C6C1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C6C12">
              <w:rPr>
                <w:rFonts w:asciiTheme="minorHAnsi" w:eastAsia="Times New Roman" w:hAnsiTheme="minorHAnsi" w:cstheme="minorHAnsi"/>
                <w:b/>
                <w:bCs/>
                <w:color w:val="FFFFFF" w:themeColor="background1"/>
                <w:kern w:val="0"/>
                <w:szCs w:val="24"/>
                <w:lang w:eastAsia="en-GB"/>
                <w14:ligatures w14:val="none"/>
              </w:rPr>
              <w:t>No.</w:t>
            </w:r>
          </w:p>
        </w:tc>
        <w:tc>
          <w:tcPr>
            <w:tcW w:w="6662" w:type="dxa"/>
            <w:tcBorders>
              <w:top w:val="single" w:sz="4" w:space="0" w:color="auto"/>
              <w:left w:val="nil"/>
              <w:bottom w:val="single" w:sz="4" w:space="0" w:color="auto"/>
              <w:right w:val="single" w:sz="4" w:space="0" w:color="auto"/>
            </w:tcBorders>
            <w:shd w:val="clear" w:color="auto" w:fill="27A096"/>
            <w:noWrap/>
            <w:vAlign w:val="bottom"/>
            <w:hideMark/>
          </w:tcPr>
          <w:p w14:paraId="2A1A44BA" w14:textId="77777777" w:rsidR="007C6C12" w:rsidRPr="007C6C12" w:rsidRDefault="007C6C12" w:rsidP="007C6C1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C6C12">
              <w:rPr>
                <w:rFonts w:asciiTheme="minorHAnsi" w:eastAsia="Times New Roman" w:hAnsiTheme="minorHAnsi" w:cstheme="minorHAnsi"/>
                <w:b/>
                <w:bCs/>
                <w:color w:val="FFFFFF" w:themeColor="background1"/>
                <w:kern w:val="0"/>
                <w:szCs w:val="24"/>
                <w:lang w:eastAsia="en-GB"/>
                <w14:ligatures w14:val="none"/>
              </w:rPr>
              <w:t>Example Comments</w:t>
            </w:r>
          </w:p>
        </w:tc>
      </w:tr>
      <w:tr w:rsidR="007C6C12" w:rsidRPr="007C6C12" w14:paraId="2C80CA42" w14:textId="77777777" w:rsidTr="008A15DE">
        <w:trPr>
          <w:trHeight w:val="872"/>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2DE463DC" w14:textId="5EC61A66"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Comprehensive Coverage</w:t>
            </w:r>
          </w:p>
        </w:tc>
        <w:tc>
          <w:tcPr>
            <w:tcW w:w="568" w:type="dxa"/>
            <w:tcBorders>
              <w:top w:val="nil"/>
              <w:left w:val="nil"/>
              <w:bottom w:val="single" w:sz="4" w:space="0" w:color="auto"/>
              <w:right w:val="single" w:sz="4" w:space="0" w:color="auto"/>
            </w:tcBorders>
            <w:shd w:val="clear" w:color="auto" w:fill="CCF2EF"/>
            <w:noWrap/>
            <w:vAlign w:val="center"/>
            <w:hideMark/>
          </w:tcPr>
          <w:p w14:paraId="2DD7BCEC" w14:textId="77777777" w:rsidR="007C6C12" w:rsidRPr="007C6C12" w:rsidRDefault="007C6C12" w:rsidP="007C6C12">
            <w:pPr>
              <w:spacing w:after="0" w:line="240" w:lineRule="auto"/>
              <w:jc w:val="center"/>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12</w:t>
            </w:r>
          </w:p>
        </w:tc>
        <w:tc>
          <w:tcPr>
            <w:tcW w:w="6662" w:type="dxa"/>
            <w:tcBorders>
              <w:top w:val="nil"/>
              <w:left w:val="nil"/>
              <w:bottom w:val="single" w:sz="4" w:space="0" w:color="auto"/>
              <w:right w:val="single" w:sz="4" w:space="0" w:color="auto"/>
            </w:tcBorders>
            <w:shd w:val="clear" w:color="auto" w:fill="CCF2EF"/>
            <w:noWrap/>
            <w:vAlign w:val="bottom"/>
            <w:hideMark/>
          </w:tcPr>
          <w:p w14:paraId="54D546C0" w14:textId="0B7362CA" w:rsidR="007C6C12" w:rsidRPr="007C6C12" w:rsidRDefault="007C6C12" w:rsidP="0092701B">
            <w:pPr>
              <w:pStyle w:val="ListParagraph"/>
              <w:numPr>
                <w:ilvl w:val="0"/>
                <w:numId w:val="21"/>
              </w:numPr>
              <w:spacing w:after="0" w:line="240" w:lineRule="auto"/>
              <w:ind w:left="393"/>
              <w:rPr>
                <w:rFonts w:cstheme="minorHAnsi"/>
                <w:color w:val="000000"/>
                <w:szCs w:val="24"/>
              </w:rPr>
            </w:pPr>
            <w:r w:rsidRPr="007C6C12">
              <w:rPr>
                <w:rFonts w:cstheme="minorHAnsi"/>
                <w:color w:val="000000"/>
                <w:szCs w:val="24"/>
              </w:rPr>
              <w:t>They appear comprehensive enough.</w:t>
            </w:r>
          </w:p>
          <w:p w14:paraId="4FEE5D29" w14:textId="77777777" w:rsidR="007C6C12" w:rsidRPr="007C6C12" w:rsidRDefault="007C6C12" w:rsidP="0092701B">
            <w:pPr>
              <w:pStyle w:val="ListParagraph"/>
              <w:numPr>
                <w:ilvl w:val="0"/>
                <w:numId w:val="20"/>
              </w:numPr>
              <w:ind w:left="393"/>
              <w:rPr>
                <w:rFonts w:cstheme="minorHAnsi"/>
                <w:color w:val="000000"/>
                <w:szCs w:val="24"/>
              </w:rPr>
            </w:pPr>
            <w:r w:rsidRPr="007C6C12">
              <w:rPr>
                <w:rFonts w:cstheme="minorHAnsi"/>
                <w:color w:val="000000"/>
                <w:szCs w:val="24"/>
              </w:rPr>
              <w:t>Seems to have covered most aspects.</w:t>
            </w:r>
          </w:p>
          <w:p w14:paraId="7FAE7477" w14:textId="5B740472" w:rsidR="007C6C12" w:rsidRPr="007C6C12" w:rsidRDefault="007C6C12" w:rsidP="0092701B">
            <w:pPr>
              <w:pStyle w:val="ListParagraph"/>
              <w:numPr>
                <w:ilvl w:val="0"/>
                <w:numId w:val="20"/>
              </w:numPr>
              <w:ind w:left="393"/>
              <w:rPr>
                <w:rFonts w:cstheme="minorHAnsi"/>
                <w:color w:val="000000"/>
                <w:szCs w:val="24"/>
              </w:rPr>
            </w:pPr>
            <w:r w:rsidRPr="007C6C12">
              <w:rPr>
                <w:rFonts w:cstheme="minorHAnsi"/>
                <w:color w:val="000000"/>
                <w:szCs w:val="24"/>
              </w:rPr>
              <w:t>It appears comprehensive.</w:t>
            </w:r>
          </w:p>
          <w:p w14:paraId="487786F2" w14:textId="3EA0EA31"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p>
        </w:tc>
      </w:tr>
      <w:tr w:rsidR="007C6C12" w:rsidRPr="007C6C12" w14:paraId="33847AE3" w14:textId="77777777" w:rsidTr="008A15DE">
        <w:trPr>
          <w:trHeight w:val="120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DBFF5F" w14:textId="2C705166"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Specific Measures and Suggestions</w:t>
            </w:r>
          </w:p>
        </w:tc>
        <w:tc>
          <w:tcPr>
            <w:tcW w:w="568" w:type="dxa"/>
            <w:tcBorders>
              <w:top w:val="nil"/>
              <w:left w:val="nil"/>
              <w:bottom w:val="single" w:sz="4" w:space="0" w:color="auto"/>
              <w:right w:val="single" w:sz="4" w:space="0" w:color="auto"/>
            </w:tcBorders>
            <w:shd w:val="clear" w:color="auto" w:fill="auto"/>
            <w:noWrap/>
            <w:vAlign w:val="center"/>
            <w:hideMark/>
          </w:tcPr>
          <w:p w14:paraId="09E0BE99" w14:textId="77777777" w:rsidR="007C6C12" w:rsidRPr="007C6C12" w:rsidRDefault="007C6C12" w:rsidP="007C6C12">
            <w:pPr>
              <w:spacing w:after="0" w:line="240" w:lineRule="auto"/>
              <w:jc w:val="center"/>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9</w:t>
            </w:r>
          </w:p>
        </w:tc>
        <w:tc>
          <w:tcPr>
            <w:tcW w:w="6662" w:type="dxa"/>
            <w:tcBorders>
              <w:top w:val="nil"/>
              <w:left w:val="nil"/>
              <w:bottom w:val="single" w:sz="4" w:space="0" w:color="auto"/>
              <w:right w:val="single" w:sz="4" w:space="0" w:color="auto"/>
            </w:tcBorders>
            <w:shd w:val="clear" w:color="auto" w:fill="auto"/>
            <w:noWrap/>
            <w:vAlign w:val="bottom"/>
            <w:hideMark/>
          </w:tcPr>
          <w:p w14:paraId="73609A8F" w14:textId="33C5BF36" w:rsidR="00090C04" w:rsidRPr="00090C04" w:rsidRDefault="00090C04" w:rsidP="0092701B">
            <w:pPr>
              <w:pStyle w:val="ListParagraph"/>
              <w:numPr>
                <w:ilvl w:val="0"/>
                <w:numId w:val="22"/>
              </w:numPr>
              <w:spacing w:after="0" w:line="240" w:lineRule="auto"/>
              <w:ind w:left="393"/>
              <w:rPr>
                <w:rFonts w:cstheme="minorHAnsi"/>
                <w:color w:val="000000"/>
                <w:szCs w:val="24"/>
              </w:rPr>
            </w:pPr>
            <w:r w:rsidRPr="00090C04">
              <w:rPr>
                <w:rFonts w:cstheme="minorHAnsi"/>
                <w:color w:val="000000"/>
                <w:szCs w:val="24"/>
              </w:rPr>
              <w:t>Measure 1- Climate change: Do current flood defences, such as along River Taff and the Barrage, factor in the 40% uplift proposed already or does this work need to be done?  Measure 11- SUDs Guidance: Guidance is a good idea. Should mention criteria for selecting SUDs schemes for approval so time is not wasted on projects which are unlikely to be successful. This is relevant to a rain garden scheme we are proposing to the Council on Romilly Crescent (report dated November 2024). Measure 20 Engagement with local communities: Support measure. Good to mention engagement of communities before as well as during and after flooding. Disposal of damaged items is very helpful-would this include disposal of flood sax? Measure 21 Assist in creation and operation of Community flood groups: Support measure.  Measure 22 Collaborate with other RMAs: Support measure. It is important to implement flood catchment studies and actions as soon as possible- especially planting natural flood measures which are only effective over the medium and longer term.</w:t>
            </w:r>
          </w:p>
          <w:p w14:paraId="712FD014" w14:textId="5EBCECB5" w:rsidR="00090C04" w:rsidRPr="00090C04" w:rsidRDefault="00090C04" w:rsidP="0092701B">
            <w:pPr>
              <w:pStyle w:val="ListParagraph"/>
              <w:numPr>
                <w:ilvl w:val="0"/>
                <w:numId w:val="22"/>
              </w:numPr>
              <w:ind w:left="393"/>
              <w:rPr>
                <w:rFonts w:cstheme="minorHAnsi"/>
                <w:color w:val="000000"/>
                <w:szCs w:val="24"/>
              </w:rPr>
            </w:pPr>
            <w:r w:rsidRPr="00090C04">
              <w:rPr>
                <w:rFonts w:cstheme="minorHAnsi"/>
                <w:color w:val="000000"/>
                <w:szCs w:val="24"/>
              </w:rPr>
              <w:t>Local culverts and streams running through the city are very important to be cleared from blockage.</w:t>
            </w:r>
          </w:p>
          <w:p w14:paraId="0DFCBA51" w14:textId="444FCCC2"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p>
        </w:tc>
      </w:tr>
      <w:tr w:rsidR="007C6C12" w:rsidRPr="007C6C12" w14:paraId="64CFACB7" w14:textId="77777777" w:rsidTr="008A15DE">
        <w:trPr>
          <w:trHeight w:val="1277"/>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7C6B188C" w14:textId="6BEF773D"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Stakeholder Responsibility and Collaboration</w:t>
            </w:r>
          </w:p>
        </w:tc>
        <w:tc>
          <w:tcPr>
            <w:tcW w:w="568" w:type="dxa"/>
            <w:tcBorders>
              <w:top w:val="nil"/>
              <w:left w:val="nil"/>
              <w:bottom w:val="single" w:sz="4" w:space="0" w:color="auto"/>
              <w:right w:val="single" w:sz="4" w:space="0" w:color="auto"/>
            </w:tcBorders>
            <w:shd w:val="clear" w:color="auto" w:fill="CCF2EF"/>
            <w:noWrap/>
            <w:vAlign w:val="center"/>
            <w:hideMark/>
          </w:tcPr>
          <w:p w14:paraId="3399BB01" w14:textId="77777777" w:rsidR="007C6C12" w:rsidRPr="007C6C12" w:rsidRDefault="007C6C12" w:rsidP="007C6C12">
            <w:pPr>
              <w:spacing w:after="0" w:line="240" w:lineRule="auto"/>
              <w:jc w:val="center"/>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8</w:t>
            </w:r>
          </w:p>
        </w:tc>
        <w:tc>
          <w:tcPr>
            <w:tcW w:w="6662" w:type="dxa"/>
            <w:tcBorders>
              <w:top w:val="nil"/>
              <w:left w:val="nil"/>
              <w:bottom w:val="single" w:sz="4" w:space="0" w:color="auto"/>
              <w:right w:val="single" w:sz="4" w:space="0" w:color="auto"/>
            </w:tcBorders>
            <w:shd w:val="clear" w:color="auto" w:fill="CCF2EF"/>
            <w:noWrap/>
            <w:vAlign w:val="bottom"/>
            <w:hideMark/>
          </w:tcPr>
          <w:p w14:paraId="028FFB1B" w14:textId="505EA8EF" w:rsidR="00090C04" w:rsidRPr="00090C04" w:rsidRDefault="00090C04" w:rsidP="0092701B">
            <w:pPr>
              <w:pStyle w:val="ListParagraph"/>
              <w:numPr>
                <w:ilvl w:val="0"/>
                <w:numId w:val="24"/>
              </w:numPr>
              <w:spacing w:after="0" w:line="240" w:lineRule="auto"/>
              <w:ind w:left="393"/>
              <w:rPr>
                <w:rFonts w:cstheme="minorHAnsi"/>
                <w:color w:val="000000"/>
                <w:szCs w:val="24"/>
              </w:rPr>
            </w:pPr>
            <w:r w:rsidRPr="00090C04">
              <w:rPr>
                <w:rFonts w:cstheme="minorHAnsi"/>
                <w:color w:val="000000"/>
                <w:szCs w:val="24"/>
              </w:rPr>
              <w:t>Ensuring all stakeholders are taking their duties in a responsible way and all need to police each other.</w:t>
            </w:r>
          </w:p>
          <w:p w14:paraId="6579CFB5" w14:textId="65D528EC" w:rsidR="00090C04" w:rsidRPr="00090C04" w:rsidRDefault="00090C04" w:rsidP="0092701B">
            <w:pPr>
              <w:pStyle w:val="ListParagraph"/>
              <w:numPr>
                <w:ilvl w:val="0"/>
                <w:numId w:val="23"/>
              </w:numPr>
              <w:ind w:left="393"/>
              <w:rPr>
                <w:rFonts w:cstheme="minorHAnsi"/>
                <w:color w:val="000000"/>
                <w:szCs w:val="24"/>
              </w:rPr>
            </w:pPr>
            <w:r w:rsidRPr="00090C04">
              <w:rPr>
                <w:rFonts w:cstheme="minorHAnsi"/>
                <w:color w:val="000000"/>
                <w:szCs w:val="24"/>
              </w:rPr>
              <w:t>Seems logical. Collaboration between all parties with responsibility seems essential. Basic maintenance is obviously essential. Modelling is good for prediction.</w:t>
            </w:r>
          </w:p>
          <w:p w14:paraId="2BA7F0DA" w14:textId="6360A668"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p>
        </w:tc>
      </w:tr>
      <w:tr w:rsidR="007C6C12" w:rsidRPr="007C6C12" w14:paraId="1DA05817" w14:textId="77777777" w:rsidTr="008A15DE">
        <w:trPr>
          <w:trHeight w:val="5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E21DA4D" w14:textId="70EFB57C"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Implementation and Monitoring</w:t>
            </w:r>
          </w:p>
        </w:tc>
        <w:tc>
          <w:tcPr>
            <w:tcW w:w="568" w:type="dxa"/>
            <w:tcBorders>
              <w:top w:val="nil"/>
              <w:left w:val="nil"/>
              <w:bottom w:val="single" w:sz="4" w:space="0" w:color="auto"/>
              <w:right w:val="single" w:sz="4" w:space="0" w:color="auto"/>
            </w:tcBorders>
            <w:shd w:val="clear" w:color="auto" w:fill="auto"/>
            <w:noWrap/>
            <w:vAlign w:val="center"/>
            <w:hideMark/>
          </w:tcPr>
          <w:p w14:paraId="43C06C14" w14:textId="77777777" w:rsidR="007C6C12" w:rsidRPr="007C6C12" w:rsidRDefault="007C6C12" w:rsidP="007C6C12">
            <w:pPr>
              <w:spacing w:after="0" w:line="240" w:lineRule="auto"/>
              <w:jc w:val="center"/>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6</w:t>
            </w:r>
          </w:p>
        </w:tc>
        <w:tc>
          <w:tcPr>
            <w:tcW w:w="6662" w:type="dxa"/>
            <w:tcBorders>
              <w:top w:val="nil"/>
              <w:left w:val="nil"/>
              <w:bottom w:val="single" w:sz="4" w:space="0" w:color="auto"/>
              <w:right w:val="single" w:sz="4" w:space="0" w:color="auto"/>
            </w:tcBorders>
            <w:shd w:val="clear" w:color="auto" w:fill="auto"/>
            <w:noWrap/>
            <w:vAlign w:val="bottom"/>
            <w:hideMark/>
          </w:tcPr>
          <w:p w14:paraId="33809F48" w14:textId="7383E9AB" w:rsidR="00E53809" w:rsidRPr="00E53809" w:rsidRDefault="00E53809" w:rsidP="0092701B">
            <w:pPr>
              <w:pStyle w:val="ListParagraph"/>
              <w:numPr>
                <w:ilvl w:val="0"/>
                <w:numId w:val="23"/>
              </w:numPr>
              <w:spacing w:after="0" w:line="240" w:lineRule="auto"/>
              <w:ind w:left="393"/>
              <w:rPr>
                <w:rFonts w:cstheme="minorHAnsi"/>
                <w:color w:val="000000"/>
                <w:szCs w:val="24"/>
              </w:rPr>
            </w:pPr>
            <w:r w:rsidRPr="00E53809">
              <w:rPr>
                <w:rFonts w:cstheme="minorHAnsi"/>
                <w:color w:val="000000"/>
                <w:szCs w:val="24"/>
              </w:rPr>
              <w:t>The objectives are grand.  I'd just like to see them implemented!</w:t>
            </w:r>
          </w:p>
          <w:p w14:paraId="47FF0645" w14:textId="5E84D03F"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p>
        </w:tc>
      </w:tr>
      <w:tr w:rsidR="007C6C12" w:rsidRPr="007C6C12" w14:paraId="0C449387" w14:textId="77777777" w:rsidTr="008A15DE">
        <w:trPr>
          <w:trHeight w:val="58"/>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2B6027B9" w14:textId="5CBE6069"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Public Engagement and Communication</w:t>
            </w:r>
          </w:p>
        </w:tc>
        <w:tc>
          <w:tcPr>
            <w:tcW w:w="568" w:type="dxa"/>
            <w:tcBorders>
              <w:top w:val="nil"/>
              <w:left w:val="nil"/>
              <w:bottom w:val="single" w:sz="4" w:space="0" w:color="auto"/>
              <w:right w:val="single" w:sz="4" w:space="0" w:color="auto"/>
            </w:tcBorders>
            <w:shd w:val="clear" w:color="auto" w:fill="CCF2EF"/>
            <w:noWrap/>
            <w:vAlign w:val="center"/>
            <w:hideMark/>
          </w:tcPr>
          <w:p w14:paraId="22E0B4FB" w14:textId="77777777" w:rsidR="007C6C12" w:rsidRPr="007C6C12" w:rsidRDefault="007C6C12" w:rsidP="007C6C12">
            <w:pPr>
              <w:spacing w:after="0" w:line="240" w:lineRule="auto"/>
              <w:jc w:val="center"/>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5</w:t>
            </w:r>
          </w:p>
        </w:tc>
        <w:tc>
          <w:tcPr>
            <w:tcW w:w="6662" w:type="dxa"/>
            <w:tcBorders>
              <w:top w:val="nil"/>
              <w:left w:val="nil"/>
              <w:bottom w:val="single" w:sz="4" w:space="0" w:color="auto"/>
              <w:right w:val="single" w:sz="4" w:space="0" w:color="auto"/>
            </w:tcBorders>
            <w:shd w:val="clear" w:color="auto" w:fill="CCF2EF"/>
            <w:noWrap/>
            <w:vAlign w:val="center"/>
            <w:hideMark/>
          </w:tcPr>
          <w:p w14:paraId="777E405F" w14:textId="1993D0A1" w:rsidR="00E53809" w:rsidRPr="00E53809" w:rsidRDefault="00E53809" w:rsidP="0092701B">
            <w:pPr>
              <w:pStyle w:val="ListParagraph"/>
              <w:numPr>
                <w:ilvl w:val="0"/>
                <w:numId w:val="23"/>
              </w:numPr>
              <w:spacing w:after="0" w:line="240" w:lineRule="auto"/>
              <w:ind w:left="393"/>
              <w:rPr>
                <w:rFonts w:cstheme="minorHAnsi"/>
                <w:color w:val="000000"/>
                <w:szCs w:val="24"/>
              </w:rPr>
            </w:pPr>
            <w:r w:rsidRPr="00E53809">
              <w:rPr>
                <w:rFonts w:cstheme="minorHAnsi"/>
                <w:color w:val="000000"/>
                <w:szCs w:val="24"/>
              </w:rPr>
              <w:t>Very much covers parties affected and involved.</w:t>
            </w:r>
          </w:p>
          <w:p w14:paraId="218BD3AF" w14:textId="30CDD876"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p>
        </w:tc>
      </w:tr>
      <w:tr w:rsidR="007C6C12" w:rsidRPr="007C6C12" w14:paraId="4D9C84BA" w14:textId="77777777" w:rsidTr="008A15DE">
        <w:trPr>
          <w:trHeight w:val="24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DDC694D" w14:textId="0E8582BA"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Climate Change and Environmental Impact</w:t>
            </w:r>
          </w:p>
        </w:tc>
        <w:tc>
          <w:tcPr>
            <w:tcW w:w="568" w:type="dxa"/>
            <w:tcBorders>
              <w:top w:val="nil"/>
              <w:left w:val="nil"/>
              <w:bottom w:val="single" w:sz="4" w:space="0" w:color="auto"/>
              <w:right w:val="single" w:sz="4" w:space="0" w:color="auto"/>
            </w:tcBorders>
            <w:shd w:val="clear" w:color="auto" w:fill="auto"/>
            <w:noWrap/>
            <w:vAlign w:val="center"/>
            <w:hideMark/>
          </w:tcPr>
          <w:p w14:paraId="4BC07ED9" w14:textId="77777777" w:rsidR="007C6C12" w:rsidRPr="007C6C12" w:rsidRDefault="007C6C12" w:rsidP="007C6C12">
            <w:pPr>
              <w:spacing w:after="0" w:line="240" w:lineRule="auto"/>
              <w:jc w:val="center"/>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2</w:t>
            </w:r>
          </w:p>
        </w:tc>
        <w:tc>
          <w:tcPr>
            <w:tcW w:w="6662" w:type="dxa"/>
            <w:tcBorders>
              <w:top w:val="nil"/>
              <w:left w:val="nil"/>
              <w:bottom w:val="single" w:sz="4" w:space="0" w:color="auto"/>
              <w:right w:val="single" w:sz="4" w:space="0" w:color="auto"/>
            </w:tcBorders>
            <w:shd w:val="clear" w:color="auto" w:fill="auto"/>
            <w:noWrap/>
            <w:vAlign w:val="center"/>
            <w:hideMark/>
          </w:tcPr>
          <w:p w14:paraId="311E5945" w14:textId="77777777" w:rsidR="00E53809" w:rsidRPr="00E53809"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 </w:t>
            </w:r>
          </w:p>
          <w:p w14:paraId="1E1003BB" w14:textId="3F6EF914" w:rsidR="00E53809" w:rsidRPr="00E53809" w:rsidRDefault="00E53809" w:rsidP="0092701B">
            <w:pPr>
              <w:pStyle w:val="ListParagraph"/>
              <w:numPr>
                <w:ilvl w:val="0"/>
                <w:numId w:val="23"/>
              </w:numPr>
              <w:ind w:left="393"/>
              <w:rPr>
                <w:rFonts w:cstheme="minorHAnsi"/>
                <w:color w:val="000000"/>
                <w:szCs w:val="24"/>
              </w:rPr>
            </w:pPr>
            <w:r w:rsidRPr="00E53809">
              <w:rPr>
                <w:rFonts w:cstheme="minorHAnsi"/>
                <w:color w:val="000000"/>
                <w:szCs w:val="24"/>
              </w:rPr>
              <w:t>Pollution prevention must be high priority.</w:t>
            </w:r>
          </w:p>
          <w:p w14:paraId="32CF1670" w14:textId="743F07E2"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p>
        </w:tc>
      </w:tr>
      <w:tr w:rsidR="007C6C12" w:rsidRPr="007C6C12" w14:paraId="63119017" w14:textId="77777777" w:rsidTr="008A15DE">
        <w:trPr>
          <w:trHeight w:val="300"/>
        </w:trPr>
        <w:tc>
          <w:tcPr>
            <w:tcW w:w="2122" w:type="dxa"/>
            <w:tcBorders>
              <w:top w:val="nil"/>
              <w:left w:val="single" w:sz="4" w:space="0" w:color="auto"/>
              <w:bottom w:val="double" w:sz="6" w:space="0" w:color="auto"/>
              <w:right w:val="single" w:sz="4" w:space="0" w:color="auto"/>
            </w:tcBorders>
            <w:shd w:val="clear" w:color="auto" w:fill="CCF2EF"/>
            <w:vAlign w:val="center"/>
            <w:hideMark/>
          </w:tcPr>
          <w:p w14:paraId="089CBCB3" w14:textId="77777777"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lastRenderedPageBreak/>
              <w:t>Other</w:t>
            </w:r>
          </w:p>
        </w:tc>
        <w:tc>
          <w:tcPr>
            <w:tcW w:w="568" w:type="dxa"/>
            <w:tcBorders>
              <w:top w:val="nil"/>
              <w:left w:val="nil"/>
              <w:bottom w:val="double" w:sz="6" w:space="0" w:color="auto"/>
              <w:right w:val="single" w:sz="4" w:space="0" w:color="auto"/>
            </w:tcBorders>
            <w:shd w:val="clear" w:color="auto" w:fill="CCF2EF"/>
            <w:noWrap/>
            <w:vAlign w:val="center"/>
            <w:hideMark/>
          </w:tcPr>
          <w:p w14:paraId="7FFFCC6E" w14:textId="77777777" w:rsidR="007C6C12" w:rsidRPr="007C6C12" w:rsidRDefault="007C6C12" w:rsidP="007C6C12">
            <w:pPr>
              <w:spacing w:after="0" w:line="240" w:lineRule="auto"/>
              <w:jc w:val="center"/>
              <w:rPr>
                <w:rFonts w:asciiTheme="minorHAnsi" w:eastAsia="Times New Roman" w:hAnsiTheme="minorHAnsi" w:cstheme="minorHAnsi"/>
                <w:color w:val="000000"/>
                <w:kern w:val="0"/>
                <w:szCs w:val="24"/>
                <w:lang w:eastAsia="en-GB"/>
                <w14:ligatures w14:val="none"/>
              </w:rPr>
            </w:pPr>
            <w:r w:rsidRPr="007C6C12">
              <w:rPr>
                <w:rFonts w:asciiTheme="minorHAnsi" w:eastAsia="Times New Roman" w:hAnsiTheme="minorHAnsi" w:cstheme="minorHAnsi"/>
                <w:color w:val="000000"/>
                <w:kern w:val="0"/>
                <w:szCs w:val="24"/>
                <w:lang w:eastAsia="en-GB"/>
                <w14:ligatures w14:val="none"/>
              </w:rPr>
              <w:t>3</w:t>
            </w:r>
          </w:p>
        </w:tc>
        <w:tc>
          <w:tcPr>
            <w:tcW w:w="6662" w:type="dxa"/>
            <w:tcBorders>
              <w:top w:val="nil"/>
              <w:left w:val="nil"/>
              <w:bottom w:val="double" w:sz="6" w:space="0" w:color="auto"/>
              <w:right w:val="single" w:sz="4" w:space="0" w:color="auto"/>
            </w:tcBorders>
            <w:shd w:val="clear" w:color="auto" w:fill="CCF2EF"/>
            <w:noWrap/>
            <w:vAlign w:val="bottom"/>
            <w:hideMark/>
          </w:tcPr>
          <w:p w14:paraId="39106231" w14:textId="13C26420" w:rsidR="00E53809" w:rsidRPr="00E53809" w:rsidRDefault="00E53809" w:rsidP="0092701B">
            <w:pPr>
              <w:pStyle w:val="ListParagraph"/>
              <w:numPr>
                <w:ilvl w:val="0"/>
                <w:numId w:val="23"/>
              </w:numPr>
              <w:spacing w:after="0" w:line="240" w:lineRule="auto"/>
              <w:ind w:left="393"/>
              <w:rPr>
                <w:rFonts w:cstheme="minorHAnsi"/>
                <w:color w:val="000000"/>
                <w:szCs w:val="24"/>
              </w:rPr>
            </w:pPr>
            <w:r w:rsidRPr="00E53809">
              <w:rPr>
                <w:rFonts w:cstheme="minorHAnsi"/>
                <w:color w:val="000000"/>
                <w:szCs w:val="24"/>
              </w:rPr>
              <w:t>Admirable!</w:t>
            </w:r>
          </w:p>
          <w:p w14:paraId="13529B03" w14:textId="63D3AAEA" w:rsidR="007C6C12" w:rsidRPr="007C6C12" w:rsidRDefault="007C6C12" w:rsidP="007C6C12">
            <w:pPr>
              <w:spacing w:after="0" w:line="240" w:lineRule="auto"/>
              <w:rPr>
                <w:rFonts w:asciiTheme="minorHAnsi" w:eastAsia="Times New Roman" w:hAnsiTheme="minorHAnsi" w:cstheme="minorHAnsi"/>
                <w:color w:val="000000"/>
                <w:kern w:val="0"/>
                <w:szCs w:val="24"/>
                <w:lang w:eastAsia="en-GB"/>
                <w14:ligatures w14:val="none"/>
              </w:rPr>
            </w:pPr>
          </w:p>
        </w:tc>
      </w:tr>
      <w:tr w:rsidR="007C6C12" w:rsidRPr="007C6C12" w14:paraId="44EC71B4" w14:textId="77777777" w:rsidTr="008A15DE">
        <w:trPr>
          <w:trHeight w:val="130"/>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33D19F91" w14:textId="77777777" w:rsidR="007C6C12" w:rsidRPr="007C6C12" w:rsidRDefault="007C6C12" w:rsidP="007C6C12">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7C6C12">
              <w:rPr>
                <w:rFonts w:asciiTheme="minorHAnsi" w:eastAsia="Times New Roman" w:hAnsiTheme="minorHAnsi" w:cstheme="minorHAns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27A096"/>
            <w:noWrap/>
            <w:vAlign w:val="center"/>
            <w:hideMark/>
          </w:tcPr>
          <w:p w14:paraId="0BE35605" w14:textId="77777777" w:rsidR="007C6C12" w:rsidRPr="007C6C12" w:rsidRDefault="007C6C12" w:rsidP="007C6C12">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7C6C12">
              <w:rPr>
                <w:rFonts w:asciiTheme="minorHAnsi" w:eastAsia="Times New Roman" w:hAnsiTheme="minorHAnsi" w:cstheme="minorHAnsi"/>
                <w:b/>
                <w:bCs/>
                <w:color w:val="FFFFFF" w:themeColor="background1"/>
                <w:kern w:val="0"/>
                <w:szCs w:val="24"/>
                <w:lang w:eastAsia="en-GB"/>
                <w14:ligatures w14:val="none"/>
              </w:rPr>
              <w:t>43</w:t>
            </w:r>
          </w:p>
        </w:tc>
        <w:tc>
          <w:tcPr>
            <w:tcW w:w="6662" w:type="dxa"/>
            <w:tcBorders>
              <w:top w:val="nil"/>
              <w:left w:val="nil"/>
              <w:bottom w:val="single" w:sz="4" w:space="0" w:color="auto"/>
              <w:right w:val="single" w:sz="4" w:space="0" w:color="auto"/>
            </w:tcBorders>
            <w:shd w:val="clear" w:color="auto" w:fill="27A096"/>
            <w:noWrap/>
            <w:vAlign w:val="bottom"/>
            <w:hideMark/>
          </w:tcPr>
          <w:p w14:paraId="2B67B737" w14:textId="77777777" w:rsidR="007C6C12" w:rsidRPr="007C6C12" w:rsidRDefault="007C6C12" w:rsidP="007C6C12">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7C6C12">
              <w:rPr>
                <w:rFonts w:asciiTheme="minorHAnsi" w:eastAsia="Times New Roman" w:hAnsiTheme="minorHAnsi" w:cstheme="minorHAnsi"/>
                <w:b/>
                <w:bCs/>
                <w:color w:val="FFFFFF" w:themeColor="background1"/>
                <w:kern w:val="0"/>
                <w:szCs w:val="24"/>
                <w:lang w:eastAsia="en-GB"/>
                <w14:ligatures w14:val="none"/>
              </w:rPr>
              <w:t> </w:t>
            </w:r>
          </w:p>
        </w:tc>
      </w:tr>
    </w:tbl>
    <w:p w14:paraId="4F800FF4"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4D08C20D" w14:textId="7ADE4BA3" w:rsidR="0005230C" w:rsidRDefault="0005230C" w:rsidP="0005230C">
      <w:r>
        <w:t xml:space="preserve">Of the </w:t>
      </w:r>
      <w:r w:rsidR="00E53809">
        <w:t>37</w:t>
      </w:r>
      <w:r>
        <w:t xml:space="preserve"> respondents who disagreed, </w:t>
      </w:r>
      <w:r w:rsidR="00E53809">
        <w:t>31</w:t>
      </w:r>
      <w:r>
        <w:t xml:space="preserve"> left feedback. These comments were then grouped into themes; the</w:t>
      </w:r>
      <w:r w:rsidR="00E53809">
        <w:t>se</w:t>
      </w:r>
      <w:r>
        <w:t xml:space="preserve"> themes, along with example comments can be viewed below. </w:t>
      </w:r>
    </w:p>
    <w:tbl>
      <w:tblPr>
        <w:tblW w:w="9360" w:type="dxa"/>
        <w:tblLook w:val="04A0" w:firstRow="1" w:lastRow="0" w:firstColumn="1" w:lastColumn="0" w:noHBand="0" w:noVBand="1"/>
      </w:tblPr>
      <w:tblGrid>
        <w:gridCol w:w="2122"/>
        <w:gridCol w:w="568"/>
        <w:gridCol w:w="6670"/>
      </w:tblGrid>
      <w:tr w:rsidR="00B51176" w:rsidRPr="00E53809" w14:paraId="2492D082" w14:textId="77777777" w:rsidTr="00B51176">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ED6B2A"/>
            <w:noWrap/>
            <w:vAlign w:val="bottom"/>
            <w:hideMark/>
          </w:tcPr>
          <w:p w14:paraId="583FF5E4" w14:textId="77777777" w:rsidR="00E53809" w:rsidRPr="00E53809" w:rsidRDefault="00E53809" w:rsidP="00E5380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E53809">
              <w:rPr>
                <w:rFonts w:asciiTheme="minorHAnsi" w:eastAsia="Times New Roman" w:hAnsiTheme="minorHAnsi" w:cstheme="minorHAnsi"/>
                <w:b/>
                <w:bCs/>
                <w:color w:val="FFFFFF" w:themeColor="background1"/>
                <w:kern w:val="0"/>
                <w:szCs w:val="24"/>
                <w:lang w:eastAsia="en-GB"/>
                <w14:ligatures w14:val="none"/>
              </w:rPr>
              <w:t>Theme</w:t>
            </w:r>
          </w:p>
        </w:tc>
        <w:tc>
          <w:tcPr>
            <w:tcW w:w="568" w:type="dxa"/>
            <w:tcBorders>
              <w:top w:val="single" w:sz="4" w:space="0" w:color="auto"/>
              <w:left w:val="nil"/>
              <w:bottom w:val="single" w:sz="4" w:space="0" w:color="auto"/>
              <w:right w:val="single" w:sz="4" w:space="0" w:color="auto"/>
            </w:tcBorders>
            <w:shd w:val="clear" w:color="auto" w:fill="ED6B2A"/>
            <w:noWrap/>
            <w:vAlign w:val="bottom"/>
            <w:hideMark/>
          </w:tcPr>
          <w:p w14:paraId="28C91EC5" w14:textId="77777777" w:rsidR="00E53809" w:rsidRPr="00E53809" w:rsidRDefault="00E53809" w:rsidP="00E5380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E53809">
              <w:rPr>
                <w:rFonts w:asciiTheme="minorHAnsi" w:eastAsia="Times New Roman" w:hAnsiTheme="minorHAnsi" w:cstheme="minorHAnsi"/>
                <w:b/>
                <w:bCs/>
                <w:color w:val="FFFFFF" w:themeColor="background1"/>
                <w:kern w:val="0"/>
                <w:szCs w:val="24"/>
                <w:lang w:eastAsia="en-GB"/>
                <w14:ligatures w14:val="none"/>
              </w:rPr>
              <w:t>No.</w:t>
            </w:r>
          </w:p>
        </w:tc>
        <w:tc>
          <w:tcPr>
            <w:tcW w:w="6670" w:type="dxa"/>
            <w:tcBorders>
              <w:top w:val="single" w:sz="4" w:space="0" w:color="auto"/>
              <w:left w:val="nil"/>
              <w:bottom w:val="single" w:sz="4" w:space="0" w:color="auto"/>
              <w:right w:val="single" w:sz="4" w:space="0" w:color="auto"/>
            </w:tcBorders>
            <w:shd w:val="clear" w:color="auto" w:fill="ED6B2A"/>
            <w:noWrap/>
            <w:vAlign w:val="bottom"/>
            <w:hideMark/>
          </w:tcPr>
          <w:p w14:paraId="46AE3778" w14:textId="77777777" w:rsidR="00E53809" w:rsidRPr="00E53809" w:rsidRDefault="00E53809" w:rsidP="00E5380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E53809">
              <w:rPr>
                <w:rFonts w:asciiTheme="minorHAnsi" w:eastAsia="Times New Roman" w:hAnsiTheme="minorHAnsi" w:cstheme="minorHAnsi"/>
                <w:b/>
                <w:bCs/>
                <w:color w:val="FFFFFF" w:themeColor="background1"/>
                <w:kern w:val="0"/>
                <w:szCs w:val="24"/>
                <w:lang w:eastAsia="en-GB"/>
                <w14:ligatures w14:val="none"/>
              </w:rPr>
              <w:t>Example Comments</w:t>
            </w:r>
          </w:p>
        </w:tc>
      </w:tr>
      <w:tr w:rsidR="00B51176" w:rsidRPr="00E53809" w14:paraId="420DF9B0" w14:textId="77777777" w:rsidTr="00B51176">
        <w:trPr>
          <w:trHeight w:val="1872"/>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2F55E3DE" w14:textId="341BAED8"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Effectiveness and Implementation</w:t>
            </w:r>
          </w:p>
        </w:tc>
        <w:tc>
          <w:tcPr>
            <w:tcW w:w="568" w:type="dxa"/>
            <w:tcBorders>
              <w:top w:val="nil"/>
              <w:left w:val="nil"/>
              <w:bottom w:val="single" w:sz="4" w:space="0" w:color="auto"/>
              <w:right w:val="single" w:sz="4" w:space="0" w:color="auto"/>
            </w:tcBorders>
            <w:shd w:val="clear" w:color="auto" w:fill="FAC9A9"/>
            <w:noWrap/>
            <w:vAlign w:val="center"/>
            <w:hideMark/>
          </w:tcPr>
          <w:p w14:paraId="0D1390EC" w14:textId="77777777" w:rsidR="00E53809" w:rsidRPr="00E53809" w:rsidRDefault="00E53809" w:rsidP="00E53809">
            <w:pPr>
              <w:spacing w:after="0" w:line="240" w:lineRule="auto"/>
              <w:jc w:val="center"/>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13</w:t>
            </w:r>
          </w:p>
        </w:tc>
        <w:tc>
          <w:tcPr>
            <w:tcW w:w="6670" w:type="dxa"/>
            <w:tcBorders>
              <w:top w:val="nil"/>
              <w:left w:val="nil"/>
              <w:bottom w:val="single" w:sz="4" w:space="0" w:color="auto"/>
              <w:right w:val="single" w:sz="4" w:space="0" w:color="auto"/>
            </w:tcBorders>
            <w:shd w:val="clear" w:color="auto" w:fill="FAC9A9"/>
            <w:noWrap/>
            <w:vAlign w:val="bottom"/>
            <w:hideMark/>
          </w:tcPr>
          <w:p w14:paraId="3C302362" w14:textId="55268D90" w:rsidR="00202A39" w:rsidRPr="00202A39" w:rsidRDefault="00202A39" w:rsidP="0092701B">
            <w:pPr>
              <w:pStyle w:val="ListParagraph"/>
              <w:numPr>
                <w:ilvl w:val="0"/>
                <w:numId w:val="23"/>
              </w:numPr>
              <w:spacing w:after="0" w:line="240" w:lineRule="auto"/>
              <w:ind w:left="311"/>
              <w:rPr>
                <w:rFonts w:cstheme="minorHAnsi"/>
                <w:color w:val="000000"/>
                <w:szCs w:val="24"/>
              </w:rPr>
            </w:pPr>
            <w:r w:rsidRPr="00202A39">
              <w:rPr>
                <w:rFonts w:cstheme="minorHAnsi"/>
                <w:color w:val="000000"/>
                <w:szCs w:val="24"/>
              </w:rPr>
              <w:t>They are neither metrically specified nor time bound.</w:t>
            </w:r>
          </w:p>
          <w:p w14:paraId="47313ED5" w14:textId="77777777" w:rsidR="00202A39" w:rsidRPr="00202A39" w:rsidRDefault="00202A39" w:rsidP="0092701B">
            <w:pPr>
              <w:pStyle w:val="ListParagraph"/>
              <w:numPr>
                <w:ilvl w:val="0"/>
                <w:numId w:val="23"/>
              </w:numPr>
              <w:ind w:left="311"/>
              <w:rPr>
                <w:rFonts w:cstheme="minorHAnsi"/>
                <w:color w:val="000000"/>
                <w:szCs w:val="24"/>
              </w:rPr>
            </w:pPr>
            <w:r w:rsidRPr="00202A39">
              <w:rPr>
                <w:rFonts w:cstheme="minorHAnsi"/>
                <w:color w:val="000000"/>
                <w:szCs w:val="24"/>
              </w:rPr>
              <w:t>The measures are box ticking rather than strategic.</w:t>
            </w:r>
          </w:p>
          <w:p w14:paraId="20390A89" w14:textId="6B4F1931" w:rsidR="00202A39" w:rsidRPr="00202A39" w:rsidRDefault="00202A39" w:rsidP="0092701B">
            <w:pPr>
              <w:pStyle w:val="ListParagraph"/>
              <w:numPr>
                <w:ilvl w:val="0"/>
                <w:numId w:val="23"/>
              </w:numPr>
              <w:ind w:left="311"/>
              <w:rPr>
                <w:rFonts w:cstheme="minorHAnsi"/>
                <w:color w:val="000000"/>
                <w:szCs w:val="24"/>
              </w:rPr>
            </w:pPr>
            <w:r w:rsidRPr="00202A39">
              <w:rPr>
                <w:rFonts w:cstheme="minorHAnsi"/>
                <w:color w:val="000000"/>
                <w:szCs w:val="24"/>
              </w:rPr>
              <w:t>You need to understand that there is no such thing as man-made climate change. Once you grasp this then you'll understand that is some cases you are dealing with forces beyond human control. Your plans need to be realistic in accepting these things. collaboration between agencies is never going to provide good outcomes. One agency must be in charge and all other agencies must do as the lead agency directs.</w:t>
            </w:r>
          </w:p>
          <w:p w14:paraId="42AB55F9" w14:textId="50C4409A"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p>
        </w:tc>
      </w:tr>
      <w:tr w:rsidR="00E53809" w:rsidRPr="00E53809" w14:paraId="4E316808" w14:textId="77777777" w:rsidTr="00B51176">
        <w:trPr>
          <w:trHeight w:val="124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D30B2AD" w14:textId="77777777"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More Information Required</w:t>
            </w:r>
          </w:p>
        </w:tc>
        <w:tc>
          <w:tcPr>
            <w:tcW w:w="568" w:type="dxa"/>
            <w:tcBorders>
              <w:top w:val="nil"/>
              <w:left w:val="nil"/>
              <w:bottom w:val="single" w:sz="4" w:space="0" w:color="auto"/>
              <w:right w:val="single" w:sz="4" w:space="0" w:color="auto"/>
            </w:tcBorders>
            <w:shd w:val="clear" w:color="auto" w:fill="auto"/>
            <w:noWrap/>
            <w:vAlign w:val="center"/>
            <w:hideMark/>
          </w:tcPr>
          <w:p w14:paraId="4043533D" w14:textId="77777777" w:rsidR="00E53809" w:rsidRPr="00E53809" w:rsidRDefault="00E53809" w:rsidP="00E53809">
            <w:pPr>
              <w:spacing w:after="0" w:line="240" w:lineRule="auto"/>
              <w:jc w:val="center"/>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6</w:t>
            </w:r>
          </w:p>
        </w:tc>
        <w:tc>
          <w:tcPr>
            <w:tcW w:w="6670" w:type="dxa"/>
            <w:tcBorders>
              <w:top w:val="nil"/>
              <w:left w:val="nil"/>
              <w:bottom w:val="single" w:sz="4" w:space="0" w:color="auto"/>
              <w:right w:val="single" w:sz="4" w:space="0" w:color="auto"/>
            </w:tcBorders>
            <w:shd w:val="clear" w:color="auto" w:fill="auto"/>
            <w:noWrap/>
            <w:vAlign w:val="bottom"/>
            <w:hideMark/>
          </w:tcPr>
          <w:p w14:paraId="67C12065" w14:textId="22E4D490" w:rsidR="00202A39" w:rsidRPr="00202A39" w:rsidRDefault="00202A39" w:rsidP="0092701B">
            <w:pPr>
              <w:pStyle w:val="ListParagraph"/>
              <w:numPr>
                <w:ilvl w:val="0"/>
                <w:numId w:val="25"/>
              </w:numPr>
              <w:ind w:left="311"/>
              <w:rPr>
                <w:rFonts w:cstheme="minorHAnsi"/>
                <w:color w:val="000000"/>
                <w:szCs w:val="24"/>
              </w:rPr>
            </w:pPr>
            <w:r w:rsidRPr="00202A39">
              <w:rPr>
                <w:rFonts w:cstheme="minorHAnsi"/>
                <w:color w:val="000000"/>
                <w:szCs w:val="24"/>
              </w:rPr>
              <w:t>Some of the measures need an active verb to describe what the Council's role is. So, for example what is the Council doing with riparian owners? Is it collaborating with them or engaging with them or both or working with them? Some of the measures need more detail: for example, who is the Council sharing the surface water modelling with?</w:t>
            </w:r>
          </w:p>
          <w:p w14:paraId="71DD346F" w14:textId="2ED21BD8"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p>
        </w:tc>
      </w:tr>
      <w:tr w:rsidR="00B51176" w:rsidRPr="00E53809" w14:paraId="168D0CCF" w14:textId="77777777" w:rsidTr="00B51176">
        <w:trPr>
          <w:trHeight w:val="936"/>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5870CF59" w14:textId="1BA9955F"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Prioriti</w:t>
            </w:r>
            <w:r w:rsidR="00B51176">
              <w:rPr>
                <w:rFonts w:asciiTheme="minorHAnsi" w:eastAsia="Times New Roman" w:hAnsiTheme="minorHAnsi" w:cstheme="minorHAnsi"/>
                <w:color w:val="000000"/>
                <w:kern w:val="0"/>
                <w:szCs w:val="24"/>
                <w:lang w:eastAsia="en-GB"/>
                <w14:ligatures w14:val="none"/>
              </w:rPr>
              <w:t>s</w:t>
            </w:r>
            <w:r w:rsidRPr="00E53809">
              <w:rPr>
                <w:rFonts w:asciiTheme="minorHAnsi" w:eastAsia="Times New Roman" w:hAnsiTheme="minorHAnsi" w:cstheme="minorHAnsi"/>
                <w:color w:val="000000"/>
                <w:kern w:val="0"/>
                <w:szCs w:val="24"/>
                <w:lang w:eastAsia="en-GB"/>
                <w14:ligatures w14:val="none"/>
              </w:rPr>
              <w:t>ation and Focus</w:t>
            </w:r>
          </w:p>
        </w:tc>
        <w:tc>
          <w:tcPr>
            <w:tcW w:w="568" w:type="dxa"/>
            <w:tcBorders>
              <w:top w:val="nil"/>
              <w:left w:val="nil"/>
              <w:bottom w:val="single" w:sz="4" w:space="0" w:color="auto"/>
              <w:right w:val="single" w:sz="4" w:space="0" w:color="auto"/>
            </w:tcBorders>
            <w:shd w:val="clear" w:color="auto" w:fill="FAC9A9"/>
            <w:noWrap/>
            <w:vAlign w:val="center"/>
            <w:hideMark/>
          </w:tcPr>
          <w:p w14:paraId="7ACF7E5E" w14:textId="77777777" w:rsidR="00E53809" w:rsidRPr="00E53809" w:rsidRDefault="00E53809" w:rsidP="00E53809">
            <w:pPr>
              <w:spacing w:after="0" w:line="240" w:lineRule="auto"/>
              <w:jc w:val="center"/>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5</w:t>
            </w:r>
          </w:p>
        </w:tc>
        <w:tc>
          <w:tcPr>
            <w:tcW w:w="6670" w:type="dxa"/>
            <w:tcBorders>
              <w:top w:val="nil"/>
              <w:left w:val="nil"/>
              <w:bottom w:val="single" w:sz="4" w:space="0" w:color="auto"/>
              <w:right w:val="single" w:sz="4" w:space="0" w:color="auto"/>
            </w:tcBorders>
            <w:shd w:val="clear" w:color="auto" w:fill="FAC9A9"/>
            <w:noWrap/>
            <w:vAlign w:val="bottom"/>
            <w:hideMark/>
          </w:tcPr>
          <w:p w14:paraId="5A69E6EF" w14:textId="371599BF" w:rsidR="00202A39" w:rsidRPr="00202A39" w:rsidRDefault="00202A39" w:rsidP="0092701B">
            <w:pPr>
              <w:pStyle w:val="ListParagraph"/>
              <w:numPr>
                <w:ilvl w:val="0"/>
                <w:numId w:val="25"/>
              </w:numPr>
              <w:spacing w:after="0" w:line="240" w:lineRule="auto"/>
              <w:ind w:left="311"/>
              <w:rPr>
                <w:rFonts w:cstheme="minorHAnsi"/>
                <w:color w:val="000000"/>
                <w:szCs w:val="24"/>
              </w:rPr>
            </w:pPr>
            <w:r w:rsidRPr="00202A39">
              <w:rPr>
                <w:rFonts w:cstheme="minorHAnsi"/>
                <w:color w:val="000000"/>
                <w:szCs w:val="24"/>
              </w:rPr>
              <w:t>Too many high level targets. Need to make ALL applications to concrete gardens must have planning permission to ensure permeable surfaces are used.</w:t>
            </w:r>
          </w:p>
          <w:p w14:paraId="052FD1B7" w14:textId="63703F08"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p>
        </w:tc>
      </w:tr>
      <w:tr w:rsidR="00E53809" w:rsidRPr="00E53809" w14:paraId="4D90C6FB" w14:textId="77777777" w:rsidTr="00202A39">
        <w:trPr>
          <w:trHeight w:val="1443"/>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C3124EF" w14:textId="19A39870"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Community Involvement and Local Needs</w:t>
            </w:r>
          </w:p>
        </w:tc>
        <w:tc>
          <w:tcPr>
            <w:tcW w:w="568" w:type="dxa"/>
            <w:tcBorders>
              <w:top w:val="nil"/>
              <w:left w:val="nil"/>
              <w:bottom w:val="single" w:sz="4" w:space="0" w:color="auto"/>
              <w:right w:val="single" w:sz="4" w:space="0" w:color="auto"/>
            </w:tcBorders>
            <w:shd w:val="clear" w:color="auto" w:fill="auto"/>
            <w:noWrap/>
            <w:vAlign w:val="center"/>
            <w:hideMark/>
          </w:tcPr>
          <w:p w14:paraId="4462C675" w14:textId="77777777" w:rsidR="00E53809" w:rsidRPr="00E53809" w:rsidRDefault="00E53809" w:rsidP="00E53809">
            <w:pPr>
              <w:spacing w:after="0" w:line="240" w:lineRule="auto"/>
              <w:jc w:val="center"/>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3</w:t>
            </w:r>
          </w:p>
        </w:tc>
        <w:tc>
          <w:tcPr>
            <w:tcW w:w="6670" w:type="dxa"/>
            <w:tcBorders>
              <w:top w:val="nil"/>
              <w:left w:val="nil"/>
              <w:bottom w:val="single" w:sz="4" w:space="0" w:color="auto"/>
              <w:right w:val="single" w:sz="4" w:space="0" w:color="auto"/>
            </w:tcBorders>
            <w:shd w:val="clear" w:color="auto" w:fill="auto"/>
            <w:noWrap/>
            <w:vAlign w:val="bottom"/>
            <w:hideMark/>
          </w:tcPr>
          <w:p w14:paraId="79BBA775" w14:textId="366308A2" w:rsidR="00202A39" w:rsidRPr="00202A39" w:rsidRDefault="00202A39" w:rsidP="0092701B">
            <w:pPr>
              <w:pStyle w:val="ListParagraph"/>
              <w:numPr>
                <w:ilvl w:val="0"/>
                <w:numId w:val="25"/>
              </w:numPr>
              <w:spacing w:after="0" w:line="240" w:lineRule="auto"/>
              <w:ind w:left="311"/>
              <w:rPr>
                <w:rFonts w:cstheme="minorHAnsi"/>
                <w:color w:val="000000"/>
                <w:szCs w:val="24"/>
              </w:rPr>
            </w:pPr>
            <w:r w:rsidRPr="00202A39">
              <w:rPr>
                <w:rFonts w:cstheme="minorHAnsi"/>
                <w:color w:val="000000"/>
                <w:szCs w:val="24"/>
              </w:rPr>
              <w:t>These proposals mainly collaborate with various 'authorities' very little attention is paid to the local need and requirements of citizens. There must be cost effective solutions and improvements that do not impact on the local environment or leave another burden on local citizens. Proposals for Whitchurch are absurd.</w:t>
            </w:r>
          </w:p>
          <w:p w14:paraId="1C6443FB" w14:textId="7FF4CCA5"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p>
        </w:tc>
      </w:tr>
      <w:tr w:rsidR="00B51176" w:rsidRPr="00E53809" w14:paraId="1B21D710" w14:textId="77777777" w:rsidTr="00202A39">
        <w:trPr>
          <w:trHeight w:val="646"/>
        </w:trPr>
        <w:tc>
          <w:tcPr>
            <w:tcW w:w="2122" w:type="dxa"/>
            <w:tcBorders>
              <w:top w:val="nil"/>
              <w:left w:val="single" w:sz="4" w:space="0" w:color="auto"/>
              <w:bottom w:val="single" w:sz="4" w:space="0" w:color="auto"/>
              <w:right w:val="single" w:sz="4" w:space="0" w:color="auto"/>
            </w:tcBorders>
            <w:shd w:val="clear" w:color="auto" w:fill="FAC9A9"/>
            <w:vAlign w:val="center"/>
            <w:hideMark/>
          </w:tcPr>
          <w:p w14:paraId="462E5A02" w14:textId="4C9F62F1"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Cost and Practicality</w:t>
            </w:r>
          </w:p>
        </w:tc>
        <w:tc>
          <w:tcPr>
            <w:tcW w:w="568" w:type="dxa"/>
            <w:tcBorders>
              <w:top w:val="nil"/>
              <w:left w:val="nil"/>
              <w:bottom w:val="single" w:sz="4" w:space="0" w:color="auto"/>
              <w:right w:val="single" w:sz="4" w:space="0" w:color="auto"/>
            </w:tcBorders>
            <w:shd w:val="clear" w:color="auto" w:fill="FAC9A9"/>
            <w:noWrap/>
            <w:vAlign w:val="center"/>
            <w:hideMark/>
          </w:tcPr>
          <w:p w14:paraId="7B3FDBDC" w14:textId="77777777" w:rsidR="00E53809" w:rsidRPr="00E53809" w:rsidRDefault="00E53809" w:rsidP="00E53809">
            <w:pPr>
              <w:spacing w:after="0" w:line="240" w:lineRule="auto"/>
              <w:jc w:val="center"/>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2</w:t>
            </w:r>
          </w:p>
        </w:tc>
        <w:tc>
          <w:tcPr>
            <w:tcW w:w="6670" w:type="dxa"/>
            <w:tcBorders>
              <w:top w:val="nil"/>
              <w:left w:val="nil"/>
              <w:bottom w:val="single" w:sz="4" w:space="0" w:color="auto"/>
              <w:right w:val="single" w:sz="4" w:space="0" w:color="auto"/>
            </w:tcBorders>
            <w:shd w:val="clear" w:color="auto" w:fill="FAC9A9"/>
            <w:noWrap/>
            <w:vAlign w:val="bottom"/>
            <w:hideMark/>
          </w:tcPr>
          <w:p w14:paraId="26D74D34" w14:textId="2770CD75" w:rsidR="00202A39" w:rsidRPr="00202A39" w:rsidRDefault="00202A39" w:rsidP="0092701B">
            <w:pPr>
              <w:pStyle w:val="ListParagraph"/>
              <w:numPr>
                <w:ilvl w:val="0"/>
                <w:numId w:val="25"/>
              </w:numPr>
              <w:spacing w:after="0" w:line="240" w:lineRule="auto"/>
              <w:ind w:left="311"/>
              <w:rPr>
                <w:rFonts w:cstheme="minorHAnsi"/>
                <w:color w:val="000000"/>
                <w:szCs w:val="24"/>
              </w:rPr>
            </w:pPr>
            <w:r w:rsidRPr="00202A39">
              <w:rPr>
                <w:rFonts w:cstheme="minorHAnsi"/>
                <w:color w:val="000000"/>
                <w:szCs w:val="24"/>
              </w:rPr>
              <w:t>An initial investigation would be easier and cheaper than making all developments pay for complicated and expensive SUDS mitigation.</w:t>
            </w:r>
          </w:p>
          <w:p w14:paraId="5BE27EA8" w14:textId="1E17772E"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p>
        </w:tc>
      </w:tr>
      <w:tr w:rsidR="00E53809" w:rsidRPr="00E53809" w14:paraId="592F93CF" w14:textId="77777777" w:rsidTr="00B51176">
        <w:trPr>
          <w:trHeight w:val="948"/>
        </w:trPr>
        <w:tc>
          <w:tcPr>
            <w:tcW w:w="2122" w:type="dxa"/>
            <w:tcBorders>
              <w:top w:val="nil"/>
              <w:left w:val="single" w:sz="4" w:space="0" w:color="auto"/>
              <w:bottom w:val="double" w:sz="6" w:space="0" w:color="auto"/>
              <w:right w:val="single" w:sz="4" w:space="0" w:color="auto"/>
            </w:tcBorders>
            <w:shd w:val="clear" w:color="auto" w:fill="auto"/>
            <w:vAlign w:val="center"/>
            <w:hideMark/>
          </w:tcPr>
          <w:p w14:paraId="7C444718" w14:textId="41B4B563"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Miscellaneous</w:t>
            </w:r>
          </w:p>
        </w:tc>
        <w:tc>
          <w:tcPr>
            <w:tcW w:w="568" w:type="dxa"/>
            <w:tcBorders>
              <w:top w:val="nil"/>
              <w:left w:val="nil"/>
              <w:bottom w:val="double" w:sz="6" w:space="0" w:color="auto"/>
              <w:right w:val="single" w:sz="4" w:space="0" w:color="auto"/>
            </w:tcBorders>
            <w:shd w:val="clear" w:color="auto" w:fill="auto"/>
            <w:noWrap/>
            <w:vAlign w:val="center"/>
            <w:hideMark/>
          </w:tcPr>
          <w:p w14:paraId="62684C18" w14:textId="77777777" w:rsidR="00E53809" w:rsidRPr="00E53809" w:rsidRDefault="00E53809" w:rsidP="00E53809">
            <w:pPr>
              <w:spacing w:after="0" w:line="240" w:lineRule="auto"/>
              <w:jc w:val="center"/>
              <w:rPr>
                <w:rFonts w:asciiTheme="minorHAnsi" w:eastAsia="Times New Roman" w:hAnsiTheme="minorHAnsi" w:cstheme="minorHAnsi"/>
                <w:color w:val="000000"/>
                <w:kern w:val="0"/>
                <w:szCs w:val="24"/>
                <w:lang w:eastAsia="en-GB"/>
                <w14:ligatures w14:val="none"/>
              </w:rPr>
            </w:pPr>
            <w:r w:rsidRPr="00E53809">
              <w:rPr>
                <w:rFonts w:asciiTheme="minorHAnsi" w:eastAsia="Times New Roman" w:hAnsiTheme="minorHAnsi" w:cstheme="minorHAnsi"/>
                <w:color w:val="000000"/>
                <w:kern w:val="0"/>
                <w:szCs w:val="24"/>
                <w:lang w:eastAsia="en-GB"/>
                <w14:ligatures w14:val="none"/>
              </w:rPr>
              <w:t>2</w:t>
            </w:r>
          </w:p>
        </w:tc>
        <w:tc>
          <w:tcPr>
            <w:tcW w:w="6670" w:type="dxa"/>
            <w:tcBorders>
              <w:top w:val="nil"/>
              <w:left w:val="nil"/>
              <w:bottom w:val="double" w:sz="6" w:space="0" w:color="auto"/>
              <w:right w:val="single" w:sz="4" w:space="0" w:color="auto"/>
            </w:tcBorders>
            <w:shd w:val="clear" w:color="auto" w:fill="auto"/>
            <w:noWrap/>
            <w:vAlign w:val="bottom"/>
            <w:hideMark/>
          </w:tcPr>
          <w:p w14:paraId="134852A8" w14:textId="3F9E7E67" w:rsidR="00202A39" w:rsidRPr="006756CD" w:rsidRDefault="00202A39" w:rsidP="0092701B">
            <w:pPr>
              <w:pStyle w:val="ListParagraph"/>
              <w:numPr>
                <w:ilvl w:val="0"/>
                <w:numId w:val="25"/>
              </w:numPr>
              <w:spacing w:after="0" w:line="240" w:lineRule="auto"/>
              <w:ind w:left="311"/>
              <w:rPr>
                <w:rFonts w:cstheme="minorHAnsi"/>
                <w:color w:val="000000"/>
                <w:szCs w:val="24"/>
              </w:rPr>
            </w:pPr>
            <w:r w:rsidRPr="006756CD">
              <w:rPr>
                <w:rFonts w:cstheme="minorHAnsi"/>
                <w:color w:val="000000"/>
                <w:szCs w:val="24"/>
              </w:rPr>
              <w:t xml:space="preserve">At the end of each line, I'd want to add "...which means that...". For </w:t>
            </w:r>
            <w:proofErr w:type="gramStart"/>
            <w:r w:rsidRPr="006756CD">
              <w:rPr>
                <w:rFonts w:cstheme="minorHAnsi"/>
                <w:color w:val="000000"/>
                <w:szCs w:val="24"/>
              </w:rPr>
              <w:t>example</w:t>
            </w:r>
            <w:proofErr w:type="gramEnd"/>
            <w:r w:rsidRPr="006756CD">
              <w:rPr>
                <w:rFonts w:cstheme="minorHAnsi"/>
                <w:color w:val="000000"/>
                <w:szCs w:val="24"/>
              </w:rPr>
              <w:t xml:space="preserve"> investigating flooding incidents alone, without learning from them, is a waste of time. "The learning will be used to..."</w:t>
            </w:r>
          </w:p>
          <w:p w14:paraId="563C0F9B" w14:textId="43348DCC" w:rsidR="00E53809" w:rsidRPr="00E53809" w:rsidRDefault="00E53809" w:rsidP="00E53809">
            <w:pPr>
              <w:spacing w:after="0" w:line="240" w:lineRule="auto"/>
              <w:rPr>
                <w:rFonts w:asciiTheme="minorHAnsi" w:eastAsia="Times New Roman" w:hAnsiTheme="minorHAnsi" w:cstheme="minorHAnsi"/>
                <w:color w:val="000000"/>
                <w:kern w:val="0"/>
                <w:szCs w:val="24"/>
                <w:lang w:eastAsia="en-GB"/>
                <w14:ligatures w14:val="none"/>
              </w:rPr>
            </w:pPr>
          </w:p>
        </w:tc>
      </w:tr>
      <w:tr w:rsidR="00B51176" w:rsidRPr="00E53809" w14:paraId="77701C14" w14:textId="77777777" w:rsidTr="00B51176">
        <w:trPr>
          <w:trHeight w:val="144"/>
        </w:trPr>
        <w:tc>
          <w:tcPr>
            <w:tcW w:w="2122" w:type="dxa"/>
            <w:tcBorders>
              <w:top w:val="nil"/>
              <w:left w:val="single" w:sz="4" w:space="0" w:color="auto"/>
              <w:bottom w:val="single" w:sz="4" w:space="0" w:color="auto"/>
              <w:right w:val="single" w:sz="4" w:space="0" w:color="auto"/>
            </w:tcBorders>
            <w:shd w:val="clear" w:color="auto" w:fill="ED6B2A"/>
            <w:vAlign w:val="center"/>
            <w:hideMark/>
          </w:tcPr>
          <w:p w14:paraId="114658A0" w14:textId="77777777" w:rsidR="00E53809" w:rsidRPr="00E53809" w:rsidRDefault="00E53809" w:rsidP="00E53809">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E53809">
              <w:rPr>
                <w:rFonts w:asciiTheme="minorHAnsi" w:eastAsia="Times New Roman" w:hAnsiTheme="minorHAnsi" w:cstheme="minorHAns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ED6B2A"/>
            <w:noWrap/>
            <w:vAlign w:val="center"/>
            <w:hideMark/>
          </w:tcPr>
          <w:p w14:paraId="52C29F3B" w14:textId="77777777" w:rsidR="00E53809" w:rsidRPr="00E53809" w:rsidRDefault="00E53809" w:rsidP="00E53809">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E53809">
              <w:rPr>
                <w:rFonts w:asciiTheme="minorHAnsi" w:eastAsia="Times New Roman" w:hAnsiTheme="minorHAnsi" w:cstheme="minorHAnsi"/>
                <w:b/>
                <w:bCs/>
                <w:color w:val="FFFFFF" w:themeColor="background1"/>
                <w:kern w:val="0"/>
                <w:szCs w:val="24"/>
                <w:lang w:eastAsia="en-GB"/>
                <w14:ligatures w14:val="none"/>
              </w:rPr>
              <w:t>31</w:t>
            </w:r>
          </w:p>
        </w:tc>
        <w:tc>
          <w:tcPr>
            <w:tcW w:w="6670" w:type="dxa"/>
            <w:tcBorders>
              <w:top w:val="nil"/>
              <w:left w:val="nil"/>
              <w:bottom w:val="single" w:sz="4" w:space="0" w:color="auto"/>
              <w:right w:val="single" w:sz="4" w:space="0" w:color="auto"/>
            </w:tcBorders>
            <w:shd w:val="clear" w:color="auto" w:fill="ED6B2A"/>
            <w:noWrap/>
            <w:vAlign w:val="bottom"/>
            <w:hideMark/>
          </w:tcPr>
          <w:p w14:paraId="0F63819D" w14:textId="77777777" w:rsidR="00E53809" w:rsidRPr="00E53809" w:rsidRDefault="00E53809" w:rsidP="00E5380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E53809">
              <w:rPr>
                <w:rFonts w:asciiTheme="minorHAnsi" w:eastAsia="Times New Roman" w:hAnsiTheme="minorHAnsi" w:cstheme="minorHAnsi"/>
                <w:b/>
                <w:bCs/>
                <w:color w:val="FFFFFF" w:themeColor="background1"/>
                <w:kern w:val="0"/>
                <w:szCs w:val="24"/>
                <w:lang w:eastAsia="en-GB"/>
                <w14:ligatures w14:val="none"/>
              </w:rPr>
              <w:t> </w:t>
            </w:r>
          </w:p>
        </w:tc>
      </w:tr>
    </w:tbl>
    <w:p w14:paraId="5ED293E1"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26D3F8A6" w14:textId="3F42F5BE" w:rsidR="0005230C" w:rsidRPr="00AF6CF1" w:rsidRDefault="0005230C" w:rsidP="0005230C">
      <w:pPr>
        <w:pStyle w:val="Heading2"/>
      </w:pPr>
      <w:bookmarkStart w:id="14" w:name="_Toc194570572"/>
      <w:r w:rsidRPr="0005230C">
        <w:lastRenderedPageBreak/>
        <w:t>Are there any other measures you feel should be included?</w:t>
      </w:r>
      <w:bookmarkEnd w:id="14"/>
    </w:p>
    <w:p w14:paraId="14001C5F" w14:textId="54F19358" w:rsidR="0005230C" w:rsidRDefault="0005230C" w:rsidP="0005230C">
      <w:r>
        <w:t xml:space="preserve">Respondents were given the opportunity to leave any comments they had in relation to any additional measures they feel should be included. There were </w:t>
      </w:r>
      <w:r w:rsidR="002D1889">
        <w:t>48</w:t>
      </w:r>
      <w:r>
        <w:t xml:space="preserve"> comments received, these comments were then grouped into themes; the</w:t>
      </w:r>
      <w:r w:rsidR="002D1889">
        <w:t>se</w:t>
      </w:r>
      <w:r>
        <w:t xml:space="preserve"> themes, along with example comments can be viewed below. </w:t>
      </w:r>
    </w:p>
    <w:tbl>
      <w:tblPr>
        <w:tblW w:w="9351" w:type="dxa"/>
        <w:tblLook w:val="04A0" w:firstRow="1" w:lastRow="0" w:firstColumn="1" w:lastColumn="0" w:noHBand="0" w:noVBand="1"/>
      </w:tblPr>
      <w:tblGrid>
        <w:gridCol w:w="2122"/>
        <w:gridCol w:w="604"/>
        <w:gridCol w:w="6625"/>
      </w:tblGrid>
      <w:tr w:rsidR="002D1889" w:rsidRPr="002D1889" w14:paraId="0EF642CA" w14:textId="77777777" w:rsidTr="002D1889">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51171A58" w14:textId="77777777" w:rsidR="002D1889" w:rsidRPr="002D1889" w:rsidRDefault="002D1889" w:rsidP="002D188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2D1889">
              <w:rPr>
                <w:rFonts w:asciiTheme="minorHAnsi" w:eastAsia="Times New Roman" w:hAnsiTheme="minorHAnsi" w:cstheme="minorHAnsi"/>
                <w:b/>
                <w:bCs/>
                <w:color w:val="FFFFFF" w:themeColor="background1"/>
                <w:kern w:val="0"/>
                <w:szCs w:val="24"/>
                <w:lang w:eastAsia="en-GB"/>
                <w14:ligatures w14:val="none"/>
              </w:rPr>
              <w:t>Theme</w:t>
            </w:r>
          </w:p>
        </w:tc>
        <w:tc>
          <w:tcPr>
            <w:tcW w:w="604" w:type="dxa"/>
            <w:tcBorders>
              <w:top w:val="single" w:sz="4" w:space="0" w:color="auto"/>
              <w:left w:val="nil"/>
              <w:bottom w:val="single" w:sz="4" w:space="0" w:color="auto"/>
              <w:right w:val="single" w:sz="4" w:space="0" w:color="auto"/>
            </w:tcBorders>
            <w:shd w:val="clear" w:color="auto" w:fill="27A096"/>
            <w:noWrap/>
            <w:vAlign w:val="bottom"/>
            <w:hideMark/>
          </w:tcPr>
          <w:p w14:paraId="7E5A9235" w14:textId="77777777" w:rsidR="002D1889" w:rsidRPr="002D1889" w:rsidRDefault="002D1889" w:rsidP="002D188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2D1889">
              <w:rPr>
                <w:rFonts w:asciiTheme="minorHAnsi" w:eastAsia="Times New Roman" w:hAnsiTheme="minorHAnsi" w:cstheme="minorHAnsi"/>
                <w:b/>
                <w:bCs/>
                <w:color w:val="FFFFFF" w:themeColor="background1"/>
                <w:kern w:val="0"/>
                <w:szCs w:val="24"/>
                <w:lang w:eastAsia="en-GB"/>
                <w14:ligatures w14:val="none"/>
              </w:rPr>
              <w:t>No.</w:t>
            </w:r>
          </w:p>
        </w:tc>
        <w:tc>
          <w:tcPr>
            <w:tcW w:w="6625" w:type="dxa"/>
            <w:tcBorders>
              <w:top w:val="single" w:sz="4" w:space="0" w:color="auto"/>
              <w:left w:val="nil"/>
              <w:bottom w:val="single" w:sz="4" w:space="0" w:color="auto"/>
              <w:right w:val="single" w:sz="4" w:space="0" w:color="auto"/>
            </w:tcBorders>
            <w:shd w:val="clear" w:color="auto" w:fill="27A096"/>
            <w:noWrap/>
            <w:vAlign w:val="bottom"/>
            <w:hideMark/>
          </w:tcPr>
          <w:p w14:paraId="73A7FF33" w14:textId="77777777" w:rsidR="002D1889" w:rsidRPr="002D1889" w:rsidRDefault="002D1889" w:rsidP="002D188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2D1889">
              <w:rPr>
                <w:rFonts w:asciiTheme="minorHAnsi" w:eastAsia="Times New Roman" w:hAnsiTheme="minorHAnsi" w:cstheme="minorHAnsi"/>
                <w:b/>
                <w:bCs/>
                <w:color w:val="FFFFFF" w:themeColor="background1"/>
                <w:kern w:val="0"/>
                <w:szCs w:val="24"/>
                <w:lang w:eastAsia="en-GB"/>
                <w14:ligatures w14:val="none"/>
              </w:rPr>
              <w:t>Example Comments</w:t>
            </w:r>
          </w:p>
        </w:tc>
      </w:tr>
      <w:tr w:rsidR="002D1889" w:rsidRPr="002D1889" w14:paraId="18F5E538" w14:textId="77777777" w:rsidTr="002D1889">
        <w:trPr>
          <w:trHeight w:val="96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186CEB38" w14:textId="224CD4C1"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Infrastructure and Planning</w:t>
            </w:r>
          </w:p>
        </w:tc>
        <w:tc>
          <w:tcPr>
            <w:tcW w:w="604" w:type="dxa"/>
            <w:tcBorders>
              <w:top w:val="nil"/>
              <w:left w:val="nil"/>
              <w:bottom w:val="single" w:sz="4" w:space="0" w:color="auto"/>
              <w:right w:val="single" w:sz="4" w:space="0" w:color="auto"/>
            </w:tcBorders>
            <w:shd w:val="clear" w:color="auto" w:fill="CCF2EF"/>
            <w:vAlign w:val="center"/>
            <w:hideMark/>
          </w:tcPr>
          <w:p w14:paraId="258880C9"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9</w:t>
            </w:r>
          </w:p>
        </w:tc>
        <w:tc>
          <w:tcPr>
            <w:tcW w:w="6625" w:type="dxa"/>
            <w:tcBorders>
              <w:top w:val="nil"/>
              <w:left w:val="nil"/>
              <w:bottom w:val="single" w:sz="4" w:space="0" w:color="auto"/>
              <w:right w:val="single" w:sz="4" w:space="0" w:color="auto"/>
            </w:tcBorders>
            <w:shd w:val="clear" w:color="auto" w:fill="CCF2EF"/>
            <w:noWrap/>
            <w:vAlign w:val="bottom"/>
            <w:hideMark/>
          </w:tcPr>
          <w:p w14:paraId="5969DF1A" w14:textId="65262A47" w:rsidR="001F5434" w:rsidRPr="001F5434" w:rsidRDefault="001F5434" w:rsidP="0092701B">
            <w:pPr>
              <w:pStyle w:val="ListParagraph"/>
              <w:numPr>
                <w:ilvl w:val="0"/>
                <w:numId w:val="25"/>
              </w:numPr>
              <w:spacing w:after="0" w:line="240" w:lineRule="auto"/>
              <w:ind w:left="275"/>
              <w:rPr>
                <w:rFonts w:cstheme="minorHAnsi"/>
                <w:color w:val="000000"/>
                <w:szCs w:val="24"/>
              </w:rPr>
            </w:pPr>
            <w:r w:rsidRPr="001F5434">
              <w:rPr>
                <w:rFonts w:cstheme="minorHAnsi"/>
                <w:color w:val="000000"/>
                <w:szCs w:val="24"/>
              </w:rPr>
              <w:t>Prevention of development on local green spaces that mitigate flooding.</w:t>
            </w:r>
          </w:p>
          <w:p w14:paraId="4AE6F025" w14:textId="77777777" w:rsidR="001F5434" w:rsidRPr="001F5434" w:rsidRDefault="001F5434" w:rsidP="0092701B">
            <w:pPr>
              <w:pStyle w:val="ListParagraph"/>
              <w:numPr>
                <w:ilvl w:val="0"/>
                <w:numId w:val="25"/>
              </w:numPr>
              <w:ind w:left="275"/>
              <w:rPr>
                <w:rFonts w:cstheme="minorHAnsi"/>
                <w:color w:val="000000"/>
                <w:szCs w:val="24"/>
              </w:rPr>
            </w:pPr>
            <w:r w:rsidRPr="001F5434">
              <w:rPr>
                <w:rFonts w:cstheme="minorHAnsi"/>
                <w:color w:val="000000"/>
                <w:szCs w:val="24"/>
              </w:rPr>
              <w:t>Surface runoff keeps increasing due to conversion of green space in front gardens into resin or brick parking spaces. There should be regulations ensuring some natural drainage remains</w:t>
            </w:r>
          </w:p>
          <w:p w14:paraId="4AA953DC" w14:textId="54D7CB46" w:rsidR="001F5434" w:rsidRPr="001F5434" w:rsidRDefault="001F5434" w:rsidP="0092701B">
            <w:pPr>
              <w:pStyle w:val="ListParagraph"/>
              <w:numPr>
                <w:ilvl w:val="0"/>
                <w:numId w:val="25"/>
              </w:numPr>
              <w:ind w:left="275"/>
              <w:rPr>
                <w:rFonts w:cstheme="minorHAnsi"/>
                <w:color w:val="000000"/>
                <w:szCs w:val="24"/>
              </w:rPr>
            </w:pPr>
            <w:r w:rsidRPr="001F5434">
              <w:rPr>
                <w:rFonts w:cstheme="minorHAnsi"/>
                <w:color w:val="000000"/>
                <w:szCs w:val="24"/>
              </w:rPr>
              <w:t>What I do not see is a clear instruction to planning departments on how to authorise or refuse applications in areas of planning risk. I also do not see discussion of how spate flow combined with spring tides affect flooding in the main river systems discharging into Cardiff Bay. Having accepted the low risk of such occurrence happening when the Cardiff barrage was constructed, we have already experienced such flooding, and I do not see that amelioration of this risk such as by pumped discharge is being discussed.</w:t>
            </w:r>
          </w:p>
          <w:p w14:paraId="00C176C4" w14:textId="1DB4E73C"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5ACB9583" w14:textId="77777777" w:rsidTr="001F5434">
        <w:trPr>
          <w:trHeight w:val="225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6748AC" w14:textId="2D1185CA"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Engagement and Communication</w:t>
            </w:r>
          </w:p>
        </w:tc>
        <w:tc>
          <w:tcPr>
            <w:tcW w:w="604" w:type="dxa"/>
            <w:tcBorders>
              <w:top w:val="nil"/>
              <w:left w:val="nil"/>
              <w:bottom w:val="single" w:sz="4" w:space="0" w:color="auto"/>
              <w:right w:val="single" w:sz="4" w:space="0" w:color="auto"/>
            </w:tcBorders>
            <w:shd w:val="clear" w:color="auto" w:fill="auto"/>
            <w:vAlign w:val="center"/>
            <w:hideMark/>
          </w:tcPr>
          <w:p w14:paraId="115BBDB9"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9</w:t>
            </w:r>
          </w:p>
        </w:tc>
        <w:tc>
          <w:tcPr>
            <w:tcW w:w="6625" w:type="dxa"/>
            <w:tcBorders>
              <w:top w:val="nil"/>
              <w:left w:val="nil"/>
              <w:bottom w:val="single" w:sz="4" w:space="0" w:color="auto"/>
              <w:right w:val="single" w:sz="4" w:space="0" w:color="auto"/>
            </w:tcBorders>
            <w:shd w:val="clear" w:color="auto" w:fill="auto"/>
            <w:noWrap/>
            <w:vAlign w:val="bottom"/>
            <w:hideMark/>
          </w:tcPr>
          <w:p w14:paraId="1D876C9D" w14:textId="6D9B19AC" w:rsidR="001F5434" w:rsidRPr="001F5434" w:rsidRDefault="001F5434" w:rsidP="0092701B">
            <w:pPr>
              <w:pStyle w:val="ListParagraph"/>
              <w:numPr>
                <w:ilvl w:val="0"/>
                <w:numId w:val="27"/>
              </w:numPr>
              <w:spacing w:after="0" w:line="240" w:lineRule="auto"/>
              <w:ind w:left="275"/>
              <w:rPr>
                <w:rFonts w:cstheme="minorHAnsi"/>
                <w:color w:val="000000"/>
                <w:szCs w:val="24"/>
              </w:rPr>
            </w:pPr>
            <w:r w:rsidRPr="001F5434">
              <w:rPr>
                <w:rFonts w:cstheme="minorHAnsi"/>
                <w:color w:val="000000"/>
                <w:szCs w:val="24"/>
              </w:rPr>
              <w:t>Communication plan, education of people at a local level so they are prepared.</w:t>
            </w:r>
          </w:p>
          <w:p w14:paraId="0EDD57DA" w14:textId="77777777" w:rsidR="001F5434" w:rsidRPr="001F5434" w:rsidRDefault="001F5434" w:rsidP="0092701B">
            <w:pPr>
              <w:pStyle w:val="ListParagraph"/>
              <w:numPr>
                <w:ilvl w:val="0"/>
                <w:numId w:val="26"/>
              </w:numPr>
              <w:ind w:left="275"/>
              <w:rPr>
                <w:rFonts w:cstheme="minorHAnsi"/>
                <w:color w:val="000000"/>
                <w:szCs w:val="24"/>
              </w:rPr>
            </w:pPr>
            <w:r w:rsidRPr="001F5434">
              <w:rPr>
                <w:rFonts w:cstheme="minorHAnsi"/>
                <w:color w:val="000000"/>
                <w:szCs w:val="24"/>
              </w:rPr>
              <w:t>Improved flood warning. Local flood monitors.</w:t>
            </w:r>
          </w:p>
          <w:p w14:paraId="6E2B9436" w14:textId="58AD4E24" w:rsidR="001F5434" w:rsidRPr="001F5434" w:rsidRDefault="001F5434" w:rsidP="0092701B">
            <w:pPr>
              <w:pStyle w:val="ListParagraph"/>
              <w:numPr>
                <w:ilvl w:val="0"/>
                <w:numId w:val="26"/>
              </w:numPr>
              <w:ind w:left="275"/>
              <w:rPr>
                <w:rFonts w:cstheme="minorHAnsi"/>
                <w:color w:val="000000"/>
                <w:szCs w:val="24"/>
              </w:rPr>
            </w:pPr>
            <w:r w:rsidRPr="001F5434">
              <w:rPr>
                <w:rFonts w:cstheme="minorHAnsi"/>
                <w:color w:val="000000"/>
                <w:szCs w:val="24"/>
              </w:rPr>
              <w:t>I would expect engagement with councils that manage the Taff, Ely source of river.  I would also expect collaboration with farmers / landowners. I'd also expect specific engagement with health, ambulance and fire service to plan for flood incident management.</w:t>
            </w:r>
          </w:p>
          <w:p w14:paraId="078A2C21" w14:textId="57CA702A"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56D70771" w14:textId="77777777" w:rsidTr="002D1889">
        <w:trPr>
          <w:trHeight w:val="288"/>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4F33A887" w14:textId="77777777"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No</w:t>
            </w:r>
          </w:p>
        </w:tc>
        <w:tc>
          <w:tcPr>
            <w:tcW w:w="604" w:type="dxa"/>
            <w:tcBorders>
              <w:top w:val="nil"/>
              <w:left w:val="nil"/>
              <w:bottom w:val="single" w:sz="4" w:space="0" w:color="auto"/>
              <w:right w:val="single" w:sz="4" w:space="0" w:color="auto"/>
            </w:tcBorders>
            <w:shd w:val="clear" w:color="auto" w:fill="CCF2EF"/>
            <w:vAlign w:val="center"/>
            <w:hideMark/>
          </w:tcPr>
          <w:p w14:paraId="0BD534CA"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9</w:t>
            </w:r>
          </w:p>
        </w:tc>
        <w:tc>
          <w:tcPr>
            <w:tcW w:w="6625" w:type="dxa"/>
            <w:tcBorders>
              <w:top w:val="nil"/>
              <w:left w:val="nil"/>
              <w:bottom w:val="single" w:sz="4" w:space="0" w:color="auto"/>
              <w:right w:val="single" w:sz="4" w:space="0" w:color="auto"/>
            </w:tcBorders>
            <w:shd w:val="clear" w:color="auto" w:fill="CCF2EF"/>
            <w:noWrap/>
            <w:vAlign w:val="bottom"/>
            <w:hideMark/>
          </w:tcPr>
          <w:p w14:paraId="1D416A38" w14:textId="5E819DDC" w:rsidR="001F5434" w:rsidRPr="001F5434" w:rsidRDefault="001F5434" w:rsidP="0092701B">
            <w:pPr>
              <w:pStyle w:val="ListParagraph"/>
              <w:numPr>
                <w:ilvl w:val="0"/>
                <w:numId w:val="29"/>
              </w:numPr>
              <w:spacing w:after="0" w:line="240" w:lineRule="auto"/>
              <w:ind w:left="275"/>
              <w:rPr>
                <w:rFonts w:cstheme="minorHAnsi"/>
                <w:color w:val="000000"/>
                <w:szCs w:val="24"/>
              </w:rPr>
            </w:pPr>
            <w:r w:rsidRPr="001F5434">
              <w:rPr>
                <w:rFonts w:cstheme="minorHAnsi"/>
                <w:color w:val="000000"/>
                <w:szCs w:val="24"/>
              </w:rPr>
              <w:t>Nothing I can think of at the moment and there are plenty of measures to start to take care of.</w:t>
            </w:r>
          </w:p>
          <w:p w14:paraId="6988783A" w14:textId="6353C6F3" w:rsidR="001F5434" w:rsidRPr="001F5434" w:rsidRDefault="001F5434" w:rsidP="0092701B">
            <w:pPr>
              <w:pStyle w:val="ListParagraph"/>
              <w:numPr>
                <w:ilvl w:val="0"/>
                <w:numId w:val="28"/>
              </w:numPr>
              <w:ind w:left="275"/>
              <w:rPr>
                <w:rFonts w:cstheme="minorHAnsi"/>
                <w:color w:val="000000"/>
                <w:szCs w:val="24"/>
              </w:rPr>
            </w:pPr>
            <w:r w:rsidRPr="001F5434">
              <w:rPr>
                <w:rFonts w:cstheme="minorHAnsi"/>
                <w:color w:val="000000"/>
                <w:szCs w:val="24"/>
              </w:rPr>
              <w:t>None in particular.</w:t>
            </w:r>
          </w:p>
          <w:p w14:paraId="0D56D286" w14:textId="730EB83B"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735FEB96" w14:textId="77777777" w:rsidTr="002D1889">
        <w:trPr>
          <w:trHeight w:val="96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2454CB3" w14:textId="7E5B93DB"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Drainage and Maintenance</w:t>
            </w:r>
          </w:p>
        </w:tc>
        <w:tc>
          <w:tcPr>
            <w:tcW w:w="604" w:type="dxa"/>
            <w:tcBorders>
              <w:top w:val="nil"/>
              <w:left w:val="nil"/>
              <w:bottom w:val="single" w:sz="4" w:space="0" w:color="auto"/>
              <w:right w:val="single" w:sz="4" w:space="0" w:color="auto"/>
            </w:tcBorders>
            <w:shd w:val="clear" w:color="auto" w:fill="auto"/>
            <w:vAlign w:val="center"/>
            <w:hideMark/>
          </w:tcPr>
          <w:p w14:paraId="079C2FEB"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8</w:t>
            </w:r>
          </w:p>
        </w:tc>
        <w:tc>
          <w:tcPr>
            <w:tcW w:w="6625" w:type="dxa"/>
            <w:tcBorders>
              <w:top w:val="nil"/>
              <w:left w:val="nil"/>
              <w:bottom w:val="single" w:sz="4" w:space="0" w:color="auto"/>
              <w:right w:val="single" w:sz="4" w:space="0" w:color="auto"/>
            </w:tcBorders>
            <w:shd w:val="clear" w:color="auto" w:fill="auto"/>
            <w:noWrap/>
            <w:vAlign w:val="bottom"/>
            <w:hideMark/>
          </w:tcPr>
          <w:p w14:paraId="5432FCCF" w14:textId="736CE429" w:rsidR="003C73D1" w:rsidRPr="003C73D1" w:rsidRDefault="003C73D1" w:rsidP="0092701B">
            <w:pPr>
              <w:pStyle w:val="ListParagraph"/>
              <w:numPr>
                <w:ilvl w:val="0"/>
                <w:numId w:val="28"/>
              </w:numPr>
              <w:spacing w:after="0" w:line="240" w:lineRule="auto"/>
              <w:ind w:left="275"/>
              <w:rPr>
                <w:rFonts w:cstheme="minorHAnsi"/>
                <w:color w:val="000000"/>
                <w:szCs w:val="24"/>
              </w:rPr>
            </w:pPr>
            <w:r w:rsidRPr="003C73D1">
              <w:rPr>
                <w:rFonts w:cstheme="minorHAnsi"/>
                <w:color w:val="000000"/>
                <w:szCs w:val="24"/>
              </w:rPr>
              <w:t xml:space="preserve">Clear the many blocked drains, there is a drain on Cardiff Road, </w:t>
            </w:r>
            <w:proofErr w:type="spellStart"/>
            <w:r w:rsidRPr="003C73D1">
              <w:rPr>
                <w:rFonts w:cstheme="minorHAnsi"/>
                <w:color w:val="000000"/>
                <w:szCs w:val="24"/>
              </w:rPr>
              <w:t>Creigiau</w:t>
            </w:r>
            <w:proofErr w:type="spellEnd"/>
            <w:r w:rsidRPr="003C73D1">
              <w:rPr>
                <w:rFonts w:cstheme="minorHAnsi"/>
                <w:color w:val="000000"/>
                <w:szCs w:val="24"/>
              </w:rPr>
              <w:t xml:space="preserve"> that is completely blocked, I have reported it several times, but you do nothing.</w:t>
            </w:r>
          </w:p>
          <w:p w14:paraId="42ACBA80" w14:textId="292E1D57" w:rsidR="003C73D1" w:rsidRPr="003C73D1" w:rsidRDefault="003C73D1" w:rsidP="0092701B">
            <w:pPr>
              <w:pStyle w:val="ListParagraph"/>
              <w:numPr>
                <w:ilvl w:val="0"/>
                <w:numId w:val="28"/>
              </w:numPr>
              <w:ind w:left="275"/>
              <w:rPr>
                <w:rFonts w:cstheme="minorHAnsi"/>
                <w:color w:val="000000"/>
                <w:szCs w:val="24"/>
              </w:rPr>
            </w:pPr>
            <w:r w:rsidRPr="003C73D1">
              <w:rPr>
                <w:rFonts w:cstheme="minorHAnsi"/>
                <w:color w:val="000000"/>
                <w:szCs w:val="24"/>
              </w:rPr>
              <w:t>Attention to obvious basic and cheap methods such as culvert clearance / dredging waterways and vegetation clearance.</w:t>
            </w:r>
          </w:p>
          <w:p w14:paraId="0DE70964" w14:textId="59AD4D9A"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7CE8FC87" w14:textId="77777777" w:rsidTr="003C73D1">
        <w:trPr>
          <w:trHeight w:val="416"/>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41DDC46A" w14:textId="1A442223"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Accountability and Transparency</w:t>
            </w:r>
          </w:p>
        </w:tc>
        <w:tc>
          <w:tcPr>
            <w:tcW w:w="604" w:type="dxa"/>
            <w:tcBorders>
              <w:top w:val="nil"/>
              <w:left w:val="nil"/>
              <w:bottom w:val="single" w:sz="4" w:space="0" w:color="auto"/>
              <w:right w:val="single" w:sz="4" w:space="0" w:color="auto"/>
            </w:tcBorders>
            <w:shd w:val="clear" w:color="auto" w:fill="CCF2EF"/>
            <w:vAlign w:val="center"/>
            <w:hideMark/>
          </w:tcPr>
          <w:p w14:paraId="73C4F823"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4</w:t>
            </w:r>
          </w:p>
        </w:tc>
        <w:tc>
          <w:tcPr>
            <w:tcW w:w="6625" w:type="dxa"/>
            <w:tcBorders>
              <w:top w:val="nil"/>
              <w:left w:val="nil"/>
              <w:bottom w:val="single" w:sz="4" w:space="0" w:color="auto"/>
              <w:right w:val="single" w:sz="4" w:space="0" w:color="auto"/>
            </w:tcBorders>
            <w:shd w:val="clear" w:color="auto" w:fill="CCF2EF"/>
            <w:noWrap/>
            <w:vAlign w:val="bottom"/>
            <w:hideMark/>
          </w:tcPr>
          <w:p w14:paraId="02B78FA4" w14:textId="702F8AC6" w:rsidR="003C73D1" w:rsidRPr="003C73D1" w:rsidRDefault="003C73D1" w:rsidP="0092701B">
            <w:pPr>
              <w:pStyle w:val="ListParagraph"/>
              <w:numPr>
                <w:ilvl w:val="0"/>
                <w:numId w:val="30"/>
              </w:numPr>
              <w:spacing w:after="0" w:line="240" w:lineRule="auto"/>
              <w:ind w:left="275"/>
              <w:rPr>
                <w:rFonts w:cstheme="minorHAnsi"/>
                <w:color w:val="000000"/>
                <w:szCs w:val="24"/>
              </w:rPr>
            </w:pPr>
            <w:r w:rsidRPr="003C73D1">
              <w:rPr>
                <w:rFonts w:cstheme="minorHAnsi"/>
                <w:color w:val="000000"/>
                <w:szCs w:val="24"/>
              </w:rPr>
              <w:t>I don’t think those measures are at all meaningful.  It is not clear how you will assess the impact.  I think they need a total rethink so you can demonstrate whether or not you’ve met your objectives.  You may need to tighten up some of the objectives in the process</w:t>
            </w:r>
            <w:r>
              <w:rPr>
                <w:rFonts w:cstheme="minorHAnsi"/>
                <w:color w:val="000000"/>
                <w:szCs w:val="24"/>
              </w:rPr>
              <w:t>.</w:t>
            </w:r>
          </w:p>
          <w:p w14:paraId="66704A8D" w14:textId="734B9D28"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31D063AC" w14:textId="77777777" w:rsidTr="009153BA">
        <w:trPr>
          <w:trHeight w:val="5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12CCA2C" w14:textId="77777777"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lastRenderedPageBreak/>
              <w:t>Natural Methods</w:t>
            </w:r>
          </w:p>
        </w:tc>
        <w:tc>
          <w:tcPr>
            <w:tcW w:w="604" w:type="dxa"/>
            <w:tcBorders>
              <w:top w:val="nil"/>
              <w:left w:val="nil"/>
              <w:bottom w:val="single" w:sz="4" w:space="0" w:color="auto"/>
              <w:right w:val="single" w:sz="4" w:space="0" w:color="auto"/>
            </w:tcBorders>
            <w:shd w:val="clear" w:color="auto" w:fill="auto"/>
            <w:vAlign w:val="center"/>
            <w:hideMark/>
          </w:tcPr>
          <w:p w14:paraId="7E54A8A9"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3</w:t>
            </w:r>
          </w:p>
        </w:tc>
        <w:tc>
          <w:tcPr>
            <w:tcW w:w="6625" w:type="dxa"/>
            <w:tcBorders>
              <w:top w:val="nil"/>
              <w:left w:val="nil"/>
              <w:bottom w:val="single" w:sz="4" w:space="0" w:color="auto"/>
              <w:right w:val="single" w:sz="4" w:space="0" w:color="auto"/>
            </w:tcBorders>
            <w:shd w:val="clear" w:color="auto" w:fill="auto"/>
            <w:noWrap/>
            <w:vAlign w:val="bottom"/>
            <w:hideMark/>
          </w:tcPr>
          <w:p w14:paraId="16B57D31" w14:textId="0886E77D" w:rsidR="009153BA" w:rsidRPr="009153BA" w:rsidRDefault="009153BA" w:rsidP="0092701B">
            <w:pPr>
              <w:pStyle w:val="ListParagraph"/>
              <w:numPr>
                <w:ilvl w:val="0"/>
                <w:numId w:val="30"/>
              </w:numPr>
              <w:spacing w:after="0" w:line="240" w:lineRule="auto"/>
              <w:ind w:left="275"/>
              <w:rPr>
                <w:rFonts w:cstheme="minorHAnsi"/>
                <w:color w:val="000000"/>
                <w:szCs w:val="24"/>
              </w:rPr>
            </w:pPr>
            <w:r w:rsidRPr="009153BA">
              <w:rPr>
                <w:rFonts w:cstheme="minorHAnsi"/>
                <w:color w:val="000000"/>
                <w:szCs w:val="24"/>
              </w:rPr>
              <w:t>How about planting more trees to capture/store water?</w:t>
            </w:r>
          </w:p>
          <w:p w14:paraId="10D761D2" w14:textId="699A0B6C"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3D677D9F" w14:textId="77777777" w:rsidTr="002D1889">
        <w:trPr>
          <w:trHeight w:val="72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228C81AC" w14:textId="77777777"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More Information Required</w:t>
            </w:r>
          </w:p>
        </w:tc>
        <w:tc>
          <w:tcPr>
            <w:tcW w:w="604" w:type="dxa"/>
            <w:tcBorders>
              <w:top w:val="nil"/>
              <w:left w:val="nil"/>
              <w:bottom w:val="single" w:sz="4" w:space="0" w:color="auto"/>
              <w:right w:val="single" w:sz="4" w:space="0" w:color="auto"/>
            </w:tcBorders>
            <w:shd w:val="clear" w:color="auto" w:fill="CCF2EF"/>
            <w:vAlign w:val="center"/>
            <w:hideMark/>
          </w:tcPr>
          <w:p w14:paraId="03576234"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3</w:t>
            </w:r>
          </w:p>
        </w:tc>
        <w:tc>
          <w:tcPr>
            <w:tcW w:w="6625" w:type="dxa"/>
            <w:tcBorders>
              <w:top w:val="nil"/>
              <w:left w:val="nil"/>
              <w:bottom w:val="single" w:sz="4" w:space="0" w:color="auto"/>
              <w:right w:val="single" w:sz="4" w:space="0" w:color="auto"/>
            </w:tcBorders>
            <w:shd w:val="clear" w:color="auto" w:fill="CCF2EF"/>
            <w:noWrap/>
            <w:vAlign w:val="bottom"/>
            <w:hideMark/>
          </w:tcPr>
          <w:p w14:paraId="78E6F4A5" w14:textId="77777777" w:rsidR="009153BA" w:rsidRPr="009153BA"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 </w:t>
            </w:r>
          </w:p>
          <w:p w14:paraId="19ED950B" w14:textId="16A8B756" w:rsidR="009153BA" w:rsidRPr="009153BA" w:rsidRDefault="009153BA" w:rsidP="0092701B">
            <w:pPr>
              <w:pStyle w:val="ListParagraph"/>
              <w:numPr>
                <w:ilvl w:val="0"/>
                <w:numId w:val="30"/>
              </w:numPr>
              <w:ind w:left="275"/>
              <w:rPr>
                <w:rFonts w:cstheme="minorHAnsi"/>
                <w:color w:val="000000"/>
                <w:szCs w:val="24"/>
              </w:rPr>
            </w:pPr>
            <w:r w:rsidRPr="009153BA">
              <w:rPr>
                <w:rFonts w:cstheme="minorHAnsi"/>
                <w:color w:val="000000"/>
                <w:szCs w:val="24"/>
              </w:rPr>
              <w:t>These are too generalised to be able to comment.</w:t>
            </w:r>
          </w:p>
          <w:p w14:paraId="4A5F19A4" w14:textId="124B96DA"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49F8FD70" w14:textId="77777777" w:rsidTr="002D1889">
        <w:trPr>
          <w:trHeight w:val="732"/>
        </w:trPr>
        <w:tc>
          <w:tcPr>
            <w:tcW w:w="2122" w:type="dxa"/>
            <w:tcBorders>
              <w:top w:val="nil"/>
              <w:left w:val="single" w:sz="4" w:space="0" w:color="auto"/>
              <w:bottom w:val="double" w:sz="6" w:space="0" w:color="auto"/>
              <w:right w:val="single" w:sz="4" w:space="0" w:color="auto"/>
            </w:tcBorders>
            <w:shd w:val="clear" w:color="auto" w:fill="auto"/>
            <w:vAlign w:val="center"/>
            <w:hideMark/>
          </w:tcPr>
          <w:p w14:paraId="464B1CD2" w14:textId="42DE49A5"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Miscellaneous</w:t>
            </w:r>
          </w:p>
        </w:tc>
        <w:tc>
          <w:tcPr>
            <w:tcW w:w="604" w:type="dxa"/>
            <w:tcBorders>
              <w:top w:val="nil"/>
              <w:left w:val="nil"/>
              <w:bottom w:val="double" w:sz="6" w:space="0" w:color="auto"/>
              <w:right w:val="single" w:sz="4" w:space="0" w:color="auto"/>
            </w:tcBorders>
            <w:shd w:val="clear" w:color="auto" w:fill="auto"/>
            <w:vAlign w:val="center"/>
            <w:hideMark/>
          </w:tcPr>
          <w:p w14:paraId="4A9D78E2" w14:textId="77777777" w:rsidR="002D1889" w:rsidRPr="002D1889" w:rsidRDefault="002D1889" w:rsidP="002D1889">
            <w:pPr>
              <w:spacing w:after="0" w:line="240" w:lineRule="auto"/>
              <w:jc w:val="center"/>
              <w:rPr>
                <w:rFonts w:asciiTheme="minorHAnsi" w:eastAsia="Times New Roman" w:hAnsiTheme="minorHAnsi" w:cstheme="minorHAnsi"/>
                <w:color w:val="000000"/>
                <w:kern w:val="0"/>
                <w:szCs w:val="24"/>
                <w:lang w:eastAsia="en-GB"/>
                <w14:ligatures w14:val="none"/>
              </w:rPr>
            </w:pPr>
            <w:r w:rsidRPr="002D1889">
              <w:rPr>
                <w:rFonts w:asciiTheme="minorHAnsi" w:eastAsia="Times New Roman" w:hAnsiTheme="minorHAnsi" w:cstheme="minorHAnsi"/>
                <w:color w:val="000000"/>
                <w:kern w:val="0"/>
                <w:szCs w:val="24"/>
                <w:lang w:eastAsia="en-GB"/>
                <w14:ligatures w14:val="none"/>
              </w:rPr>
              <w:t>8</w:t>
            </w:r>
          </w:p>
        </w:tc>
        <w:tc>
          <w:tcPr>
            <w:tcW w:w="6625" w:type="dxa"/>
            <w:tcBorders>
              <w:top w:val="nil"/>
              <w:left w:val="nil"/>
              <w:bottom w:val="double" w:sz="6" w:space="0" w:color="auto"/>
              <w:right w:val="single" w:sz="4" w:space="0" w:color="auto"/>
            </w:tcBorders>
            <w:shd w:val="clear" w:color="auto" w:fill="auto"/>
            <w:noWrap/>
            <w:vAlign w:val="bottom"/>
            <w:hideMark/>
          </w:tcPr>
          <w:p w14:paraId="534E4CB2" w14:textId="73A65A9C" w:rsidR="009153BA" w:rsidRPr="009153BA" w:rsidRDefault="009153BA" w:rsidP="0092701B">
            <w:pPr>
              <w:pStyle w:val="ListParagraph"/>
              <w:numPr>
                <w:ilvl w:val="0"/>
                <w:numId w:val="30"/>
              </w:numPr>
              <w:spacing w:after="0" w:line="240" w:lineRule="auto"/>
              <w:ind w:left="275"/>
              <w:rPr>
                <w:rFonts w:cstheme="minorHAnsi"/>
                <w:color w:val="000000"/>
                <w:szCs w:val="24"/>
              </w:rPr>
            </w:pPr>
            <w:r w:rsidRPr="009153BA">
              <w:rPr>
                <w:rFonts w:cstheme="minorHAnsi"/>
                <w:color w:val="000000"/>
                <w:szCs w:val="24"/>
              </w:rPr>
              <w:t>Spongy Cities, BNG etc - this needs integration into the strategy and make reference to other systemics changes like modal shift can deliver for flood risk. Reducing emissions in Cardiff and Wales is key to flood risk mitigation otherwise we are just tackling a worsening problem.</w:t>
            </w:r>
          </w:p>
          <w:p w14:paraId="61E767CF" w14:textId="60D070A6" w:rsidR="009153BA" w:rsidRPr="009153BA" w:rsidRDefault="009153BA" w:rsidP="0092701B">
            <w:pPr>
              <w:pStyle w:val="ListParagraph"/>
              <w:numPr>
                <w:ilvl w:val="0"/>
                <w:numId w:val="30"/>
              </w:numPr>
              <w:ind w:left="275"/>
              <w:rPr>
                <w:rFonts w:cstheme="minorHAnsi"/>
                <w:color w:val="000000"/>
                <w:szCs w:val="24"/>
              </w:rPr>
            </w:pPr>
            <w:r w:rsidRPr="009153BA">
              <w:rPr>
                <w:rFonts w:cstheme="minorHAnsi"/>
                <w:color w:val="000000"/>
                <w:szCs w:val="24"/>
              </w:rPr>
              <w:t>People concreating over their gardens with no consideration for the impact this has on potential flooding. Front gardens for parking. All needs to not add to the surface run off.</w:t>
            </w:r>
          </w:p>
          <w:p w14:paraId="163352B7" w14:textId="258C59E8" w:rsidR="002D1889" w:rsidRPr="002D1889" w:rsidRDefault="002D1889" w:rsidP="002D1889">
            <w:pPr>
              <w:spacing w:after="0" w:line="240" w:lineRule="auto"/>
              <w:rPr>
                <w:rFonts w:asciiTheme="minorHAnsi" w:eastAsia="Times New Roman" w:hAnsiTheme="minorHAnsi" w:cstheme="minorHAnsi"/>
                <w:color w:val="000000"/>
                <w:kern w:val="0"/>
                <w:szCs w:val="24"/>
                <w:lang w:eastAsia="en-GB"/>
                <w14:ligatures w14:val="none"/>
              </w:rPr>
            </w:pPr>
          </w:p>
        </w:tc>
      </w:tr>
      <w:tr w:rsidR="002D1889" w:rsidRPr="002D1889" w14:paraId="172A7E88" w14:textId="77777777" w:rsidTr="002D1889">
        <w:trPr>
          <w:trHeight w:val="96"/>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701F8C0C" w14:textId="77777777" w:rsidR="002D1889" w:rsidRPr="002D1889" w:rsidRDefault="002D1889" w:rsidP="002D1889">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2D1889">
              <w:rPr>
                <w:rFonts w:asciiTheme="minorHAnsi" w:eastAsia="Times New Roman" w:hAnsiTheme="minorHAnsi" w:cstheme="minorHAnsi"/>
                <w:b/>
                <w:bCs/>
                <w:color w:val="FFFFFF" w:themeColor="background1"/>
                <w:kern w:val="0"/>
                <w:szCs w:val="24"/>
                <w:lang w:eastAsia="en-GB"/>
                <w14:ligatures w14:val="none"/>
              </w:rPr>
              <w:t>Total Respondents</w:t>
            </w:r>
          </w:p>
        </w:tc>
        <w:tc>
          <w:tcPr>
            <w:tcW w:w="604" w:type="dxa"/>
            <w:tcBorders>
              <w:top w:val="nil"/>
              <w:left w:val="nil"/>
              <w:bottom w:val="single" w:sz="4" w:space="0" w:color="auto"/>
              <w:right w:val="single" w:sz="4" w:space="0" w:color="auto"/>
            </w:tcBorders>
            <w:shd w:val="clear" w:color="auto" w:fill="27A096"/>
            <w:vAlign w:val="center"/>
            <w:hideMark/>
          </w:tcPr>
          <w:p w14:paraId="054CAAD0" w14:textId="77777777" w:rsidR="002D1889" w:rsidRPr="002D1889" w:rsidRDefault="002D1889" w:rsidP="002D1889">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2D1889">
              <w:rPr>
                <w:rFonts w:asciiTheme="minorHAnsi" w:eastAsia="Times New Roman" w:hAnsiTheme="minorHAnsi" w:cstheme="minorHAnsi"/>
                <w:b/>
                <w:bCs/>
                <w:color w:val="FFFFFF" w:themeColor="background1"/>
                <w:kern w:val="0"/>
                <w:szCs w:val="24"/>
                <w:lang w:eastAsia="en-GB"/>
                <w14:ligatures w14:val="none"/>
              </w:rPr>
              <w:t>48</w:t>
            </w:r>
          </w:p>
        </w:tc>
        <w:tc>
          <w:tcPr>
            <w:tcW w:w="6625" w:type="dxa"/>
            <w:tcBorders>
              <w:top w:val="nil"/>
              <w:left w:val="nil"/>
              <w:bottom w:val="single" w:sz="4" w:space="0" w:color="auto"/>
              <w:right w:val="single" w:sz="4" w:space="0" w:color="auto"/>
            </w:tcBorders>
            <w:shd w:val="clear" w:color="auto" w:fill="27A096"/>
            <w:noWrap/>
            <w:vAlign w:val="bottom"/>
            <w:hideMark/>
          </w:tcPr>
          <w:p w14:paraId="6941AA2D" w14:textId="77777777" w:rsidR="002D1889" w:rsidRPr="002D1889" w:rsidRDefault="002D1889" w:rsidP="002D1889">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2D1889">
              <w:rPr>
                <w:rFonts w:asciiTheme="minorHAnsi" w:eastAsia="Times New Roman" w:hAnsiTheme="minorHAnsi" w:cstheme="minorHAnsi"/>
                <w:b/>
                <w:bCs/>
                <w:color w:val="FFFFFF" w:themeColor="background1"/>
                <w:kern w:val="0"/>
                <w:szCs w:val="24"/>
                <w:lang w:eastAsia="en-GB"/>
                <w14:ligatures w14:val="none"/>
              </w:rPr>
              <w:t> </w:t>
            </w:r>
          </w:p>
        </w:tc>
      </w:tr>
    </w:tbl>
    <w:p w14:paraId="7F6EF5A4"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0966E429" w14:textId="77777777" w:rsidR="002D1889" w:rsidRDefault="002D1889" w:rsidP="0005230C"/>
    <w:p w14:paraId="14A79979" w14:textId="77777777" w:rsidR="0005230C" w:rsidRDefault="0005230C" w:rsidP="0005230C"/>
    <w:p w14:paraId="76A2A407" w14:textId="77777777" w:rsidR="00B702FF" w:rsidRDefault="00B702FF">
      <w:pPr>
        <w:rPr>
          <w:b/>
          <w:bCs/>
        </w:rPr>
      </w:pPr>
      <w:r>
        <w:rPr>
          <w:b/>
          <w:bCs/>
        </w:rPr>
        <w:br w:type="page"/>
      </w:r>
    </w:p>
    <w:p w14:paraId="78F023DA" w14:textId="7607F02B" w:rsidR="00B702FF" w:rsidRPr="00717FDD" w:rsidRDefault="00B702FF" w:rsidP="0005230C">
      <w:pPr>
        <w:rPr>
          <w:b/>
          <w:bCs/>
        </w:rPr>
      </w:pPr>
      <w:r w:rsidRPr="00AD731B">
        <w:rPr>
          <w:b/>
          <w:bCs/>
          <w:noProof/>
          <w:lang w:eastAsia="en-GB"/>
        </w:rPr>
        <w:lastRenderedPageBreak/>
        <mc:AlternateContent>
          <mc:Choice Requires="wps">
            <w:drawing>
              <wp:anchor distT="0" distB="0" distL="114300" distR="114300" simplePos="0" relativeHeight="251665408" behindDoc="1" locked="0" layoutInCell="1" allowOverlap="1" wp14:anchorId="299585CD" wp14:editId="0DA2514A">
                <wp:simplePos x="0" y="0"/>
                <wp:positionH relativeFrom="margin">
                  <wp:align>left</wp:align>
                </wp:positionH>
                <wp:positionV relativeFrom="paragraph">
                  <wp:posOffset>0</wp:posOffset>
                </wp:positionV>
                <wp:extent cx="5806440" cy="1638300"/>
                <wp:effectExtent l="0" t="0" r="22860" b="19050"/>
                <wp:wrapNone/>
                <wp:docPr id="1567701627" name="Rectangle 1567701627"/>
                <wp:cNvGraphicFramePr/>
                <a:graphic xmlns:a="http://schemas.openxmlformats.org/drawingml/2006/main">
                  <a:graphicData uri="http://schemas.microsoft.com/office/word/2010/wordprocessingShape">
                    <wps:wsp>
                      <wps:cNvSpPr/>
                      <wps:spPr>
                        <a:xfrm>
                          <a:off x="0" y="0"/>
                          <a:ext cx="5806440" cy="163830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CCAFD" id="Rectangle 1567701627" o:spid="_x0000_s1026" style="position:absolute;margin-left:0;margin-top:0;width:457.2pt;height:129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" fillcolor="#e7e6e6 [3214]" strokecolor="white [3212]" strokeweight="1pt">
                <w10:wrap anchorx="margin"/>
              </v:rect>
            </w:pict>
          </mc:Fallback>
        </mc:AlternateContent>
      </w:r>
      <w:r w:rsidRPr="00B702FF">
        <w:rPr>
          <w:b/>
          <w:bCs/>
        </w:rPr>
        <w:t>This strategy utilises the use of The Welsh Governments Community at Risk Register to prioritise its actions.</w:t>
      </w:r>
      <w:r w:rsidRPr="00B702FF">
        <w:rPr>
          <w:b/>
          <w:bCs/>
        </w:rPr>
        <w:br/>
      </w:r>
      <w:r w:rsidRPr="00B702FF">
        <w:rPr>
          <w:b/>
          <w:bCs/>
        </w:rPr>
        <w:br/>
      </w:r>
      <w:r w:rsidRPr="00717FDD">
        <w:rPr>
          <w:b/>
          <w:bCs/>
        </w:rPr>
        <w:t xml:space="preserve">The communities at risk register has been produced by NRW on behalf of The Welsh Government as a method of identifying flood risk across Wales at a community level. The </w:t>
      </w:r>
      <w:proofErr w:type="spellStart"/>
      <w:r w:rsidRPr="00717FDD">
        <w:rPr>
          <w:b/>
          <w:bCs/>
        </w:rPr>
        <w:t>CaRR</w:t>
      </w:r>
      <w:proofErr w:type="spellEnd"/>
      <w:r w:rsidRPr="00717FDD">
        <w:rPr>
          <w:b/>
          <w:bCs/>
        </w:rPr>
        <w:t xml:space="preserve"> allows the prioritisation of flood risk management activities and funding through the ranking of individual communities for natural (undefended) and mitigated (defended) scenarios.</w:t>
      </w:r>
    </w:p>
    <w:p w14:paraId="6641FBB5" w14:textId="44F215A6" w:rsidR="00B702FF" w:rsidRDefault="00B702FF" w:rsidP="00B702FF">
      <w:pPr>
        <w:pStyle w:val="Heading2"/>
      </w:pPr>
      <w:bookmarkStart w:id="15" w:name="_Toc194570573"/>
      <w:r w:rsidRPr="00B702FF">
        <w:t>Do you agree with this approach?</w:t>
      </w:r>
      <w:bookmarkEnd w:id="15"/>
    </w:p>
    <w:p w14:paraId="4C5130C0" w14:textId="303F5B46" w:rsidR="00727AA3" w:rsidRDefault="00727AA3" w:rsidP="00727AA3">
      <w:r>
        <w:t>Two in three (67.2%) respondents to this question agree with this approach. However, when ‘No comment’ responses are excluded from the analysis this sees agreement rise to almost nine in ten (88.6%).</w:t>
      </w:r>
    </w:p>
    <w:p w14:paraId="3395DA7D" w14:textId="0496080D" w:rsidR="00727AA3" w:rsidRPr="00727AA3" w:rsidRDefault="00727AA3" w:rsidP="00727AA3">
      <w:r>
        <w:rPr>
          <w:noProof/>
        </w:rPr>
        <w:drawing>
          <wp:inline distT="0" distB="0" distL="0" distR="0" wp14:anchorId="0ABF8450" wp14:editId="41F3BEE2">
            <wp:extent cx="5760000" cy="2160000"/>
            <wp:effectExtent l="0" t="0" r="12700" b="12065"/>
            <wp:docPr id="1687455726" name="Chart 1">
              <a:extLst xmlns:a="http://schemas.openxmlformats.org/drawingml/2006/main">
                <a:ext uri="{FF2B5EF4-FFF2-40B4-BE49-F238E27FC236}">
                  <a16:creationId xmlns:a16="http://schemas.microsoft.com/office/drawing/2014/main" id="{D8B12171-EB01-4F34-979B-9893C7AD8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A1B28A" w14:textId="16534CED" w:rsidR="00B702FF" w:rsidRDefault="00B702FF" w:rsidP="00B702FF">
      <w:pPr>
        <w:pStyle w:val="Heading2"/>
      </w:pPr>
      <w:bookmarkStart w:id="16" w:name="_Toc194570574"/>
      <w:r w:rsidRPr="00B702FF">
        <w:t>Please explain why:</w:t>
      </w:r>
      <w:bookmarkEnd w:id="16"/>
    </w:p>
    <w:p w14:paraId="0C1001E7" w14:textId="23D39D5B" w:rsidR="00B702FF" w:rsidRDefault="00B702FF" w:rsidP="00B702FF">
      <w:r>
        <w:t>Respondents were asked to elaborate on their answer and provide feedback as to why they agree with this approach or not.</w:t>
      </w:r>
    </w:p>
    <w:p w14:paraId="0BF60F78" w14:textId="3F287D82" w:rsidR="00B702FF" w:rsidRDefault="00B702FF" w:rsidP="00B702FF">
      <w:r>
        <w:t xml:space="preserve">Of the </w:t>
      </w:r>
      <w:r w:rsidR="004B27AA">
        <w:t>117</w:t>
      </w:r>
      <w:r>
        <w:t xml:space="preserve"> respondents who agreed, </w:t>
      </w:r>
      <w:r w:rsidR="004B27AA">
        <w:t>40</w:t>
      </w:r>
      <w:r>
        <w:t xml:space="preserve"> left feedback. These comments were then grouped into themes; the</w:t>
      </w:r>
      <w:r w:rsidR="004B27AA">
        <w:t>se</w:t>
      </w:r>
      <w:r>
        <w:t xml:space="preserve"> themes, along with example comments can be viewed below</w:t>
      </w:r>
      <w:r w:rsidR="004B27AA">
        <w:t xml:space="preserve"> / overleaf.</w:t>
      </w:r>
    </w:p>
    <w:tbl>
      <w:tblPr>
        <w:tblW w:w="9125" w:type="dxa"/>
        <w:tblLook w:val="04A0" w:firstRow="1" w:lastRow="0" w:firstColumn="1" w:lastColumn="0" w:noHBand="0" w:noVBand="1"/>
      </w:tblPr>
      <w:tblGrid>
        <w:gridCol w:w="2122"/>
        <w:gridCol w:w="568"/>
        <w:gridCol w:w="6435"/>
      </w:tblGrid>
      <w:tr w:rsidR="004B27AA" w:rsidRPr="004B27AA" w14:paraId="49AA2A8F" w14:textId="77777777" w:rsidTr="004B27AA">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3D5362AD" w14:textId="77777777" w:rsidR="004B27AA" w:rsidRPr="004B27AA" w:rsidRDefault="004B27AA" w:rsidP="004B27AA">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4B27AA">
              <w:rPr>
                <w:rFonts w:asciiTheme="minorHAnsi" w:eastAsia="Times New Roman" w:hAnsiTheme="minorHAnsi" w:cstheme="minorHAnsi"/>
                <w:b/>
                <w:bCs/>
                <w:color w:val="FFFFFF" w:themeColor="background1"/>
                <w:kern w:val="0"/>
                <w:szCs w:val="24"/>
                <w:lang w:eastAsia="en-GB"/>
                <w14:ligatures w14:val="none"/>
              </w:rPr>
              <w:t>Theme</w:t>
            </w:r>
          </w:p>
        </w:tc>
        <w:tc>
          <w:tcPr>
            <w:tcW w:w="568" w:type="dxa"/>
            <w:tcBorders>
              <w:top w:val="single" w:sz="4" w:space="0" w:color="auto"/>
              <w:left w:val="nil"/>
              <w:bottom w:val="single" w:sz="4" w:space="0" w:color="auto"/>
              <w:right w:val="single" w:sz="4" w:space="0" w:color="auto"/>
            </w:tcBorders>
            <w:shd w:val="clear" w:color="auto" w:fill="27A096"/>
            <w:noWrap/>
            <w:vAlign w:val="bottom"/>
            <w:hideMark/>
          </w:tcPr>
          <w:p w14:paraId="42FD5E4A" w14:textId="77777777" w:rsidR="004B27AA" w:rsidRPr="004B27AA" w:rsidRDefault="004B27AA" w:rsidP="004B27AA">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4B27AA">
              <w:rPr>
                <w:rFonts w:asciiTheme="minorHAnsi" w:eastAsia="Times New Roman" w:hAnsiTheme="minorHAnsi" w:cstheme="minorHAnsi"/>
                <w:b/>
                <w:bCs/>
                <w:color w:val="FFFFFF" w:themeColor="background1"/>
                <w:kern w:val="0"/>
                <w:szCs w:val="24"/>
                <w:lang w:eastAsia="en-GB"/>
                <w14:ligatures w14:val="none"/>
              </w:rPr>
              <w:t>No.</w:t>
            </w:r>
          </w:p>
        </w:tc>
        <w:tc>
          <w:tcPr>
            <w:tcW w:w="6435" w:type="dxa"/>
            <w:tcBorders>
              <w:top w:val="single" w:sz="4" w:space="0" w:color="auto"/>
              <w:left w:val="nil"/>
              <w:bottom w:val="single" w:sz="4" w:space="0" w:color="auto"/>
              <w:right w:val="single" w:sz="4" w:space="0" w:color="auto"/>
            </w:tcBorders>
            <w:shd w:val="clear" w:color="auto" w:fill="27A096"/>
            <w:noWrap/>
            <w:vAlign w:val="bottom"/>
            <w:hideMark/>
          </w:tcPr>
          <w:p w14:paraId="0D1715C0" w14:textId="77777777" w:rsidR="004B27AA" w:rsidRPr="004B27AA" w:rsidRDefault="004B27AA" w:rsidP="004B27AA">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4B27AA">
              <w:rPr>
                <w:rFonts w:asciiTheme="minorHAnsi" w:eastAsia="Times New Roman" w:hAnsiTheme="minorHAnsi" w:cstheme="minorHAnsi"/>
                <w:b/>
                <w:bCs/>
                <w:color w:val="FFFFFF" w:themeColor="background1"/>
                <w:kern w:val="0"/>
                <w:szCs w:val="24"/>
                <w:lang w:eastAsia="en-GB"/>
                <w14:ligatures w14:val="none"/>
              </w:rPr>
              <w:t>Example Comments</w:t>
            </w:r>
          </w:p>
        </w:tc>
      </w:tr>
      <w:tr w:rsidR="004B27AA" w:rsidRPr="004B27AA" w14:paraId="2DF8747E" w14:textId="77777777" w:rsidTr="004B27AA">
        <w:trPr>
          <w:trHeight w:val="48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202F988D" w14:textId="4D1D791C"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General Support</w:t>
            </w:r>
          </w:p>
        </w:tc>
        <w:tc>
          <w:tcPr>
            <w:tcW w:w="568" w:type="dxa"/>
            <w:tcBorders>
              <w:top w:val="nil"/>
              <w:left w:val="nil"/>
              <w:bottom w:val="single" w:sz="4" w:space="0" w:color="auto"/>
              <w:right w:val="single" w:sz="4" w:space="0" w:color="auto"/>
            </w:tcBorders>
            <w:shd w:val="clear" w:color="auto" w:fill="CCF2EF"/>
            <w:noWrap/>
            <w:vAlign w:val="center"/>
            <w:hideMark/>
          </w:tcPr>
          <w:p w14:paraId="5CFC2293" w14:textId="4CE58C95"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1</w:t>
            </w:r>
            <w:r w:rsidR="00757855">
              <w:rPr>
                <w:rFonts w:asciiTheme="minorHAnsi" w:eastAsia="Times New Roman" w:hAnsiTheme="minorHAnsi" w:cstheme="minorHAnsi"/>
                <w:color w:val="000000"/>
                <w:kern w:val="0"/>
                <w:szCs w:val="24"/>
                <w:lang w:eastAsia="en-GB"/>
                <w14:ligatures w14:val="none"/>
              </w:rPr>
              <w:t>4</w:t>
            </w:r>
          </w:p>
        </w:tc>
        <w:tc>
          <w:tcPr>
            <w:tcW w:w="6435" w:type="dxa"/>
            <w:tcBorders>
              <w:top w:val="nil"/>
              <w:left w:val="nil"/>
              <w:bottom w:val="single" w:sz="4" w:space="0" w:color="auto"/>
              <w:right w:val="single" w:sz="4" w:space="0" w:color="auto"/>
            </w:tcBorders>
            <w:shd w:val="clear" w:color="auto" w:fill="CCF2EF"/>
            <w:noWrap/>
            <w:vAlign w:val="bottom"/>
            <w:hideMark/>
          </w:tcPr>
          <w:p w14:paraId="0AD4CE59" w14:textId="754A500A" w:rsidR="004B27AA" w:rsidRPr="004B27AA" w:rsidRDefault="004B27AA" w:rsidP="0092701B">
            <w:pPr>
              <w:pStyle w:val="ListParagraph"/>
              <w:numPr>
                <w:ilvl w:val="0"/>
                <w:numId w:val="31"/>
              </w:numPr>
              <w:ind w:left="311"/>
              <w:rPr>
                <w:rFonts w:cstheme="minorHAnsi"/>
                <w:color w:val="000000"/>
                <w:szCs w:val="24"/>
              </w:rPr>
            </w:pPr>
            <w:r w:rsidRPr="004B27AA">
              <w:rPr>
                <w:rFonts w:cstheme="minorHAnsi"/>
                <w:color w:val="000000"/>
                <w:szCs w:val="24"/>
              </w:rPr>
              <w:t>Sounds a sensible approach.</w:t>
            </w:r>
          </w:p>
          <w:p w14:paraId="16EB4379" w14:textId="14D29CFE" w:rsidR="004B27AA" w:rsidRPr="004B27AA" w:rsidRDefault="004B27AA" w:rsidP="0092701B">
            <w:pPr>
              <w:pStyle w:val="ListParagraph"/>
              <w:numPr>
                <w:ilvl w:val="0"/>
                <w:numId w:val="31"/>
              </w:numPr>
              <w:ind w:left="311"/>
              <w:rPr>
                <w:rFonts w:cstheme="minorHAnsi"/>
                <w:color w:val="000000"/>
                <w:szCs w:val="24"/>
              </w:rPr>
            </w:pPr>
            <w:r w:rsidRPr="004B27AA">
              <w:rPr>
                <w:rFonts w:cstheme="minorHAnsi"/>
                <w:color w:val="000000"/>
                <w:szCs w:val="24"/>
              </w:rPr>
              <w:t>Seems logical.</w:t>
            </w:r>
          </w:p>
          <w:p w14:paraId="4FC75AEF" w14:textId="6DF7B3D4" w:rsidR="004B27AA" w:rsidRPr="004B27AA" w:rsidRDefault="004B27AA" w:rsidP="0092701B">
            <w:pPr>
              <w:pStyle w:val="ListParagraph"/>
              <w:numPr>
                <w:ilvl w:val="0"/>
                <w:numId w:val="31"/>
              </w:numPr>
              <w:ind w:left="311"/>
              <w:rPr>
                <w:rFonts w:cstheme="minorHAnsi"/>
                <w:color w:val="000000"/>
                <w:szCs w:val="24"/>
              </w:rPr>
            </w:pPr>
            <w:r w:rsidRPr="004B27AA">
              <w:rPr>
                <w:rFonts w:cstheme="minorHAnsi"/>
                <w:color w:val="000000"/>
                <w:szCs w:val="24"/>
              </w:rPr>
              <w:t>It’s a fair approach and provides the right level of resources against the priorities.</w:t>
            </w:r>
          </w:p>
        </w:tc>
      </w:tr>
      <w:tr w:rsidR="004B27AA" w:rsidRPr="004B27AA" w14:paraId="2B6BE2D4" w14:textId="77777777" w:rsidTr="00DC2CE4">
        <w:trPr>
          <w:trHeight w:val="59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F99CE4E" w14:textId="5C3D7F52"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Equity and Fairness</w:t>
            </w:r>
          </w:p>
        </w:tc>
        <w:tc>
          <w:tcPr>
            <w:tcW w:w="568" w:type="dxa"/>
            <w:tcBorders>
              <w:top w:val="nil"/>
              <w:left w:val="nil"/>
              <w:bottom w:val="single" w:sz="4" w:space="0" w:color="auto"/>
              <w:right w:val="single" w:sz="4" w:space="0" w:color="auto"/>
            </w:tcBorders>
            <w:shd w:val="clear" w:color="auto" w:fill="auto"/>
            <w:noWrap/>
            <w:vAlign w:val="center"/>
            <w:hideMark/>
          </w:tcPr>
          <w:p w14:paraId="3A8C5995"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7</w:t>
            </w:r>
          </w:p>
        </w:tc>
        <w:tc>
          <w:tcPr>
            <w:tcW w:w="6435" w:type="dxa"/>
            <w:tcBorders>
              <w:top w:val="nil"/>
              <w:left w:val="nil"/>
              <w:bottom w:val="single" w:sz="4" w:space="0" w:color="auto"/>
              <w:right w:val="single" w:sz="4" w:space="0" w:color="auto"/>
            </w:tcBorders>
            <w:shd w:val="clear" w:color="auto" w:fill="auto"/>
            <w:noWrap/>
            <w:vAlign w:val="bottom"/>
            <w:hideMark/>
          </w:tcPr>
          <w:p w14:paraId="3CFDE46A" w14:textId="7EC1AB74" w:rsidR="004B27AA" w:rsidRPr="004B27AA" w:rsidRDefault="004B27AA" w:rsidP="0092701B">
            <w:pPr>
              <w:pStyle w:val="ListParagraph"/>
              <w:numPr>
                <w:ilvl w:val="0"/>
                <w:numId w:val="33"/>
              </w:numPr>
              <w:spacing w:after="0" w:line="240" w:lineRule="auto"/>
              <w:ind w:left="311"/>
              <w:rPr>
                <w:rFonts w:cstheme="minorHAnsi"/>
                <w:color w:val="000000"/>
                <w:szCs w:val="24"/>
              </w:rPr>
            </w:pPr>
            <w:r w:rsidRPr="004B27AA">
              <w:rPr>
                <w:rFonts w:cstheme="minorHAnsi"/>
                <w:color w:val="000000"/>
                <w:szCs w:val="24"/>
              </w:rPr>
              <w:t>There must be priority to those most at risk.</w:t>
            </w:r>
          </w:p>
          <w:p w14:paraId="03D34798" w14:textId="6B5F6E7B" w:rsidR="004B27AA" w:rsidRPr="004B27AA" w:rsidRDefault="004B27AA" w:rsidP="0092701B">
            <w:pPr>
              <w:pStyle w:val="ListParagraph"/>
              <w:numPr>
                <w:ilvl w:val="0"/>
                <w:numId w:val="32"/>
              </w:numPr>
              <w:ind w:left="311"/>
              <w:rPr>
                <w:rFonts w:cstheme="minorHAnsi"/>
                <w:color w:val="000000"/>
                <w:szCs w:val="24"/>
              </w:rPr>
            </w:pPr>
            <w:r w:rsidRPr="004B27AA">
              <w:rPr>
                <w:rFonts w:cstheme="minorHAnsi"/>
                <w:color w:val="000000"/>
                <w:szCs w:val="24"/>
              </w:rPr>
              <w:t>Fairest system - those at most risk need the most help.</w:t>
            </w:r>
          </w:p>
          <w:p w14:paraId="35557B67" w14:textId="49B95929"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4B27AA" w:rsidRPr="004B27AA" w14:paraId="75EBEF32" w14:textId="77777777" w:rsidTr="004B27AA">
        <w:trPr>
          <w:trHeight w:val="48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64E9B2A2" w14:textId="642C9DBC"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More Info</w:t>
            </w:r>
            <w:r>
              <w:rPr>
                <w:rFonts w:asciiTheme="minorHAnsi" w:eastAsia="Times New Roman" w:hAnsiTheme="minorHAnsi" w:cstheme="minorHAnsi"/>
                <w:color w:val="000000"/>
                <w:kern w:val="0"/>
                <w:szCs w:val="24"/>
                <w:lang w:eastAsia="en-GB"/>
                <w14:ligatures w14:val="none"/>
              </w:rPr>
              <w:t xml:space="preserve">rmation </w:t>
            </w:r>
            <w:r w:rsidRPr="004B27AA">
              <w:rPr>
                <w:rFonts w:asciiTheme="minorHAnsi" w:eastAsia="Times New Roman" w:hAnsiTheme="minorHAnsi" w:cstheme="minorHAnsi"/>
                <w:color w:val="000000"/>
                <w:kern w:val="0"/>
                <w:szCs w:val="24"/>
                <w:lang w:eastAsia="en-GB"/>
                <w14:ligatures w14:val="none"/>
              </w:rPr>
              <w:t>Required</w:t>
            </w:r>
          </w:p>
        </w:tc>
        <w:tc>
          <w:tcPr>
            <w:tcW w:w="568" w:type="dxa"/>
            <w:tcBorders>
              <w:top w:val="nil"/>
              <w:left w:val="nil"/>
              <w:bottom w:val="single" w:sz="4" w:space="0" w:color="auto"/>
              <w:right w:val="single" w:sz="4" w:space="0" w:color="auto"/>
            </w:tcBorders>
            <w:shd w:val="clear" w:color="auto" w:fill="CCF2EF"/>
            <w:noWrap/>
            <w:vAlign w:val="center"/>
            <w:hideMark/>
          </w:tcPr>
          <w:p w14:paraId="7476E5F6"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4</w:t>
            </w:r>
          </w:p>
        </w:tc>
        <w:tc>
          <w:tcPr>
            <w:tcW w:w="6435" w:type="dxa"/>
            <w:tcBorders>
              <w:top w:val="nil"/>
              <w:left w:val="nil"/>
              <w:bottom w:val="single" w:sz="4" w:space="0" w:color="auto"/>
              <w:right w:val="single" w:sz="4" w:space="0" w:color="auto"/>
            </w:tcBorders>
            <w:shd w:val="clear" w:color="auto" w:fill="CCF2EF"/>
            <w:noWrap/>
            <w:vAlign w:val="bottom"/>
            <w:hideMark/>
          </w:tcPr>
          <w:p w14:paraId="28D25378" w14:textId="4034BF93" w:rsidR="00051EB2" w:rsidRPr="00051EB2" w:rsidRDefault="00051EB2" w:rsidP="0092701B">
            <w:pPr>
              <w:pStyle w:val="ListParagraph"/>
              <w:numPr>
                <w:ilvl w:val="0"/>
                <w:numId w:val="32"/>
              </w:numPr>
              <w:spacing w:after="0" w:line="240" w:lineRule="auto"/>
              <w:ind w:left="311"/>
              <w:rPr>
                <w:rFonts w:cstheme="minorHAnsi"/>
                <w:color w:val="000000"/>
                <w:szCs w:val="24"/>
              </w:rPr>
            </w:pPr>
            <w:r w:rsidRPr="00051EB2">
              <w:rPr>
                <w:rFonts w:cstheme="minorHAnsi"/>
                <w:color w:val="000000"/>
                <w:szCs w:val="24"/>
              </w:rPr>
              <w:t xml:space="preserve">Yes, those potentially worst affected as reflected by </w:t>
            </w:r>
            <w:proofErr w:type="spellStart"/>
            <w:r w:rsidRPr="00051EB2">
              <w:rPr>
                <w:rFonts w:cstheme="minorHAnsi"/>
                <w:color w:val="000000"/>
                <w:szCs w:val="24"/>
              </w:rPr>
              <w:t>CaRR</w:t>
            </w:r>
            <w:proofErr w:type="spellEnd"/>
            <w:r w:rsidRPr="00051EB2">
              <w:rPr>
                <w:rFonts w:cstheme="minorHAnsi"/>
                <w:color w:val="000000"/>
                <w:szCs w:val="24"/>
              </w:rPr>
              <w:t xml:space="preserve"> score in the report should be prioritised. I'm pretty sure you don't define the scale for this score in the report though which is a little frustrating. is 600 good or bad compared to 100? I have no idea.</w:t>
            </w:r>
          </w:p>
          <w:p w14:paraId="10610AE7" w14:textId="38B8A6AE"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4B27AA" w:rsidRPr="004B27AA" w14:paraId="55643E24" w14:textId="77777777" w:rsidTr="00051EB2">
        <w:trPr>
          <w:trHeight w:val="5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744429A" w14:textId="3E4A4D69"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lastRenderedPageBreak/>
              <w:t>Effectiveness of Mitigation Strategies</w:t>
            </w:r>
          </w:p>
        </w:tc>
        <w:tc>
          <w:tcPr>
            <w:tcW w:w="568" w:type="dxa"/>
            <w:tcBorders>
              <w:top w:val="nil"/>
              <w:left w:val="nil"/>
              <w:bottom w:val="single" w:sz="4" w:space="0" w:color="auto"/>
              <w:right w:val="single" w:sz="4" w:space="0" w:color="auto"/>
            </w:tcBorders>
            <w:shd w:val="clear" w:color="auto" w:fill="auto"/>
            <w:noWrap/>
            <w:vAlign w:val="center"/>
            <w:hideMark/>
          </w:tcPr>
          <w:p w14:paraId="10BC0E73"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4</w:t>
            </w:r>
          </w:p>
        </w:tc>
        <w:tc>
          <w:tcPr>
            <w:tcW w:w="6435" w:type="dxa"/>
            <w:tcBorders>
              <w:top w:val="nil"/>
              <w:left w:val="nil"/>
              <w:bottom w:val="single" w:sz="4" w:space="0" w:color="auto"/>
              <w:right w:val="single" w:sz="4" w:space="0" w:color="auto"/>
            </w:tcBorders>
            <w:shd w:val="clear" w:color="auto" w:fill="auto"/>
            <w:noWrap/>
            <w:vAlign w:val="center"/>
            <w:hideMark/>
          </w:tcPr>
          <w:p w14:paraId="24F623E6" w14:textId="77777777" w:rsidR="00051EB2" w:rsidRPr="00051EB2"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 </w:t>
            </w:r>
          </w:p>
          <w:p w14:paraId="2CB783DB" w14:textId="428F80FF" w:rsidR="00051EB2" w:rsidRPr="00051EB2" w:rsidRDefault="00051EB2" w:rsidP="0092701B">
            <w:pPr>
              <w:pStyle w:val="ListParagraph"/>
              <w:numPr>
                <w:ilvl w:val="0"/>
                <w:numId w:val="32"/>
              </w:numPr>
              <w:ind w:left="311"/>
              <w:rPr>
                <w:rFonts w:cstheme="minorHAnsi"/>
                <w:color w:val="000000"/>
                <w:szCs w:val="24"/>
              </w:rPr>
            </w:pPr>
            <w:r w:rsidRPr="00051EB2">
              <w:rPr>
                <w:rFonts w:cstheme="minorHAnsi"/>
                <w:color w:val="000000"/>
                <w:szCs w:val="24"/>
              </w:rPr>
              <w:t>Early intervention could prevent damage and loss.</w:t>
            </w:r>
          </w:p>
          <w:p w14:paraId="19831909" w14:textId="59FEF47C"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4B27AA" w:rsidRPr="004B27AA" w14:paraId="7026A47B" w14:textId="77777777" w:rsidTr="00051EB2">
        <w:trPr>
          <w:trHeight w:val="1237"/>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01B0DD0C" w14:textId="77777777"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Support for Data-Driven Decision Making</w:t>
            </w:r>
          </w:p>
        </w:tc>
        <w:tc>
          <w:tcPr>
            <w:tcW w:w="568" w:type="dxa"/>
            <w:tcBorders>
              <w:top w:val="nil"/>
              <w:left w:val="nil"/>
              <w:bottom w:val="single" w:sz="4" w:space="0" w:color="auto"/>
              <w:right w:val="single" w:sz="4" w:space="0" w:color="auto"/>
            </w:tcBorders>
            <w:shd w:val="clear" w:color="auto" w:fill="CCF2EF"/>
            <w:noWrap/>
            <w:vAlign w:val="center"/>
            <w:hideMark/>
          </w:tcPr>
          <w:p w14:paraId="791CD366"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3</w:t>
            </w:r>
          </w:p>
        </w:tc>
        <w:tc>
          <w:tcPr>
            <w:tcW w:w="6435" w:type="dxa"/>
            <w:tcBorders>
              <w:top w:val="nil"/>
              <w:left w:val="nil"/>
              <w:bottom w:val="single" w:sz="4" w:space="0" w:color="auto"/>
              <w:right w:val="single" w:sz="4" w:space="0" w:color="auto"/>
            </w:tcBorders>
            <w:shd w:val="clear" w:color="auto" w:fill="CCF2EF"/>
            <w:noWrap/>
            <w:vAlign w:val="center"/>
            <w:hideMark/>
          </w:tcPr>
          <w:p w14:paraId="4915A371" w14:textId="17658716" w:rsidR="00051EB2" w:rsidRPr="00051EB2" w:rsidRDefault="00051EB2" w:rsidP="0092701B">
            <w:pPr>
              <w:pStyle w:val="ListParagraph"/>
              <w:numPr>
                <w:ilvl w:val="0"/>
                <w:numId w:val="32"/>
              </w:numPr>
              <w:spacing w:after="0" w:line="240" w:lineRule="auto"/>
              <w:ind w:left="311"/>
              <w:rPr>
                <w:rFonts w:cstheme="minorHAnsi"/>
                <w:color w:val="000000"/>
                <w:szCs w:val="24"/>
              </w:rPr>
            </w:pPr>
            <w:r w:rsidRPr="00051EB2">
              <w:rPr>
                <w:rFonts w:cstheme="minorHAnsi"/>
                <w:color w:val="000000"/>
                <w:szCs w:val="24"/>
              </w:rPr>
              <w:t>It is standard practice to manage risk by probability and impact. Prioritisation should be based on the number of properties/people who are at risk.</w:t>
            </w:r>
          </w:p>
          <w:p w14:paraId="61E6D92E" w14:textId="2026660C"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4B27AA" w:rsidRPr="004B27AA" w14:paraId="7F4EA133" w14:textId="77777777" w:rsidTr="00757855">
        <w:trPr>
          <w:trHeight w:val="27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580FCAB" w14:textId="5BB4671B"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Community Involvement</w:t>
            </w:r>
          </w:p>
        </w:tc>
        <w:tc>
          <w:tcPr>
            <w:tcW w:w="568" w:type="dxa"/>
            <w:tcBorders>
              <w:top w:val="nil"/>
              <w:left w:val="nil"/>
              <w:bottom w:val="single" w:sz="4" w:space="0" w:color="auto"/>
              <w:right w:val="single" w:sz="4" w:space="0" w:color="auto"/>
            </w:tcBorders>
            <w:shd w:val="clear" w:color="auto" w:fill="auto"/>
            <w:noWrap/>
            <w:vAlign w:val="center"/>
            <w:hideMark/>
          </w:tcPr>
          <w:p w14:paraId="1069FAE0"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2</w:t>
            </w:r>
          </w:p>
        </w:tc>
        <w:tc>
          <w:tcPr>
            <w:tcW w:w="6435" w:type="dxa"/>
            <w:tcBorders>
              <w:top w:val="nil"/>
              <w:left w:val="nil"/>
              <w:bottom w:val="single" w:sz="4" w:space="0" w:color="auto"/>
              <w:right w:val="single" w:sz="4" w:space="0" w:color="auto"/>
            </w:tcBorders>
            <w:shd w:val="clear" w:color="auto" w:fill="auto"/>
            <w:noWrap/>
            <w:vAlign w:val="bottom"/>
            <w:hideMark/>
          </w:tcPr>
          <w:p w14:paraId="3FE4C2E9" w14:textId="77777777" w:rsidR="00757855" w:rsidRPr="00757855"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 </w:t>
            </w:r>
          </w:p>
          <w:p w14:paraId="53376968" w14:textId="2CF01EDD" w:rsidR="00757855" w:rsidRPr="00757855" w:rsidRDefault="00757855" w:rsidP="0092701B">
            <w:pPr>
              <w:pStyle w:val="ListParagraph"/>
              <w:numPr>
                <w:ilvl w:val="0"/>
                <w:numId w:val="32"/>
              </w:numPr>
              <w:ind w:left="311"/>
              <w:rPr>
                <w:rFonts w:cstheme="minorHAnsi"/>
                <w:color w:val="000000"/>
                <w:szCs w:val="24"/>
              </w:rPr>
            </w:pPr>
            <w:r w:rsidRPr="00757855">
              <w:rPr>
                <w:rFonts w:cstheme="minorHAnsi"/>
                <w:color w:val="000000"/>
                <w:szCs w:val="24"/>
              </w:rPr>
              <w:t>Because they are involving the communities.</w:t>
            </w:r>
          </w:p>
          <w:p w14:paraId="4CCA132E" w14:textId="247BE3F4"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757855" w:rsidRPr="004B27AA" w14:paraId="7628C9F9" w14:textId="77777777" w:rsidTr="00757855">
        <w:trPr>
          <w:trHeight w:val="72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66699BF7" w14:textId="00748E40"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Need for More Resources</w:t>
            </w:r>
          </w:p>
        </w:tc>
        <w:tc>
          <w:tcPr>
            <w:tcW w:w="568" w:type="dxa"/>
            <w:tcBorders>
              <w:top w:val="nil"/>
              <w:left w:val="nil"/>
              <w:bottom w:val="single" w:sz="4" w:space="0" w:color="auto"/>
              <w:right w:val="single" w:sz="4" w:space="0" w:color="auto"/>
            </w:tcBorders>
            <w:shd w:val="clear" w:color="auto" w:fill="CCF2EF"/>
            <w:noWrap/>
            <w:vAlign w:val="center"/>
            <w:hideMark/>
          </w:tcPr>
          <w:p w14:paraId="7C913A0E"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2</w:t>
            </w:r>
          </w:p>
        </w:tc>
        <w:tc>
          <w:tcPr>
            <w:tcW w:w="6435" w:type="dxa"/>
            <w:tcBorders>
              <w:top w:val="nil"/>
              <w:left w:val="nil"/>
              <w:bottom w:val="single" w:sz="4" w:space="0" w:color="auto"/>
              <w:right w:val="single" w:sz="4" w:space="0" w:color="auto"/>
            </w:tcBorders>
            <w:shd w:val="clear" w:color="auto" w:fill="CCF2EF"/>
            <w:noWrap/>
            <w:vAlign w:val="bottom"/>
            <w:hideMark/>
          </w:tcPr>
          <w:p w14:paraId="5B297CF1" w14:textId="77777777" w:rsidR="00757855" w:rsidRPr="00757855"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 </w:t>
            </w:r>
          </w:p>
          <w:p w14:paraId="1F1228A7" w14:textId="302D2CC6" w:rsidR="00757855" w:rsidRPr="00757855" w:rsidRDefault="00757855" w:rsidP="0092701B">
            <w:pPr>
              <w:pStyle w:val="ListParagraph"/>
              <w:numPr>
                <w:ilvl w:val="0"/>
                <w:numId w:val="32"/>
              </w:numPr>
              <w:ind w:left="311"/>
              <w:rPr>
                <w:rFonts w:cstheme="minorHAnsi"/>
                <w:color w:val="000000"/>
                <w:szCs w:val="24"/>
              </w:rPr>
            </w:pPr>
            <w:r w:rsidRPr="00757855">
              <w:rPr>
                <w:rFonts w:cstheme="minorHAnsi"/>
                <w:color w:val="000000"/>
                <w:szCs w:val="24"/>
              </w:rPr>
              <w:t>May be able to get further funding from Welsh government.</w:t>
            </w:r>
          </w:p>
          <w:p w14:paraId="6A6D176E" w14:textId="221D5A9A"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4B27AA" w:rsidRPr="004B27AA" w14:paraId="3E76A0D3" w14:textId="77777777" w:rsidTr="00757855">
        <w:trPr>
          <w:trHeight w:val="48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5D94EB2" w14:textId="1281E17A"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Specific Concerns</w:t>
            </w:r>
          </w:p>
        </w:tc>
        <w:tc>
          <w:tcPr>
            <w:tcW w:w="568" w:type="dxa"/>
            <w:tcBorders>
              <w:top w:val="nil"/>
              <w:left w:val="nil"/>
              <w:bottom w:val="single" w:sz="4" w:space="0" w:color="auto"/>
              <w:right w:val="single" w:sz="4" w:space="0" w:color="auto"/>
            </w:tcBorders>
            <w:shd w:val="clear" w:color="auto" w:fill="auto"/>
            <w:noWrap/>
            <w:vAlign w:val="center"/>
            <w:hideMark/>
          </w:tcPr>
          <w:p w14:paraId="4CACB23E"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2</w:t>
            </w:r>
          </w:p>
        </w:tc>
        <w:tc>
          <w:tcPr>
            <w:tcW w:w="6435" w:type="dxa"/>
            <w:tcBorders>
              <w:top w:val="nil"/>
              <w:left w:val="nil"/>
              <w:bottom w:val="single" w:sz="4" w:space="0" w:color="auto"/>
              <w:right w:val="single" w:sz="4" w:space="0" w:color="auto"/>
            </w:tcBorders>
            <w:shd w:val="clear" w:color="auto" w:fill="auto"/>
            <w:noWrap/>
            <w:vAlign w:val="bottom"/>
            <w:hideMark/>
          </w:tcPr>
          <w:p w14:paraId="77720074" w14:textId="77777777" w:rsidR="00757855" w:rsidRPr="00757855"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 </w:t>
            </w:r>
          </w:p>
          <w:p w14:paraId="605362A8" w14:textId="3916CCFA" w:rsidR="00757855" w:rsidRPr="00757855" w:rsidRDefault="00757855" w:rsidP="0092701B">
            <w:pPr>
              <w:pStyle w:val="ListParagraph"/>
              <w:numPr>
                <w:ilvl w:val="0"/>
                <w:numId w:val="32"/>
              </w:numPr>
              <w:ind w:left="311"/>
              <w:rPr>
                <w:rFonts w:cstheme="minorHAnsi"/>
                <w:color w:val="000000"/>
                <w:szCs w:val="24"/>
              </w:rPr>
            </w:pPr>
            <w:r w:rsidRPr="00757855">
              <w:rPr>
                <w:rFonts w:cstheme="minorHAnsi"/>
                <w:color w:val="000000"/>
                <w:szCs w:val="24"/>
              </w:rPr>
              <w:t>Yes, Cardiff has several areas which are within flood plain locations particularly south &amp; adjacent to the Bristol Channel which need immediate attention.</w:t>
            </w:r>
          </w:p>
          <w:p w14:paraId="183EDB7A" w14:textId="0D5B0240"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757855" w:rsidRPr="004B27AA" w14:paraId="4D2B09BB" w14:textId="77777777" w:rsidTr="00757855">
        <w:trPr>
          <w:trHeight w:val="876"/>
        </w:trPr>
        <w:tc>
          <w:tcPr>
            <w:tcW w:w="2122" w:type="dxa"/>
            <w:tcBorders>
              <w:top w:val="nil"/>
              <w:left w:val="single" w:sz="4" w:space="0" w:color="auto"/>
              <w:bottom w:val="double" w:sz="6" w:space="0" w:color="auto"/>
              <w:right w:val="single" w:sz="4" w:space="0" w:color="auto"/>
            </w:tcBorders>
            <w:shd w:val="clear" w:color="auto" w:fill="CCF2EF"/>
            <w:vAlign w:val="center"/>
            <w:hideMark/>
          </w:tcPr>
          <w:p w14:paraId="68049FC2" w14:textId="1BB3CFF4"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Future Considerations</w:t>
            </w:r>
          </w:p>
        </w:tc>
        <w:tc>
          <w:tcPr>
            <w:tcW w:w="568" w:type="dxa"/>
            <w:tcBorders>
              <w:top w:val="nil"/>
              <w:left w:val="nil"/>
              <w:bottom w:val="double" w:sz="6" w:space="0" w:color="auto"/>
              <w:right w:val="single" w:sz="4" w:space="0" w:color="auto"/>
            </w:tcBorders>
            <w:shd w:val="clear" w:color="auto" w:fill="CCF2EF"/>
            <w:noWrap/>
            <w:vAlign w:val="center"/>
            <w:hideMark/>
          </w:tcPr>
          <w:p w14:paraId="1471BEE7" w14:textId="77777777" w:rsidR="004B27AA" w:rsidRPr="004B27AA" w:rsidRDefault="004B27AA" w:rsidP="004B27AA">
            <w:pPr>
              <w:spacing w:after="0" w:line="240" w:lineRule="auto"/>
              <w:jc w:val="center"/>
              <w:rPr>
                <w:rFonts w:asciiTheme="minorHAnsi" w:eastAsia="Times New Roman" w:hAnsiTheme="minorHAnsi" w:cstheme="minorHAnsi"/>
                <w:color w:val="000000"/>
                <w:kern w:val="0"/>
                <w:szCs w:val="24"/>
                <w:lang w:eastAsia="en-GB"/>
                <w14:ligatures w14:val="none"/>
              </w:rPr>
            </w:pPr>
            <w:r w:rsidRPr="004B27AA">
              <w:rPr>
                <w:rFonts w:asciiTheme="minorHAnsi" w:eastAsia="Times New Roman" w:hAnsiTheme="minorHAnsi" w:cstheme="minorHAnsi"/>
                <w:color w:val="000000"/>
                <w:kern w:val="0"/>
                <w:szCs w:val="24"/>
                <w:lang w:eastAsia="en-GB"/>
                <w14:ligatures w14:val="none"/>
              </w:rPr>
              <w:t>2</w:t>
            </w:r>
          </w:p>
        </w:tc>
        <w:tc>
          <w:tcPr>
            <w:tcW w:w="6435" w:type="dxa"/>
            <w:tcBorders>
              <w:top w:val="nil"/>
              <w:left w:val="nil"/>
              <w:bottom w:val="double" w:sz="6" w:space="0" w:color="auto"/>
              <w:right w:val="single" w:sz="4" w:space="0" w:color="auto"/>
            </w:tcBorders>
            <w:shd w:val="clear" w:color="auto" w:fill="CCF2EF"/>
            <w:noWrap/>
            <w:vAlign w:val="bottom"/>
            <w:hideMark/>
          </w:tcPr>
          <w:p w14:paraId="13D69943" w14:textId="352B8E01" w:rsidR="00012726" w:rsidRPr="00012726" w:rsidRDefault="00012726" w:rsidP="0092701B">
            <w:pPr>
              <w:pStyle w:val="ListParagraph"/>
              <w:numPr>
                <w:ilvl w:val="0"/>
                <w:numId w:val="32"/>
              </w:numPr>
              <w:spacing w:after="0" w:line="240" w:lineRule="auto"/>
              <w:ind w:left="311"/>
              <w:rPr>
                <w:rFonts w:cstheme="minorHAnsi"/>
                <w:color w:val="000000"/>
                <w:szCs w:val="24"/>
              </w:rPr>
            </w:pPr>
            <w:r w:rsidRPr="00012726">
              <w:rPr>
                <w:rFonts w:cstheme="minorHAnsi"/>
                <w:color w:val="000000"/>
                <w:szCs w:val="24"/>
              </w:rPr>
              <w:t>The most at risk should always be prioritised but it is important to deliver enough help so that this implementation does not take too long to deliver and leave the areas at the lower risk spectrum helpless should any flooding incidents occur.</w:t>
            </w:r>
          </w:p>
          <w:p w14:paraId="6AB56D32" w14:textId="663B6473" w:rsidR="004B27AA" w:rsidRPr="004B27AA" w:rsidRDefault="004B27AA" w:rsidP="004B27AA">
            <w:pPr>
              <w:spacing w:after="0" w:line="240" w:lineRule="auto"/>
              <w:rPr>
                <w:rFonts w:asciiTheme="minorHAnsi" w:eastAsia="Times New Roman" w:hAnsiTheme="minorHAnsi" w:cstheme="minorHAnsi"/>
                <w:color w:val="000000"/>
                <w:kern w:val="0"/>
                <w:szCs w:val="24"/>
                <w:lang w:eastAsia="en-GB"/>
                <w14:ligatures w14:val="none"/>
              </w:rPr>
            </w:pPr>
          </w:p>
        </w:tc>
      </w:tr>
      <w:tr w:rsidR="004B27AA" w:rsidRPr="004B27AA" w14:paraId="2B501749" w14:textId="77777777" w:rsidTr="004B27AA">
        <w:trPr>
          <w:trHeight w:val="54"/>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07211A5D" w14:textId="77777777" w:rsidR="004B27AA" w:rsidRPr="004B27AA" w:rsidRDefault="004B27AA" w:rsidP="004B27AA">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4B27AA">
              <w:rPr>
                <w:rFonts w:asciiTheme="minorHAnsi" w:eastAsia="Times New Roman" w:hAnsiTheme="minorHAnsi" w:cstheme="minorHAns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27A096"/>
            <w:noWrap/>
            <w:vAlign w:val="center"/>
            <w:hideMark/>
          </w:tcPr>
          <w:p w14:paraId="1BFD0395" w14:textId="77777777" w:rsidR="004B27AA" w:rsidRPr="004B27AA" w:rsidRDefault="004B27AA" w:rsidP="004B27AA">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4B27AA">
              <w:rPr>
                <w:rFonts w:asciiTheme="minorHAnsi" w:eastAsia="Times New Roman" w:hAnsiTheme="minorHAnsi" w:cstheme="minorHAnsi"/>
                <w:b/>
                <w:bCs/>
                <w:color w:val="FFFFFF" w:themeColor="background1"/>
                <w:kern w:val="0"/>
                <w:szCs w:val="24"/>
                <w:lang w:eastAsia="en-GB"/>
                <w14:ligatures w14:val="none"/>
              </w:rPr>
              <w:t>40</w:t>
            </w:r>
          </w:p>
        </w:tc>
        <w:tc>
          <w:tcPr>
            <w:tcW w:w="6435" w:type="dxa"/>
            <w:tcBorders>
              <w:top w:val="nil"/>
              <w:left w:val="nil"/>
              <w:bottom w:val="single" w:sz="4" w:space="0" w:color="auto"/>
              <w:right w:val="single" w:sz="4" w:space="0" w:color="auto"/>
            </w:tcBorders>
            <w:shd w:val="clear" w:color="auto" w:fill="27A096"/>
            <w:noWrap/>
            <w:vAlign w:val="bottom"/>
            <w:hideMark/>
          </w:tcPr>
          <w:p w14:paraId="547F1B88" w14:textId="77777777" w:rsidR="004B27AA" w:rsidRPr="004B27AA" w:rsidRDefault="004B27AA" w:rsidP="004B27AA">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4B27AA">
              <w:rPr>
                <w:rFonts w:asciiTheme="minorHAnsi" w:eastAsia="Times New Roman" w:hAnsiTheme="minorHAnsi" w:cstheme="minorHAnsi"/>
                <w:b/>
                <w:bCs/>
                <w:color w:val="FFFFFF" w:themeColor="background1"/>
                <w:kern w:val="0"/>
                <w:szCs w:val="24"/>
                <w:lang w:eastAsia="en-GB"/>
                <w14:ligatures w14:val="none"/>
              </w:rPr>
              <w:t> </w:t>
            </w:r>
          </w:p>
        </w:tc>
      </w:tr>
    </w:tbl>
    <w:p w14:paraId="50D7BCB3"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372FB54E" w14:textId="77777777" w:rsidR="00012726" w:rsidRDefault="00012726">
      <w:r>
        <w:br w:type="page"/>
      </w:r>
    </w:p>
    <w:p w14:paraId="79BC146E" w14:textId="531A68B4" w:rsidR="00B702FF" w:rsidRDefault="00B702FF" w:rsidP="00B702FF">
      <w:r>
        <w:lastRenderedPageBreak/>
        <w:t xml:space="preserve">Of the </w:t>
      </w:r>
      <w:r w:rsidR="00012726">
        <w:t>15</w:t>
      </w:r>
      <w:r>
        <w:t xml:space="preserve"> respondents who disagreed, </w:t>
      </w:r>
      <w:r w:rsidR="00012726">
        <w:t>13</w:t>
      </w:r>
      <w:r>
        <w:t xml:space="preserve"> left feedback</w:t>
      </w:r>
      <w:r w:rsidR="00012726">
        <w:t>;</w:t>
      </w:r>
      <w:r>
        <w:t xml:space="preserve"> </w:t>
      </w:r>
      <w:r w:rsidR="00012726">
        <w:t>t</w:t>
      </w:r>
      <w:r>
        <w:t xml:space="preserve">hese comments </w:t>
      </w:r>
      <w:r w:rsidR="00012726">
        <w:t>can be viewed below:</w:t>
      </w:r>
    </w:p>
    <w:p w14:paraId="46B8940B" w14:textId="5A78C90E"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AD731B">
        <w:rPr>
          <w:b/>
          <w:bCs/>
          <w:noProof/>
          <w:lang w:eastAsia="en-GB"/>
        </w:rPr>
        <mc:AlternateContent>
          <mc:Choice Requires="wps">
            <w:drawing>
              <wp:anchor distT="0" distB="0" distL="114300" distR="114300" simplePos="0" relativeHeight="251689984" behindDoc="1" locked="0" layoutInCell="1" allowOverlap="1" wp14:anchorId="66C5F84C" wp14:editId="456A56B0">
                <wp:simplePos x="0" y="0"/>
                <wp:positionH relativeFrom="margin">
                  <wp:align>left</wp:align>
                </wp:positionH>
                <wp:positionV relativeFrom="paragraph">
                  <wp:posOffset>0</wp:posOffset>
                </wp:positionV>
                <wp:extent cx="5806440" cy="5935980"/>
                <wp:effectExtent l="0" t="0" r="22860" b="26670"/>
                <wp:wrapNone/>
                <wp:docPr id="1436552276" name="Rectangle 1436552276"/>
                <wp:cNvGraphicFramePr/>
                <a:graphic xmlns:a="http://schemas.openxmlformats.org/drawingml/2006/main">
                  <a:graphicData uri="http://schemas.microsoft.com/office/word/2010/wordprocessingShape">
                    <wps:wsp>
                      <wps:cNvSpPr/>
                      <wps:spPr>
                        <a:xfrm>
                          <a:off x="0" y="0"/>
                          <a:ext cx="5806440" cy="5935980"/>
                        </a:xfrm>
                        <a:prstGeom prst="rect">
                          <a:avLst/>
                        </a:prstGeom>
                        <a:solidFill>
                          <a:srgbClr val="FAC9A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CD3AD" id="Rectangle 1436552276" o:spid="_x0000_s1026" style="position:absolute;margin-left:0;margin-top:0;width:457.2pt;height:467.4pt;z-index:-2516264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" fillcolor="#fac9a9" strokecolor="white [3212]" strokeweight="1pt">
                <w10:wrap anchorx="margin"/>
              </v:rect>
            </w:pict>
          </mc:Fallback>
        </mc:AlternateContent>
      </w:r>
      <w:r w:rsidRPr="00012726">
        <w:rPr>
          <w:rFonts w:eastAsia="Times New Roman" w:cstheme="minorHAnsi"/>
          <w:color w:val="000000"/>
          <w:kern w:val="0"/>
          <w:szCs w:val="24"/>
          <w:lang w:eastAsia="en-GB"/>
          <w14:ligatures w14:val="none"/>
        </w:rPr>
        <w:t>Everything the Welsh government does wrecks Wales.</w:t>
      </w:r>
    </w:p>
    <w:p w14:paraId="04C148A5" w14:textId="77777777"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I do not feel that more isolated areas where there isn't an automatic or natural feeling that there might be flooding will be picked up and assessed.</w:t>
      </w:r>
    </w:p>
    <w:p w14:paraId="17B0279D" w14:textId="77777777"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I have answered 'No' only because I am aware of individuals who expect 'the government' or 'the council' to repair catastrophes that they themselves have created or allowed to take place.</w:t>
      </w:r>
    </w:p>
    <w:p w14:paraId="128C28B2" w14:textId="6BC432F5"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If the register is accurate then this approach prioritises the action so greater resources can be directed to the areas that need the most effort.</w:t>
      </w:r>
    </w:p>
    <w:p w14:paraId="373A39AE" w14:textId="14AE7B42"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Individual property owners are not informed whether they are on this register.  Being included will impact insurance provision.  If this register is being used, you need to be confident in its accuracy and that it is regularly reviewed and kept up to date.  The impact must also factor in the number of individuals impacted by the choice to mitigate or not - in some parts of Wales, leaving flood risk unmitigated may impact relatively small numbers of people.  The same land size in central Cardiff would impact 1000s so the prioritisation needs to consider severity of impact and scale of impact.</w:t>
      </w:r>
    </w:p>
    <w:p w14:paraId="7C803B5E" w14:textId="68A6B422"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Over complicated and underfunded.  When the next big flooding event takes place there will be the usual excuses why the strategy failed.</w:t>
      </w:r>
    </w:p>
    <w:p w14:paraId="2761C9B3" w14:textId="77AEABBE"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Seems an inadequate response to the threat level.</w:t>
      </w:r>
    </w:p>
    <w:p w14:paraId="50E80405" w14:textId="77777777"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That's fine as a reactive approach, and prioritisation is needed, however this problem is much larger than that, long term planning is key. Reactive solutions should be nature based.</w:t>
      </w:r>
    </w:p>
    <w:p w14:paraId="6A1D5120" w14:textId="6CD2BC3A"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The NRW only classifies very high-risk properties - properties in a 1 in 200-year area would to be included but they flooded when storm Dennis occurred.</w:t>
      </w:r>
    </w:p>
    <w:p w14:paraId="3C60DF0A" w14:textId="1E84713B"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The register clearly has a bias on affluent areas with less investment in Ely / Fairwater despite huge building projects on the green belt here and zero investment in road / flood enhancement.</w:t>
      </w:r>
    </w:p>
    <w:p w14:paraId="6062235B" w14:textId="77777777"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There are more people at risk from the Labour party and illegal immigrants than from floods.</w:t>
      </w:r>
    </w:p>
    <w:p w14:paraId="5FC04491" w14:textId="2E158C5D"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Too constrained and time bound to events and areas.</w:t>
      </w:r>
    </w:p>
    <w:p w14:paraId="7E72E5A0" w14:textId="566A9D1E" w:rsidR="00012726" w:rsidRPr="00012726" w:rsidRDefault="00012726" w:rsidP="0092701B">
      <w:pPr>
        <w:pStyle w:val="ListParagraph"/>
        <w:numPr>
          <w:ilvl w:val="0"/>
          <w:numId w:val="32"/>
        </w:numPr>
        <w:spacing w:after="0" w:line="240" w:lineRule="auto"/>
        <w:rPr>
          <w:rFonts w:eastAsia="Times New Roman" w:cstheme="minorHAnsi"/>
          <w:color w:val="000000"/>
          <w:kern w:val="0"/>
          <w:szCs w:val="24"/>
          <w:lang w:eastAsia="en-GB"/>
          <w14:ligatures w14:val="none"/>
        </w:rPr>
      </w:pPr>
      <w:r w:rsidRPr="00012726">
        <w:rPr>
          <w:rFonts w:eastAsia="Times New Roman" w:cstheme="minorHAnsi"/>
          <w:color w:val="000000"/>
          <w:kern w:val="0"/>
          <w:szCs w:val="24"/>
          <w:lang w:eastAsia="en-GB"/>
          <w14:ligatures w14:val="none"/>
        </w:rPr>
        <w:t>Waste of money.</w:t>
      </w:r>
    </w:p>
    <w:p w14:paraId="7EB8A146" w14:textId="77777777" w:rsidR="00B702FF" w:rsidRPr="00B702FF" w:rsidRDefault="00B702FF" w:rsidP="00B702FF"/>
    <w:p w14:paraId="76072888" w14:textId="77777777" w:rsidR="00012726" w:rsidRDefault="00012726">
      <w:pPr>
        <w:rPr>
          <w:rFonts w:asciiTheme="majorHAnsi" w:eastAsiaTheme="majorEastAsia" w:hAnsiTheme="majorHAnsi" w:cstheme="majorBidi"/>
          <w:color w:val="2F5496" w:themeColor="accent1" w:themeShade="BF"/>
          <w:sz w:val="26"/>
          <w:szCs w:val="26"/>
        </w:rPr>
      </w:pPr>
      <w:r>
        <w:br w:type="page"/>
      </w:r>
    </w:p>
    <w:p w14:paraId="2DAD9607" w14:textId="1B8C723C" w:rsidR="00B702FF" w:rsidRDefault="00B702FF" w:rsidP="00B702FF">
      <w:pPr>
        <w:pStyle w:val="Heading2"/>
      </w:pPr>
      <w:bookmarkStart w:id="17" w:name="_Toc194570575"/>
      <w:r w:rsidRPr="00B702FF">
        <w:lastRenderedPageBreak/>
        <w:t>Do you have any comments on the flood risk strategy?</w:t>
      </w:r>
      <w:bookmarkEnd w:id="17"/>
    </w:p>
    <w:p w14:paraId="2650F5D4" w14:textId="050D58D6" w:rsidR="00B702FF" w:rsidRDefault="00B702FF" w:rsidP="00B702FF">
      <w:r>
        <w:t xml:space="preserve">Respondents were given the opportunity to leave any comments they had in relation to the flood risk strategy. There were </w:t>
      </w:r>
      <w:r w:rsidR="00A77BC0">
        <w:t>56</w:t>
      </w:r>
      <w:r>
        <w:t xml:space="preserve"> comments received, these comments were then grouped into themes; the</w:t>
      </w:r>
      <w:r w:rsidR="00A77BC0">
        <w:t>se</w:t>
      </w:r>
      <w:r>
        <w:t xml:space="preserve"> themes, along with example comments can be viewed below. </w:t>
      </w:r>
    </w:p>
    <w:tbl>
      <w:tblPr>
        <w:tblW w:w="9067" w:type="dxa"/>
        <w:tblLook w:val="04A0" w:firstRow="1" w:lastRow="0" w:firstColumn="1" w:lastColumn="0" w:noHBand="0" w:noVBand="1"/>
      </w:tblPr>
      <w:tblGrid>
        <w:gridCol w:w="2122"/>
        <w:gridCol w:w="628"/>
        <w:gridCol w:w="6317"/>
      </w:tblGrid>
      <w:tr w:rsidR="00A77BC0" w:rsidRPr="00A77BC0" w14:paraId="5A296286" w14:textId="77777777" w:rsidTr="00C45CEA">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633C84C8" w14:textId="77777777" w:rsidR="00A77BC0" w:rsidRPr="00A77BC0" w:rsidRDefault="00A77BC0" w:rsidP="00A77B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A77BC0">
              <w:rPr>
                <w:rFonts w:asciiTheme="minorHAnsi" w:eastAsia="Times New Roman" w:hAnsiTheme="minorHAnsi" w:cstheme="minorHAnsi"/>
                <w:b/>
                <w:bCs/>
                <w:color w:val="FFFFFF" w:themeColor="background1"/>
                <w:kern w:val="0"/>
                <w:szCs w:val="24"/>
                <w:lang w:eastAsia="en-GB"/>
                <w14:ligatures w14:val="none"/>
              </w:rPr>
              <w:t>Theme</w:t>
            </w:r>
          </w:p>
        </w:tc>
        <w:tc>
          <w:tcPr>
            <w:tcW w:w="628" w:type="dxa"/>
            <w:tcBorders>
              <w:top w:val="single" w:sz="4" w:space="0" w:color="auto"/>
              <w:left w:val="nil"/>
              <w:bottom w:val="single" w:sz="4" w:space="0" w:color="auto"/>
              <w:right w:val="single" w:sz="4" w:space="0" w:color="auto"/>
            </w:tcBorders>
            <w:shd w:val="clear" w:color="auto" w:fill="27A096"/>
            <w:noWrap/>
            <w:vAlign w:val="bottom"/>
            <w:hideMark/>
          </w:tcPr>
          <w:p w14:paraId="23BEDFE6" w14:textId="77777777" w:rsidR="00A77BC0" w:rsidRPr="00A77BC0" w:rsidRDefault="00A77BC0" w:rsidP="00A77B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A77BC0">
              <w:rPr>
                <w:rFonts w:asciiTheme="minorHAnsi" w:eastAsia="Times New Roman" w:hAnsiTheme="minorHAnsi" w:cstheme="minorHAnsi"/>
                <w:b/>
                <w:bCs/>
                <w:color w:val="FFFFFF" w:themeColor="background1"/>
                <w:kern w:val="0"/>
                <w:szCs w:val="24"/>
                <w:lang w:eastAsia="en-GB"/>
                <w14:ligatures w14:val="none"/>
              </w:rPr>
              <w:t>No.</w:t>
            </w:r>
          </w:p>
        </w:tc>
        <w:tc>
          <w:tcPr>
            <w:tcW w:w="6317" w:type="dxa"/>
            <w:tcBorders>
              <w:top w:val="single" w:sz="4" w:space="0" w:color="auto"/>
              <w:left w:val="nil"/>
              <w:bottom w:val="single" w:sz="4" w:space="0" w:color="auto"/>
              <w:right w:val="single" w:sz="4" w:space="0" w:color="auto"/>
            </w:tcBorders>
            <w:shd w:val="clear" w:color="auto" w:fill="27A096"/>
            <w:noWrap/>
            <w:vAlign w:val="bottom"/>
            <w:hideMark/>
          </w:tcPr>
          <w:p w14:paraId="6CA03BF7" w14:textId="77777777" w:rsidR="00A77BC0" w:rsidRPr="00A77BC0" w:rsidRDefault="00A77BC0" w:rsidP="00A77B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A77BC0">
              <w:rPr>
                <w:rFonts w:asciiTheme="minorHAnsi" w:eastAsia="Times New Roman" w:hAnsiTheme="minorHAnsi" w:cstheme="minorHAnsi"/>
                <w:b/>
                <w:bCs/>
                <w:color w:val="FFFFFF" w:themeColor="background1"/>
                <w:kern w:val="0"/>
                <w:szCs w:val="24"/>
                <w:lang w:eastAsia="en-GB"/>
                <w14:ligatures w14:val="none"/>
              </w:rPr>
              <w:t>Example Comments</w:t>
            </w:r>
          </w:p>
        </w:tc>
      </w:tr>
      <w:tr w:rsidR="00A77BC0" w:rsidRPr="00A77BC0" w14:paraId="7B311A78" w14:textId="77777777" w:rsidTr="00C45CEA">
        <w:trPr>
          <w:trHeight w:val="96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00B588D3" w14:textId="6C15B306"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Strategy and Implementation</w:t>
            </w:r>
          </w:p>
        </w:tc>
        <w:tc>
          <w:tcPr>
            <w:tcW w:w="628" w:type="dxa"/>
            <w:tcBorders>
              <w:top w:val="nil"/>
              <w:left w:val="nil"/>
              <w:bottom w:val="single" w:sz="4" w:space="0" w:color="auto"/>
              <w:right w:val="single" w:sz="4" w:space="0" w:color="auto"/>
            </w:tcBorders>
            <w:shd w:val="clear" w:color="auto" w:fill="CCF2EF"/>
            <w:vAlign w:val="center"/>
            <w:hideMark/>
          </w:tcPr>
          <w:p w14:paraId="4F4EA778"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13</w:t>
            </w:r>
          </w:p>
        </w:tc>
        <w:tc>
          <w:tcPr>
            <w:tcW w:w="6317" w:type="dxa"/>
            <w:tcBorders>
              <w:top w:val="nil"/>
              <w:left w:val="nil"/>
              <w:bottom w:val="single" w:sz="4" w:space="0" w:color="auto"/>
              <w:right w:val="single" w:sz="4" w:space="0" w:color="auto"/>
            </w:tcBorders>
            <w:shd w:val="clear" w:color="auto" w:fill="CCF2EF"/>
            <w:noWrap/>
            <w:vAlign w:val="bottom"/>
            <w:hideMark/>
          </w:tcPr>
          <w:p w14:paraId="6CFDE86E" w14:textId="1C25C90F" w:rsidR="00A77BC0" w:rsidRPr="00A77BC0" w:rsidRDefault="00A77BC0" w:rsidP="0092701B">
            <w:pPr>
              <w:pStyle w:val="ListParagraph"/>
              <w:numPr>
                <w:ilvl w:val="0"/>
                <w:numId w:val="35"/>
              </w:numPr>
              <w:spacing w:after="0" w:line="240" w:lineRule="auto"/>
              <w:ind w:left="393"/>
              <w:rPr>
                <w:rFonts w:cstheme="minorHAnsi"/>
                <w:color w:val="000000"/>
                <w:szCs w:val="24"/>
              </w:rPr>
            </w:pPr>
            <w:r w:rsidRPr="00A77BC0">
              <w:rPr>
                <w:rFonts w:cstheme="minorHAnsi"/>
                <w:color w:val="000000"/>
                <w:szCs w:val="24"/>
              </w:rPr>
              <w:t>Fine in principle, but will lack the capital, drive and will to succeed.</w:t>
            </w:r>
          </w:p>
          <w:p w14:paraId="2796F708" w14:textId="772551FB" w:rsidR="00A77BC0" w:rsidRPr="00A77BC0" w:rsidRDefault="00A77BC0" w:rsidP="0092701B">
            <w:pPr>
              <w:pStyle w:val="ListParagraph"/>
              <w:numPr>
                <w:ilvl w:val="0"/>
                <w:numId w:val="34"/>
              </w:numPr>
              <w:ind w:left="393"/>
              <w:rPr>
                <w:rFonts w:cstheme="minorHAnsi"/>
                <w:color w:val="000000"/>
                <w:szCs w:val="24"/>
              </w:rPr>
            </w:pPr>
            <w:r w:rsidRPr="00A77BC0">
              <w:rPr>
                <w:rFonts w:cstheme="minorHAnsi"/>
                <w:color w:val="000000"/>
                <w:szCs w:val="24"/>
              </w:rPr>
              <w:t>Integrate with other sustainable deliverables as mentioned. I cannot see anything related to a making Cardiff a Spongy City, this is well recognised as key for Cities with high flood risk. Need to clearly separate short term and long term aims and not be reactive. Include learnings from other global cities to ensure best practice.</w:t>
            </w:r>
          </w:p>
          <w:p w14:paraId="3725960C" w14:textId="73686DBC" w:rsidR="00A77BC0" w:rsidRPr="00A77BC0" w:rsidRDefault="00A77BC0" w:rsidP="0092701B">
            <w:pPr>
              <w:pStyle w:val="ListParagraph"/>
              <w:numPr>
                <w:ilvl w:val="0"/>
                <w:numId w:val="34"/>
              </w:numPr>
              <w:ind w:left="393"/>
              <w:rPr>
                <w:rFonts w:cstheme="minorHAnsi"/>
                <w:color w:val="000000"/>
                <w:szCs w:val="24"/>
              </w:rPr>
            </w:pPr>
            <w:r w:rsidRPr="00A77BC0">
              <w:rPr>
                <w:rFonts w:cstheme="minorHAnsi"/>
                <w:color w:val="000000"/>
                <w:szCs w:val="24"/>
              </w:rPr>
              <w:t xml:space="preserve">Too much emphasis on flood risk, the plan is risk averse and we can't judge how much nature will take its course or fully plan for it. It is all worst-case </w:t>
            </w:r>
            <w:proofErr w:type="gramStart"/>
            <w:r w:rsidRPr="00A77BC0">
              <w:rPr>
                <w:rFonts w:cstheme="minorHAnsi"/>
                <w:color w:val="000000"/>
                <w:szCs w:val="24"/>
              </w:rPr>
              <w:t>scenario</w:t>
            </w:r>
            <w:proofErr w:type="gramEnd"/>
            <w:r w:rsidRPr="00A77BC0">
              <w:rPr>
                <w:rFonts w:cstheme="minorHAnsi"/>
                <w:color w:val="000000"/>
                <w:szCs w:val="24"/>
              </w:rPr>
              <w:t>; a lower-case level should be accepted. Insurance is there to pay for the worst case.</w:t>
            </w:r>
          </w:p>
          <w:p w14:paraId="177B95DE" w14:textId="253C0DAA"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1FD4D69E" w14:textId="77777777" w:rsidTr="00A77BC0">
        <w:trPr>
          <w:trHeight w:val="629"/>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D16FF9" w14:textId="1781F09B"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Public Engagement and Information</w:t>
            </w:r>
          </w:p>
        </w:tc>
        <w:tc>
          <w:tcPr>
            <w:tcW w:w="628" w:type="dxa"/>
            <w:tcBorders>
              <w:top w:val="nil"/>
              <w:left w:val="nil"/>
              <w:bottom w:val="single" w:sz="4" w:space="0" w:color="auto"/>
              <w:right w:val="single" w:sz="4" w:space="0" w:color="auto"/>
            </w:tcBorders>
            <w:shd w:val="clear" w:color="auto" w:fill="auto"/>
            <w:vAlign w:val="center"/>
            <w:hideMark/>
          </w:tcPr>
          <w:p w14:paraId="6EC15907"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10</w:t>
            </w:r>
          </w:p>
        </w:tc>
        <w:tc>
          <w:tcPr>
            <w:tcW w:w="6317" w:type="dxa"/>
            <w:tcBorders>
              <w:top w:val="nil"/>
              <w:left w:val="nil"/>
              <w:bottom w:val="single" w:sz="4" w:space="0" w:color="auto"/>
              <w:right w:val="single" w:sz="4" w:space="0" w:color="auto"/>
            </w:tcBorders>
            <w:shd w:val="clear" w:color="auto" w:fill="auto"/>
            <w:noWrap/>
            <w:vAlign w:val="bottom"/>
            <w:hideMark/>
          </w:tcPr>
          <w:p w14:paraId="4CAC4875" w14:textId="0101C7AD" w:rsidR="00A77BC0" w:rsidRPr="00A77BC0" w:rsidRDefault="00A77BC0" w:rsidP="0092701B">
            <w:pPr>
              <w:pStyle w:val="ListParagraph"/>
              <w:numPr>
                <w:ilvl w:val="0"/>
                <w:numId w:val="37"/>
              </w:numPr>
              <w:spacing w:after="0" w:line="240" w:lineRule="auto"/>
              <w:ind w:left="393"/>
              <w:rPr>
                <w:rFonts w:cstheme="minorHAnsi"/>
                <w:color w:val="000000"/>
                <w:szCs w:val="24"/>
              </w:rPr>
            </w:pPr>
            <w:r w:rsidRPr="00A77BC0">
              <w:rPr>
                <w:rFonts w:cstheme="minorHAnsi"/>
                <w:color w:val="000000"/>
                <w:szCs w:val="24"/>
              </w:rPr>
              <w:t>House owners need information.</w:t>
            </w:r>
          </w:p>
          <w:p w14:paraId="46D0EB2A" w14:textId="14448CF6" w:rsidR="00A77BC0" w:rsidRPr="00A77BC0" w:rsidRDefault="00A77BC0" w:rsidP="0092701B">
            <w:pPr>
              <w:pStyle w:val="ListParagraph"/>
              <w:numPr>
                <w:ilvl w:val="0"/>
                <w:numId w:val="36"/>
              </w:numPr>
              <w:ind w:left="393"/>
              <w:rPr>
                <w:rFonts w:cstheme="minorHAnsi"/>
                <w:color w:val="000000"/>
                <w:szCs w:val="24"/>
              </w:rPr>
            </w:pPr>
            <w:r w:rsidRPr="00A77BC0">
              <w:rPr>
                <w:rFonts w:cstheme="minorHAnsi"/>
                <w:color w:val="000000"/>
                <w:szCs w:val="24"/>
              </w:rPr>
              <w:t>All features of flooding involve all services, hospitals and multitude of vital services that must be in agreement.</w:t>
            </w:r>
          </w:p>
          <w:p w14:paraId="0A815CE1" w14:textId="13679488"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350868A6" w14:textId="77777777" w:rsidTr="00C45CEA">
        <w:trPr>
          <w:trHeight w:val="134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433A2BB0" w14:textId="6EF834DC"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Development and Planning</w:t>
            </w:r>
          </w:p>
        </w:tc>
        <w:tc>
          <w:tcPr>
            <w:tcW w:w="628" w:type="dxa"/>
            <w:tcBorders>
              <w:top w:val="nil"/>
              <w:left w:val="nil"/>
              <w:bottom w:val="single" w:sz="4" w:space="0" w:color="auto"/>
              <w:right w:val="single" w:sz="4" w:space="0" w:color="auto"/>
            </w:tcBorders>
            <w:shd w:val="clear" w:color="auto" w:fill="CCF2EF"/>
            <w:vAlign w:val="center"/>
            <w:hideMark/>
          </w:tcPr>
          <w:p w14:paraId="29AAD2EF"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9</w:t>
            </w:r>
          </w:p>
        </w:tc>
        <w:tc>
          <w:tcPr>
            <w:tcW w:w="6317" w:type="dxa"/>
            <w:tcBorders>
              <w:top w:val="nil"/>
              <w:left w:val="nil"/>
              <w:bottom w:val="single" w:sz="4" w:space="0" w:color="auto"/>
              <w:right w:val="single" w:sz="4" w:space="0" w:color="auto"/>
            </w:tcBorders>
            <w:shd w:val="clear" w:color="auto" w:fill="CCF2EF"/>
            <w:noWrap/>
            <w:vAlign w:val="bottom"/>
            <w:hideMark/>
          </w:tcPr>
          <w:p w14:paraId="44250876" w14:textId="4FCFBE8C" w:rsidR="00A77BC0" w:rsidRPr="00A77BC0" w:rsidRDefault="00A77BC0" w:rsidP="0092701B">
            <w:pPr>
              <w:pStyle w:val="ListParagraph"/>
              <w:numPr>
                <w:ilvl w:val="0"/>
                <w:numId w:val="36"/>
              </w:numPr>
              <w:spacing w:after="0" w:line="240" w:lineRule="auto"/>
              <w:ind w:left="393"/>
              <w:rPr>
                <w:rFonts w:cstheme="minorHAnsi"/>
                <w:color w:val="000000"/>
                <w:szCs w:val="24"/>
              </w:rPr>
            </w:pPr>
            <w:r w:rsidRPr="00A77BC0">
              <w:rPr>
                <w:rFonts w:cstheme="minorHAnsi"/>
                <w:color w:val="000000"/>
                <w:szCs w:val="24"/>
              </w:rPr>
              <w:t>Prevention of development on local green spaces that mitigate flooding.</w:t>
            </w:r>
          </w:p>
          <w:p w14:paraId="1156070D" w14:textId="67A759B8" w:rsidR="00A77BC0" w:rsidRPr="00A77BC0" w:rsidRDefault="00A77BC0" w:rsidP="0092701B">
            <w:pPr>
              <w:pStyle w:val="ListParagraph"/>
              <w:numPr>
                <w:ilvl w:val="0"/>
                <w:numId w:val="36"/>
              </w:numPr>
              <w:ind w:left="393"/>
              <w:rPr>
                <w:rFonts w:cstheme="minorHAnsi"/>
                <w:color w:val="000000"/>
                <w:szCs w:val="24"/>
              </w:rPr>
            </w:pPr>
            <w:r w:rsidRPr="00A77BC0">
              <w:rPr>
                <w:rFonts w:cstheme="minorHAnsi"/>
                <w:color w:val="000000"/>
                <w:szCs w:val="24"/>
              </w:rPr>
              <w:t>Interference with drainage and flood plains by local development without thought of damage to existing developments.</w:t>
            </w:r>
          </w:p>
          <w:p w14:paraId="196AE60E" w14:textId="52E0870E"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40B457A2" w14:textId="77777777" w:rsidTr="00A77BC0">
        <w:trPr>
          <w:trHeight w:val="47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A37FAC" w14:textId="4310D1DC"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Maintenance and Infrastructure</w:t>
            </w:r>
          </w:p>
        </w:tc>
        <w:tc>
          <w:tcPr>
            <w:tcW w:w="628" w:type="dxa"/>
            <w:tcBorders>
              <w:top w:val="nil"/>
              <w:left w:val="nil"/>
              <w:bottom w:val="single" w:sz="4" w:space="0" w:color="auto"/>
              <w:right w:val="single" w:sz="4" w:space="0" w:color="auto"/>
            </w:tcBorders>
            <w:shd w:val="clear" w:color="auto" w:fill="auto"/>
            <w:vAlign w:val="center"/>
            <w:hideMark/>
          </w:tcPr>
          <w:p w14:paraId="0165BB63"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7</w:t>
            </w:r>
          </w:p>
        </w:tc>
        <w:tc>
          <w:tcPr>
            <w:tcW w:w="6317" w:type="dxa"/>
            <w:tcBorders>
              <w:top w:val="nil"/>
              <w:left w:val="nil"/>
              <w:bottom w:val="single" w:sz="4" w:space="0" w:color="auto"/>
              <w:right w:val="single" w:sz="4" w:space="0" w:color="auto"/>
            </w:tcBorders>
            <w:shd w:val="clear" w:color="auto" w:fill="auto"/>
            <w:noWrap/>
            <w:vAlign w:val="bottom"/>
            <w:hideMark/>
          </w:tcPr>
          <w:p w14:paraId="075330BB" w14:textId="5F7E4F3E" w:rsidR="00A77BC0" w:rsidRPr="00A77BC0" w:rsidRDefault="00A77BC0" w:rsidP="0092701B">
            <w:pPr>
              <w:pStyle w:val="ListParagraph"/>
              <w:numPr>
                <w:ilvl w:val="0"/>
                <w:numId w:val="38"/>
              </w:numPr>
              <w:spacing w:after="0" w:line="240" w:lineRule="auto"/>
              <w:ind w:left="393"/>
              <w:rPr>
                <w:rFonts w:cstheme="minorHAnsi"/>
                <w:color w:val="000000"/>
                <w:szCs w:val="24"/>
              </w:rPr>
            </w:pPr>
            <w:r w:rsidRPr="00A77BC0">
              <w:rPr>
                <w:rFonts w:cstheme="minorHAnsi"/>
                <w:color w:val="000000"/>
                <w:szCs w:val="24"/>
              </w:rPr>
              <w:t>Clear drains regularly, remove leaves with regular road cleaning and remove road calming bumps and narrowing which cause flooding.</w:t>
            </w:r>
          </w:p>
          <w:p w14:paraId="36D26689" w14:textId="3251E963"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1D99EA01" w14:textId="77777777" w:rsidTr="00C45CEA">
        <w:trPr>
          <w:trHeight w:val="720"/>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6192BA31" w14:textId="77777777"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More Information Required</w:t>
            </w:r>
          </w:p>
        </w:tc>
        <w:tc>
          <w:tcPr>
            <w:tcW w:w="628" w:type="dxa"/>
            <w:tcBorders>
              <w:top w:val="nil"/>
              <w:left w:val="nil"/>
              <w:bottom w:val="single" w:sz="4" w:space="0" w:color="auto"/>
              <w:right w:val="single" w:sz="4" w:space="0" w:color="auto"/>
            </w:tcBorders>
            <w:shd w:val="clear" w:color="auto" w:fill="CCF2EF"/>
            <w:vAlign w:val="center"/>
            <w:hideMark/>
          </w:tcPr>
          <w:p w14:paraId="54FDC98F"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4</w:t>
            </w:r>
          </w:p>
        </w:tc>
        <w:tc>
          <w:tcPr>
            <w:tcW w:w="6317" w:type="dxa"/>
            <w:tcBorders>
              <w:top w:val="nil"/>
              <w:left w:val="nil"/>
              <w:bottom w:val="single" w:sz="4" w:space="0" w:color="auto"/>
              <w:right w:val="single" w:sz="4" w:space="0" w:color="auto"/>
            </w:tcBorders>
            <w:shd w:val="clear" w:color="auto" w:fill="CCF2EF"/>
            <w:noWrap/>
            <w:vAlign w:val="bottom"/>
            <w:hideMark/>
          </w:tcPr>
          <w:p w14:paraId="230680B4" w14:textId="009CE929" w:rsidR="00C45CEA" w:rsidRPr="00C45CEA" w:rsidRDefault="00C45CEA" w:rsidP="0092701B">
            <w:pPr>
              <w:pStyle w:val="ListParagraph"/>
              <w:numPr>
                <w:ilvl w:val="0"/>
                <w:numId w:val="38"/>
              </w:numPr>
              <w:spacing w:after="0" w:line="240" w:lineRule="auto"/>
              <w:ind w:left="393"/>
              <w:rPr>
                <w:rFonts w:cstheme="minorHAnsi"/>
                <w:color w:val="000000"/>
                <w:szCs w:val="24"/>
              </w:rPr>
            </w:pPr>
            <w:r w:rsidRPr="00C45CEA">
              <w:rPr>
                <w:rFonts w:cstheme="minorHAnsi"/>
                <w:color w:val="000000"/>
                <w:szCs w:val="24"/>
              </w:rPr>
              <w:t>Has it been benchmarked?  What are other councils doing?   Who does it best?</w:t>
            </w:r>
          </w:p>
          <w:p w14:paraId="272A5209" w14:textId="36DE631E"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772BAF76" w14:textId="77777777" w:rsidTr="00C45CEA">
        <w:trPr>
          <w:trHeight w:val="253"/>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4B2EDD3" w14:textId="774FBB29"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Climate Change and Future Risks</w:t>
            </w:r>
          </w:p>
        </w:tc>
        <w:tc>
          <w:tcPr>
            <w:tcW w:w="628" w:type="dxa"/>
            <w:tcBorders>
              <w:top w:val="nil"/>
              <w:left w:val="nil"/>
              <w:bottom w:val="single" w:sz="4" w:space="0" w:color="auto"/>
              <w:right w:val="single" w:sz="4" w:space="0" w:color="auto"/>
            </w:tcBorders>
            <w:shd w:val="clear" w:color="auto" w:fill="auto"/>
            <w:vAlign w:val="center"/>
            <w:hideMark/>
          </w:tcPr>
          <w:p w14:paraId="4F5A79BD"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4</w:t>
            </w:r>
          </w:p>
        </w:tc>
        <w:tc>
          <w:tcPr>
            <w:tcW w:w="6317" w:type="dxa"/>
            <w:tcBorders>
              <w:top w:val="nil"/>
              <w:left w:val="nil"/>
              <w:bottom w:val="single" w:sz="4" w:space="0" w:color="auto"/>
              <w:right w:val="single" w:sz="4" w:space="0" w:color="auto"/>
            </w:tcBorders>
            <w:shd w:val="clear" w:color="auto" w:fill="auto"/>
            <w:noWrap/>
            <w:vAlign w:val="bottom"/>
            <w:hideMark/>
          </w:tcPr>
          <w:p w14:paraId="578B912A" w14:textId="28CCA4C8" w:rsidR="00C45CEA" w:rsidRPr="00C45CEA" w:rsidRDefault="00C45CEA" w:rsidP="0092701B">
            <w:pPr>
              <w:pStyle w:val="ListParagraph"/>
              <w:numPr>
                <w:ilvl w:val="0"/>
                <w:numId w:val="38"/>
              </w:numPr>
              <w:spacing w:after="0" w:line="240" w:lineRule="auto"/>
              <w:ind w:left="393"/>
              <w:rPr>
                <w:rFonts w:cstheme="minorHAnsi"/>
                <w:color w:val="000000"/>
                <w:szCs w:val="24"/>
              </w:rPr>
            </w:pPr>
            <w:r w:rsidRPr="00C45CEA">
              <w:rPr>
                <w:rFonts w:cstheme="minorHAnsi"/>
                <w:color w:val="000000"/>
                <w:szCs w:val="24"/>
              </w:rPr>
              <w:t>Rainfall patterns are becoming more erratic and raising risk of flooding.</w:t>
            </w:r>
          </w:p>
          <w:p w14:paraId="5CFD2971" w14:textId="5A099B77"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05EC167B" w14:textId="77777777" w:rsidTr="00C45CEA">
        <w:trPr>
          <w:trHeight w:val="347"/>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61F732C8" w14:textId="48CC16B8"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Risk Measurement and Mitigation</w:t>
            </w:r>
          </w:p>
        </w:tc>
        <w:tc>
          <w:tcPr>
            <w:tcW w:w="628" w:type="dxa"/>
            <w:tcBorders>
              <w:top w:val="nil"/>
              <w:left w:val="nil"/>
              <w:bottom w:val="single" w:sz="4" w:space="0" w:color="auto"/>
              <w:right w:val="single" w:sz="4" w:space="0" w:color="auto"/>
            </w:tcBorders>
            <w:shd w:val="clear" w:color="auto" w:fill="CCF2EF"/>
            <w:vAlign w:val="center"/>
            <w:hideMark/>
          </w:tcPr>
          <w:p w14:paraId="636418AB"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3</w:t>
            </w:r>
          </w:p>
        </w:tc>
        <w:tc>
          <w:tcPr>
            <w:tcW w:w="6317" w:type="dxa"/>
            <w:tcBorders>
              <w:top w:val="nil"/>
              <w:left w:val="nil"/>
              <w:bottom w:val="single" w:sz="4" w:space="0" w:color="auto"/>
              <w:right w:val="single" w:sz="4" w:space="0" w:color="auto"/>
            </w:tcBorders>
            <w:shd w:val="clear" w:color="auto" w:fill="CCF2EF"/>
            <w:noWrap/>
            <w:vAlign w:val="center"/>
            <w:hideMark/>
          </w:tcPr>
          <w:p w14:paraId="440695E2" w14:textId="708F387C" w:rsidR="00C45CEA" w:rsidRPr="00C45CEA" w:rsidRDefault="00C45CEA" w:rsidP="0092701B">
            <w:pPr>
              <w:pStyle w:val="ListParagraph"/>
              <w:numPr>
                <w:ilvl w:val="0"/>
                <w:numId w:val="38"/>
              </w:numPr>
              <w:spacing w:after="0" w:line="240" w:lineRule="auto"/>
              <w:ind w:left="393"/>
              <w:rPr>
                <w:rFonts w:cstheme="minorHAnsi"/>
                <w:color w:val="000000"/>
                <w:szCs w:val="24"/>
              </w:rPr>
            </w:pPr>
            <w:r w:rsidRPr="00C45CEA">
              <w:rPr>
                <w:rFonts w:cstheme="minorHAnsi"/>
                <w:color w:val="000000"/>
                <w:szCs w:val="24"/>
              </w:rPr>
              <w:t>Does it include mitigation strategies to counter risk.</w:t>
            </w:r>
          </w:p>
          <w:p w14:paraId="1213352F" w14:textId="74114D95"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46331AE0" w14:textId="77777777" w:rsidTr="00C45CEA">
        <w:trPr>
          <w:trHeight w:val="75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D272E52" w14:textId="77777777"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Localised Flooding Concerns</w:t>
            </w:r>
          </w:p>
        </w:tc>
        <w:tc>
          <w:tcPr>
            <w:tcW w:w="628" w:type="dxa"/>
            <w:tcBorders>
              <w:top w:val="nil"/>
              <w:left w:val="nil"/>
              <w:bottom w:val="single" w:sz="4" w:space="0" w:color="auto"/>
              <w:right w:val="single" w:sz="4" w:space="0" w:color="auto"/>
            </w:tcBorders>
            <w:shd w:val="clear" w:color="auto" w:fill="auto"/>
            <w:vAlign w:val="center"/>
            <w:hideMark/>
          </w:tcPr>
          <w:p w14:paraId="7328DE1F"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2</w:t>
            </w:r>
          </w:p>
        </w:tc>
        <w:tc>
          <w:tcPr>
            <w:tcW w:w="6317" w:type="dxa"/>
            <w:tcBorders>
              <w:top w:val="nil"/>
              <w:left w:val="nil"/>
              <w:bottom w:val="single" w:sz="4" w:space="0" w:color="auto"/>
              <w:right w:val="single" w:sz="4" w:space="0" w:color="auto"/>
            </w:tcBorders>
            <w:shd w:val="clear" w:color="auto" w:fill="auto"/>
            <w:noWrap/>
            <w:vAlign w:val="bottom"/>
            <w:hideMark/>
          </w:tcPr>
          <w:p w14:paraId="46C69EF6" w14:textId="61C6C647" w:rsidR="00C45CEA" w:rsidRPr="00C45CEA" w:rsidRDefault="00C45CEA" w:rsidP="0092701B">
            <w:pPr>
              <w:pStyle w:val="ListParagraph"/>
              <w:numPr>
                <w:ilvl w:val="0"/>
                <w:numId w:val="38"/>
              </w:numPr>
              <w:spacing w:after="0" w:line="240" w:lineRule="auto"/>
              <w:ind w:left="393"/>
              <w:rPr>
                <w:rFonts w:cstheme="minorHAnsi"/>
                <w:color w:val="000000"/>
                <w:szCs w:val="24"/>
              </w:rPr>
            </w:pPr>
            <w:r w:rsidRPr="00C45CEA">
              <w:rPr>
                <w:rFonts w:cstheme="minorHAnsi"/>
                <w:color w:val="000000"/>
                <w:szCs w:val="24"/>
              </w:rPr>
              <w:t>Concern that localised flooding outside the city centre will not be addressed as quickly, that all the focus will be in and around the council offices and not on the outskirts.</w:t>
            </w:r>
          </w:p>
          <w:p w14:paraId="01DE3F68" w14:textId="045E3754"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1CD7CD69" w14:textId="77777777" w:rsidTr="00C45CEA">
        <w:trPr>
          <w:trHeight w:val="300"/>
        </w:trPr>
        <w:tc>
          <w:tcPr>
            <w:tcW w:w="2122" w:type="dxa"/>
            <w:tcBorders>
              <w:top w:val="nil"/>
              <w:left w:val="single" w:sz="4" w:space="0" w:color="auto"/>
              <w:bottom w:val="double" w:sz="6" w:space="0" w:color="auto"/>
              <w:right w:val="single" w:sz="4" w:space="0" w:color="auto"/>
            </w:tcBorders>
            <w:shd w:val="clear" w:color="auto" w:fill="CCF2EF"/>
            <w:vAlign w:val="center"/>
            <w:hideMark/>
          </w:tcPr>
          <w:p w14:paraId="319ACFA8" w14:textId="77777777"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Misc.</w:t>
            </w:r>
          </w:p>
        </w:tc>
        <w:tc>
          <w:tcPr>
            <w:tcW w:w="628" w:type="dxa"/>
            <w:tcBorders>
              <w:top w:val="nil"/>
              <w:left w:val="nil"/>
              <w:bottom w:val="double" w:sz="6" w:space="0" w:color="auto"/>
              <w:right w:val="single" w:sz="4" w:space="0" w:color="auto"/>
            </w:tcBorders>
            <w:shd w:val="clear" w:color="auto" w:fill="CCF2EF"/>
            <w:vAlign w:val="center"/>
            <w:hideMark/>
          </w:tcPr>
          <w:p w14:paraId="1B1D2711" w14:textId="77777777" w:rsidR="00A77BC0" w:rsidRPr="00A77BC0" w:rsidRDefault="00A77BC0" w:rsidP="00A77BC0">
            <w:pPr>
              <w:spacing w:after="0" w:line="240" w:lineRule="auto"/>
              <w:jc w:val="center"/>
              <w:rPr>
                <w:rFonts w:asciiTheme="minorHAnsi" w:eastAsia="Times New Roman" w:hAnsiTheme="minorHAnsi" w:cstheme="minorHAnsi"/>
                <w:color w:val="000000"/>
                <w:kern w:val="0"/>
                <w:szCs w:val="24"/>
                <w:lang w:eastAsia="en-GB"/>
                <w14:ligatures w14:val="none"/>
              </w:rPr>
            </w:pPr>
            <w:r w:rsidRPr="00A77BC0">
              <w:rPr>
                <w:rFonts w:asciiTheme="minorHAnsi" w:eastAsia="Times New Roman" w:hAnsiTheme="minorHAnsi" w:cstheme="minorHAnsi"/>
                <w:color w:val="000000"/>
                <w:kern w:val="0"/>
                <w:szCs w:val="24"/>
                <w:lang w:eastAsia="en-GB"/>
                <w14:ligatures w14:val="none"/>
              </w:rPr>
              <w:t>7</w:t>
            </w:r>
          </w:p>
        </w:tc>
        <w:tc>
          <w:tcPr>
            <w:tcW w:w="6317" w:type="dxa"/>
            <w:tcBorders>
              <w:top w:val="nil"/>
              <w:left w:val="nil"/>
              <w:bottom w:val="double" w:sz="6" w:space="0" w:color="auto"/>
              <w:right w:val="single" w:sz="4" w:space="0" w:color="auto"/>
            </w:tcBorders>
            <w:shd w:val="clear" w:color="auto" w:fill="CCF2EF"/>
            <w:noWrap/>
            <w:vAlign w:val="bottom"/>
            <w:hideMark/>
          </w:tcPr>
          <w:p w14:paraId="49A99781" w14:textId="751509F7" w:rsidR="00C45CEA" w:rsidRPr="00C45CEA" w:rsidRDefault="00C45CEA" w:rsidP="0092701B">
            <w:pPr>
              <w:pStyle w:val="ListParagraph"/>
              <w:numPr>
                <w:ilvl w:val="0"/>
                <w:numId w:val="38"/>
              </w:numPr>
              <w:spacing w:after="0" w:line="240" w:lineRule="auto"/>
              <w:ind w:left="393"/>
              <w:rPr>
                <w:rFonts w:cstheme="minorHAnsi"/>
                <w:color w:val="000000"/>
                <w:szCs w:val="24"/>
              </w:rPr>
            </w:pPr>
            <w:r w:rsidRPr="00C45CEA">
              <w:rPr>
                <w:rFonts w:cstheme="minorHAnsi"/>
                <w:color w:val="000000"/>
                <w:szCs w:val="24"/>
              </w:rPr>
              <w:t>Jobs for the boys.</w:t>
            </w:r>
          </w:p>
          <w:p w14:paraId="48707225" w14:textId="35717BB8" w:rsidR="00A77BC0" w:rsidRPr="00A77BC0" w:rsidRDefault="00A77BC0" w:rsidP="00A77BC0">
            <w:pPr>
              <w:spacing w:after="0" w:line="240" w:lineRule="auto"/>
              <w:rPr>
                <w:rFonts w:asciiTheme="minorHAnsi" w:eastAsia="Times New Roman" w:hAnsiTheme="minorHAnsi" w:cstheme="minorHAnsi"/>
                <w:color w:val="000000"/>
                <w:kern w:val="0"/>
                <w:szCs w:val="24"/>
                <w:lang w:eastAsia="en-GB"/>
                <w14:ligatures w14:val="none"/>
              </w:rPr>
            </w:pPr>
          </w:p>
        </w:tc>
      </w:tr>
      <w:tr w:rsidR="00A77BC0" w:rsidRPr="00A77BC0" w14:paraId="28357842" w14:textId="77777777" w:rsidTr="00C45CEA">
        <w:trPr>
          <w:trHeight w:val="148"/>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1DEFF210" w14:textId="77777777" w:rsidR="00A77BC0" w:rsidRPr="00A77BC0" w:rsidRDefault="00A77BC0" w:rsidP="00A77BC0">
            <w:pPr>
              <w:spacing w:after="0" w:line="240" w:lineRule="auto"/>
              <w:jc w:val="right"/>
              <w:rPr>
                <w:rFonts w:asciiTheme="minorHAnsi" w:eastAsia="Times New Roman" w:hAnsiTheme="minorHAnsi" w:cstheme="minorHAnsi"/>
                <w:b/>
                <w:bCs/>
                <w:color w:val="FFFFFF" w:themeColor="background1"/>
                <w:kern w:val="0"/>
                <w:szCs w:val="24"/>
                <w:lang w:eastAsia="en-GB"/>
                <w14:ligatures w14:val="none"/>
              </w:rPr>
            </w:pPr>
            <w:r w:rsidRPr="00A77BC0">
              <w:rPr>
                <w:rFonts w:asciiTheme="minorHAnsi" w:eastAsia="Times New Roman" w:hAnsiTheme="minorHAnsi" w:cstheme="minorHAnsi"/>
                <w:b/>
                <w:bCs/>
                <w:color w:val="FFFFFF" w:themeColor="background1"/>
                <w:kern w:val="0"/>
                <w:szCs w:val="24"/>
                <w:lang w:eastAsia="en-GB"/>
                <w14:ligatures w14:val="none"/>
              </w:rPr>
              <w:t>Total Respondents</w:t>
            </w:r>
          </w:p>
        </w:tc>
        <w:tc>
          <w:tcPr>
            <w:tcW w:w="628" w:type="dxa"/>
            <w:tcBorders>
              <w:top w:val="nil"/>
              <w:left w:val="nil"/>
              <w:bottom w:val="single" w:sz="4" w:space="0" w:color="auto"/>
              <w:right w:val="single" w:sz="4" w:space="0" w:color="auto"/>
            </w:tcBorders>
            <w:shd w:val="clear" w:color="auto" w:fill="27A096"/>
            <w:vAlign w:val="center"/>
            <w:hideMark/>
          </w:tcPr>
          <w:p w14:paraId="19261D24" w14:textId="77777777" w:rsidR="00A77BC0" w:rsidRPr="00A77BC0" w:rsidRDefault="00A77BC0" w:rsidP="00A77BC0">
            <w:pPr>
              <w:spacing w:after="0" w:line="240" w:lineRule="auto"/>
              <w:jc w:val="center"/>
              <w:rPr>
                <w:rFonts w:asciiTheme="minorHAnsi" w:eastAsia="Times New Roman" w:hAnsiTheme="minorHAnsi" w:cstheme="minorHAnsi"/>
                <w:b/>
                <w:bCs/>
                <w:color w:val="FFFFFF" w:themeColor="background1"/>
                <w:kern w:val="0"/>
                <w:szCs w:val="24"/>
                <w:lang w:eastAsia="en-GB"/>
                <w14:ligatures w14:val="none"/>
              </w:rPr>
            </w:pPr>
            <w:r w:rsidRPr="00A77BC0">
              <w:rPr>
                <w:rFonts w:asciiTheme="minorHAnsi" w:eastAsia="Times New Roman" w:hAnsiTheme="minorHAnsi" w:cstheme="minorHAnsi"/>
                <w:b/>
                <w:bCs/>
                <w:color w:val="FFFFFF" w:themeColor="background1"/>
                <w:kern w:val="0"/>
                <w:szCs w:val="24"/>
                <w:lang w:eastAsia="en-GB"/>
                <w14:ligatures w14:val="none"/>
              </w:rPr>
              <w:t>56</w:t>
            </w:r>
          </w:p>
        </w:tc>
        <w:tc>
          <w:tcPr>
            <w:tcW w:w="6317" w:type="dxa"/>
            <w:tcBorders>
              <w:top w:val="nil"/>
              <w:left w:val="nil"/>
              <w:bottom w:val="single" w:sz="4" w:space="0" w:color="auto"/>
              <w:right w:val="single" w:sz="4" w:space="0" w:color="auto"/>
            </w:tcBorders>
            <w:shd w:val="clear" w:color="auto" w:fill="27A096"/>
            <w:noWrap/>
            <w:vAlign w:val="bottom"/>
            <w:hideMark/>
          </w:tcPr>
          <w:p w14:paraId="6638B2EF" w14:textId="77777777" w:rsidR="00A77BC0" w:rsidRPr="00A77BC0" w:rsidRDefault="00A77BC0" w:rsidP="00A77BC0">
            <w:pPr>
              <w:spacing w:after="0" w:line="240" w:lineRule="auto"/>
              <w:rPr>
                <w:rFonts w:asciiTheme="minorHAnsi" w:eastAsia="Times New Roman" w:hAnsiTheme="minorHAnsi" w:cstheme="minorHAnsi"/>
                <w:b/>
                <w:bCs/>
                <w:color w:val="FFFFFF" w:themeColor="background1"/>
                <w:kern w:val="0"/>
                <w:szCs w:val="24"/>
                <w:lang w:eastAsia="en-GB"/>
                <w14:ligatures w14:val="none"/>
              </w:rPr>
            </w:pPr>
            <w:r w:rsidRPr="00A77BC0">
              <w:rPr>
                <w:rFonts w:asciiTheme="minorHAnsi" w:eastAsia="Times New Roman" w:hAnsiTheme="minorHAnsi" w:cstheme="minorHAnsi"/>
                <w:b/>
                <w:bCs/>
                <w:color w:val="FFFFFF" w:themeColor="background1"/>
                <w:kern w:val="0"/>
                <w:szCs w:val="24"/>
                <w:lang w:eastAsia="en-GB"/>
                <w14:ligatures w14:val="none"/>
              </w:rPr>
              <w:t> </w:t>
            </w:r>
          </w:p>
        </w:tc>
      </w:tr>
    </w:tbl>
    <w:p w14:paraId="692F2628" w14:textId="77777777" w:rsidR="008A15DE" w:rsidRPr="00570C03" w:rsidRDefault="008A15DE" w:rsidP="008A15DE">
      <w:pPr>
        <w:jc w:val="center"/>
        <w:rPr>
          <w:i/>
          <w:iCs/>
          <w:sz w:val="22"/>
          <w:szCs w:val="20"/>
        </w:rPr>
      </w:pPr>
      <w:r w:rsidRPr="00570C03">
        <w:rPr>
          <w:i/>
          <w:iCs/>
          <w:sz w:val="22"/>
          <w:szCs w:val="20"/>
        </w:rPr>
        <w:t>N.B. Number of responses</w:t>
      </w:r>
      <w:r>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3A388B9E" w14:textId="16175F37" w:rsidR="00B702FF" w:rsidRPr="00A25C3C" w:rsidRDefault="00A25C3C" w:rsidP="00B702FF">
      <w:pPr>
        <w:rPr>
          <w:color w:val="FFFFFF" w:themeColor="background1"/>
          <w:sz w:val="28"/>
          <w:szCs w:val="24"/>
        </w:rPr>
      </w:pPr>
      <w:r w:rsidRPr="00A25C3C">
        <w:rPr>
          <w:b/>
          <w:bCs/>
          <w:noProof/>
          <w:color w:val="FFFFFF" w:themeColor="background1"/>
          <w:lang w:eastAsia="en-GB"/>
        </w:rPr>
        <w:lastRenderedPageBreak/>
        <mc:AlternateContent>
          <mc:Choice Requires="wps">
            <w:drawing>
              <wp:anchor distT="0" distB="0" distL="114300" distR="114300" simplePos="0" relativeHeight="251667456" behindDoc="1" locked="0" layoutInCell="1" allowOverlap="1" wp14:anchorId="19AC71B0" wp14:editId="5DC892A1">
                <wp:simplePos x="0" y="0"/>
                <wp:positionH relativeFrom="margin">
                  <wp:align>left</wp:align>
                </wp:positionH>
                <wp:positionV relativeFrom="paragraph">
                  <wp:posOffset>0</wp:posOffset>
                </wp:positionV>
                <wp:extent cx="5806440" cy="480060"/>
                <wp:effectExtent l="0" t="0" r="22860" b="15240"/>
                <wp:wrapNone/>
                <wp:docPr id="1342554422" name="Rectangle 1342554422"/>
                <wp:cNvGraphicFramePr/>
                <a:graphic xmlns:a="http://schemas.openxmlformats.org/drawingml/2006/main">
                  <a:graphicData uri="http://schemas.microsoft.com/office/word/2010/wordprocessingShape">
                    <wps:wsp>
                      <wps:cNvSpPr/>
                      <wps:spPr>
                        <a:xfrm>
                          <a:off x="0" y="0"/>
                          <a:ext cx="5806440" cy="480060"/>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D9A616" id="Rectangle 1342554422" o:spid="_x0000_s1026" style="position:absolute;margin-left:0;margin-top:0;width:457.2pt;height:37.8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" fillcolor="red" strokecolor="white [3212]" strokeweight="1pt">
                <w10:wrap anchorx="margin"/>
              </v:rect>
            </w:pict>
          </mc:Fallback>
        </mc:AlternateContent>
      </w:r>
      <w:r w:rsidRPr="00A25C3C">
        <w:rPr>
          <w:b/>
          <w:bCs/>
          <w:color w:val="FFFFFF" w:themeColor="background1"/>
          <w:sz w:val="28"/>
          <w:szCs w:val="24"/>
        </w:rPr>
        <w:t xml:space="preserve">The following questions related to specific appendices of the plan. Respondents needed to read the appendices before giving a response. </w:t>
      </w:r>
    </w:p>
    <w:p w14:paraId="10AA2ACA" w14:textId="31F2B264" w:rsidR="00563207" w:rsidRPr="00717FDD" w:rsidRDefault="00563207" w:rsidP="00563207">
      <w:pPr>
        <w:rPr>
          <w:b/>
          <w:bCs/>
        </w:rPr>
      </w:pPr>
      <w:r w:rsidRPr="00AD731B">
        <w:rPr>
          <w:b/>
          <w:bCs/>
          <w:noProof/>
          <w:lang w:eastAsia="en-GB"/>
        </w:rPr>
        <mc:AlternateContent>
          <mc:Choice Requires="wps">
            <w:drawing>
              <wp:anchor distT="0" distB="0" distL="114300" distR="114300" simplePos="0" relativeHeight="251669504" behindDoc="1" locked="0" layoutInCell="1" allowOverlap="1" wp14:anchorId="7A74E62B" wp14:editId="761111AA">
                <wp:simplePos x="0" y="0"/>
                <wp:positionH relativeFrom="margin">
                  <wp:align>left</wp:align>
                </wp:positionH>
                <wp:positionV relativeFrom="paragraph">
                  <wp:posOffset>1270</wp:posOffset>
                </wp:positionV>
                <wp:extent cx="5806440" cy="1021080"/>
                <wp:effectExtent l="0" t="0" r="22860" b="26670"/>
                <wp:wrapNone/>
                <wp:docPr id="564201994" name="Rectangle 564201994"/>
                <wp:cNvGraphicFramePr/>
                <a:graphic xmlns:a="http://schemas.openxmlformats.org/drawingml/2006/main">
                  <a:graphicData uri="http://schemas.microsoft.com/office/word/2010/wordprocessingShape">
                    <wps:wsp>
                      <wps:cNvSpPr/>
                      <wps:spPr>
                        <a:xfrm>
                          <a:off x="0" y="0"/>
                          <a:ext cx="5806440" cy="10210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45908" id="Rectangle 564201994" o:spid="_x0000_s1026" style="position:absolute;margin-left:0;margin-top:.1pt;width:457.2pt;height:80.4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" fillcolor="#e7e6e6 [3214]" strokecolor="white [3212]" strokeweight="1pt">
                <w10:wrap anchorx="margin"/>
              </v:rect>
            </w:pict>
          </mc:Fallback>
        </mc:AlternateContent>
      </w:r>
      <w:r w:rsidRPr="00563207">
        <w:rPr>
          <w:b/>
          <w:bCs/>
          <w:u w:val="single"/>
        </w:rPr>
        <w:t>Appendix A – Flood Action Plan</w:t>
      </w:r>
      <w:r w:rsidRPr="00563207">
        <w:rPr>
          <w:b/>
          <w:bCs/>
        </w:rPr>
        <w:br/>
      </w:r>
      <w:r w:rsidRPr="00563207">
        <w:rPr>
          <w:b/>
          <w:bCs/>
        </w:rPr>
        <w:br/>
      </w:r>
      <w:r w:rsidRPr="00717FDD">
        <w:rPr>
          <w:b/>
          <w:bCs/>
        </w:rPr>
        <w:t>Appendix A details the actions Cardiff Council will undertake to meet its strategic objectives and measures, utilising the locations of the 3 river catchments within the city and also Flat Holme Island.</w:t>
      </w:r>
    </w:p>
    <w:p w14:paraId="6AB1F380" w14:textId="0325ABC9" w:rsidR="00563207" w:rsidRDefault="00563207" w:rsidP="00563207">
      <w:pPr>
        <w:pStyle w:val="Heading2"/>
      </w:pPr>
      <w:bookmarkStart w:id="18" w:name="_Toc194570576"/>
      <w:r w:rsidRPr="00563207">
        <w:t>Have you read Appendix A</w:t>
      </w:r>
      <w:bookmarkEnd w:id="18"/>
    </w:p>
    <w:p w14:paraId="0A89ADDA" w14:textId="3C8F6CC4" w:rsidR="00563207" w:rsidRDefault="007256E5" w:rsidP="00563207">
      <w:r>
        <w:t xml:space="preserve">Of the </w:t>
      </w:r>
      <w:r w:rsidR="00C45CEA">
        <w:t>181</w:t>
      </w:r>
      <w:r>
        <w:t xml:space="preserve"> people who answered the survey, 69 (</w:t>
      </w:r>
      <w:r w:rsidR="00C45CEA">
        <w:t>38.1</w:t>
      </w:r>
      <w:r>
        <w:t xml:space="preserve">%) </w:t>
      </w:r>
      <w:r w:rsidR="00A93764">
        <w:t xml:space="preserve">respondents </w:t>
      </w:r>
      <w:r>
        <w:t>read Appendix A and were invited to answer the following questions.</w:t>
      </w:r>
      <w:r w:rsidR="00CC5EDB">
        <w:t xml:space="preserve"> </w:t>
      </w:r>
      <w:r w:rsidR="00CC5EDB" w:rsidRPr="00CC5EDB">
        <w:rPr>
          <w:i/>
          <w:iCs/>
        </w:rPr>
        <w:t>Caution should be taken with low base sizes.</w:t>
      </w:r>
    </w:p>
    <w:p w14:paraId="36BA9863" w14:textId="3DB76B12" w:rsidR="00563207" w:rsidRDefault="00563207" w:rsidP="00563207">
      <w:pPr>
        <w:pStyle w:val="Heading2"/>
      </w:pPr>
      <w:bookmarkStart w:id="19" w:name="_Toc194570577"/>
      <w:r w:rsidRPr="00563207">
        <w:t>Do you agree with using these catchments to develop the action plans?</w:t>
      </w:r>
      <w:bookmarkEnd w:id="19"/>
    </w:p>
    <w:p w14:paraId="6D32CA8C" w14:textId="71B6C41E" w:rsidR="00FD1097" w:rsidRDefault="00FD1097" w:rsidP="00563207">
      <w:r>
        <w:t>Three in four (76.1%) respondents to this question were in agreement. However, when ‘No comment’ responses are excluded from the analysis this rises to over four in five (87.9%).</w:t>
      </w:r>
    </w:p>
    <w:p w14:paraId="3F9C2325" w14:textId="1FA91DD9" w:rsidR="00FD1097" w:rsidRDefault="00FD1097" w:rsidP="00CC5EDB">
      <w:pPr>
        <w:spacing w:after="0"/>
      </w:pPr>
      <w:r>
        <w:rPr>
          <w:noProof/>
        </w:rPr>
        <w:drawing>
          <wp:inline distT="0" distB="0" distL="0" distR="0" wp14:anchorId="35EAD0BE" wp14:editId="55DF6B68">
            <wp:extent cx="5760000" cy="2160000"/>
            <wp:effectExtent l="0" t="0" r="12700" b="12065"/>
            <wp:docPr id="1757675442" name="Chart 1">
              <a:extLst xmlns:a="http://schemas.openxmlformats.org/drawingml/2006/main">
                <a:ext uri="{FF2B5EF4-FFF2-40B4-BE49-F238E27FC236}">
                  <a16:creationId xmlns:a16="http://schemas.microsoft.com/office/drawing/2014/main" id="{AE898003-C7E6-46E8-806B-CBF716EE7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507117" w14:textId="1F2E26C4" w:rsidR="00CC5EDB" w:rsidRPr="00CC5EDB" w:rsidRDefault="00CC5EDB" w:rsidP="00563207">
      <w:pPr>
        <w:rPr>
          <w:i/>
          <w:iCs/>
        </w:rPr>
      </w:pPr>
      <w:r w:rsidRPr="00CC5EDB">
        <w:rPr>
          <w:i/>
          <w:iCs/>
        </w:rPr>
        <w:t>Caution – Low Base Sizes</w:t>
      </w:r>
    </w:p>
    <w:p w14:paraId="1F3D06B2" w14:textId="77777777" w:rsidR="00CC5EDB" w:rsidRDefault="00CC5EDB" w:rsidP="00563207"/>
    <w:p w14:paraId="2F862873" w14:textId="16A5EC31" w:rsidR="006577E6" w:rsidRDefault="006577E6" w:rsidP="006577E6">
      <w:pPr>
        <w:pStyle w:val="Heading2"/>
      </w:pPr>
      <w:bookmarkStart w:id="20" w:name="_Toc194570578"/>
      <w:r w:rsidRPr="006577E6">
        <w:t>Please explain why:</w:t>
      </w:r>
      <w:bookmarkEnd w:id="20"/>
    </w:p>
    <w:p w14:paraId="29CA63B4" w14:textId="77777777" w:rsidR="006577E6" w:rsidRDefault="006577E6" w:rsidP="006577E6">
      <w:r>
        <w:t>Respondents were asked to elaborate on their answer and provide feedback as to why they agree with this approach or not.</w:t>
      </w:r>
    </w:p>
    <w:p w14:paraId="545FCA01" w14:textId="5F437E00" w:rsidR="006577E6" w:rsidRDefault="003A6C1C" w:rsidP="00CC5EDB">
      <w:pPr>
        <w:ind w:right="-188"/>
      </w:pPr>
      <w:r w:rsidRPr="00AD731B">
        <w:rPr>
          <w:b/>
          <w:bCs/>
          <w:noProof/>
          <w:lang w:eastAsia="en-GB"/>
        </w:rPr>
        <mc:AlternateContent>
          <mc:Choice Requires="wps">
            <w:drawing>
              <wp:anchor distT="0" distB="0" distL="114300" distR="114300" simplePos="0" relativeHeight="251692032" behindDoc="1" locked="0" layoutInCell="1" allowOverlap="1" wp14:anchorId="7F2FF725" wp14:editId="0C644DCC">
                <wp:simplePos x="0" y="0"/>
                <wp:positionH relativeFrom="margin">
                  <wp:align>left</wp:align>
                </wp:positionH>
                <wp:positionV relativeFrom="paragraph">
                  <wp:posOffset>499110</wp:posOffset>
                </wp:positionV>
                <wp:extent cx="5806440" cy="1781175"/>
                <wp:effectExtent l="0" t="0" r="22860" b="28575"/>
                <wp:wrapNone/>
                <wp:docPr id="1341401639" name="Rectangle 1341401639"/>
                <wp:cNvGraphicFramePr/>
                <a:graphic xmlns:a="http://schemas.openxmlformats.org/drawingml/2006/main">
                  <a:graphicData uri="http://schemas.microsoft.com/office/word/2010/wordprocessingShape">
                    <wps:wsp>
                      <wps:cNvSpPr/>
                      <wps:spPr>
                        <a:xfrm>
                          <a:off x="0" y="0"/>
                          <a:ext cx="5806440" cy="1781175"/>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2ABA5" id="Rectangle 1341401639" o:spid="_x0000_s1026" style="position:absolute;margin-left:0;margin-top:39.3pt;width:457.2pt;height:140.25pt;z-index:-2516244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" fillcolor="#ccf2ef" strokecolor="white [3212]" strokeweight="1pt">
                <w10:wrap anchorx="margin"/>
              </v:rect>
            </w:pict>
          </mc:Fallback>
        </mc:AlternateContent>
      </w:r>
      <w:r w:rsidR="006577E6">
        <w:t xml:space="preserve">Of the </w:t>
      </w:r>
      <w:r w:rsidR="000874D1">
        <w:t>51</w:t>
      </w:r>
      <w:r w:rsidR="006577E6">
        <w:t xml:space="preserve"> respondents who agreed, </w:t>
      </w:r>
      <w:r w:rsidR="000874D1">
        <w:t>20</w:t>
      </w:r>
      <w:r w:rsidR="006577E6">
        <w:t xml:space="preserve"> left feedback. These comments can be viewed below</w:t>
      </w:r>
      <w:r w:rsidR="000874D1">
        <w:t xml:space="preserve"> / overleaf:</w:t>
      </w:r>
    </w:p>
    <w:p w14:paraId="5D3A8DE7" w14:textId="6ABFE866" w:rsidR="000874D1" w:rsidRPr="003A6C1C" w:rsidRDefault="000874D1"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Any plan must rapidly be put into practice.</w:t>
      </w:r>
    </w:p>
    <w:p w14:paraId="793679B9" w14:textId="29CCA0CC" w:rsidR="000874D1" w:rsidRPr="003A6C1C" w:rsidRDefault="000874D1"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As a start-up framework only.</w:t>
      </w:r>
    </w:p>
    <w:p w14:paraId="57F5B333" w14:textId="2A418B33" w:rsidR="000874D1" w:rsidRPr="003A6C1C" w:rsidRDefault="000874D1"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Catchment approach aligns with main flood risk source.</w:t>
      </w:r>
    </w:p>
    <w:p w14:paraId="237B0A7A" w14:textId="77777777" w:rsidR="000874D1" w:rsidRPr="003A6C1C" w:rsidRDefault="000874D1"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Coordination with catchment wide initiatives.</w:t>
      </w:r>
    </w:p>
    <w:p w14:paraId="7EF8BDF9" w14:textId="5733C43B"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Covers key areas.</w:t>
      </w:r>
    </w:p>
    <w:p w14:paraId="3A82539E" w14:textId="77777777"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It is logical.</w:t>
      </w:r>
    </w:p>
    <w:p w14:paraId="7CDF0F41" w14:textId="66C90532"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It's logical, it’s more likely to flood by a river.  This should just be business as usual as Cardiff has flooded in the past and I'd expect any City Planner to consider "drainage" as a matter of course in any decision/project.</w:t>
      </w:r>
    </w:p>
    <w:p w14:paraId="148AE8BC" w14:textId="2A741441" w:rsidR="003A6C1C" w:rsidRPr="003A6C1C" w:rsidRDefault="00CC5EDB"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AD731B">
        <w:rPr>
          <w:b/>
          <w:bCs/>
          <w:noProof/>
          <w:lang w:eastAsia="en-GB"/>
        </w:rPr>
        <w:lastRenderedPageBreak/>
        <mc:AlternateContent>
          <mc:Choice Requires="wps">
            <w:drawing>
              <wp:anchor distT="0" distB="0" distL="114300" distR="114300" simplePos="0" relativeHeight="251694080" behindDoc="1" locked="0" layoutInCell="1" allowOverlap="1" wp14:anchorId="71A2BA32" wp14:editId="4239BF94">
                <wp:simplePos x="0" y="0"/>
                <wp:positionH relativeFrom="margin">
                  <wp:align>left</wp:align>
                </wp:positionH>
                <wp:positionV relativeFrom="paragraph">
                  <wp:posOffset>-47625</wp:posOffset>
                </wp:positionV>
                <wp:extent cx="5806440" cy="3166110"/>
                <wp:effectExtent l="0" t="0" r="22860" b="15240"/>
                <wp:wrapNone/>
                <wp:docPr id="194616076" name="Rectangle 194616076"/>
                <wp:cNvGraphicFramePr/>
                <a:graphic xmlns:a="http://schemas.openxmlformats.org/drawingml/2006/main">
                  <a:graphicData uri="http://schemas.microsoft.com/office/word/2010/wordprocessingShape">
                    <wps:wsp>
                      <wps:cNvSpPr/>
                      <wps:spPr>
                        <a:xfrm>
                          <a:off x="0" y="0"/>
                          <a:ext cx="5806440" cy="316611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482B7B" id="Rectangle 194616076" o:spid="_x0000_s1026" style="position:absolute;margin-left:0;margin-top:-3.75pt;width:457.2pt;height:249.3pt;z-index:-2516224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" fillcolor="#ccf2ef" strokecolor="white [3212]" strokeweight="1pt">
                <w10:wrap anchorx="margin"/>
              </v:rect>
            </w:pict>
          </mc:Fallback>
        </mc:AlternateContent>
      </w:r>
      <w:r w:rsidR="003A6C1C" w:rsidRPr="003A6C1C">
        <w:rPr>
          <w:rFonts w:eastAsia="Times New Roman" w:cs="Calibri"/>
          <w:color w:val="000000"/>
          <w:kern w:val="0"/>
          <w:szCs w:val="24"/>
          <w:lang w:eastAsia="en-GB"/>
          <w14:ligatures w14:val="none"/>
        </w:rPr>
        <w:t>Look at different environments, situations, etc and utilise best options from each.</w:t>
      </w:r>
    </w:p>
    <w:p w14:paraId="127EFEB9" w14:textId="34CD42AD"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Rivers are the natural drain.</w:t>
      </w:r>
    </w:p>
    <w:p w14:paraId="1A6C832B" w14:textId="704BE3EE"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Routes for water to travel.</w:t>
      </w:r>
    </w:p>
    <w:p w14:paraId="16DDE485" w14:textId="40C88961"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Straightforward way to allocate work areas.</w:t>
      </w:r>
    </w:p>
    <w:p w14:paraId="616EAF22" w14:textId="28C851F9"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The approach has key actions that are relevant.</w:t>
      </w:r>
    </w:p>
    <w:p w14:paraId="51348FED" w14:textId="77777777"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The approach is fine and logical.  The complexity of interlocking interests is not.</w:t>
      </w:r>
    </w:p>
    <w:p w14:paraId="74CA6221" w14:textId="1950ACD0"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There’s no alternative provided.</w:t>
      </w:r>
    </w:p>
    <w:p w14:paraId="7659C0F4" w14:textId="56B5E5EC"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These are the channels that carry the largest volume of natural water through our community - rivers and the Severn estuary.</w:t>
      </w:r>
    </w:p>
    <w:p w14:paraId="176DD607" w14:textId="538B9472"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These catchments are a great way of sectioning action plans, but I do hope that they shall be tackled at the same time by different teams. We do not have the luxury of time as climate change is being felt and getting worse.</w:t>
      </w:r>
    </w:p>
    <w:p w14:paraId="6276286D" w14:textId="77777777"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 xml:space="preserve">These three catchments funnel through Cardiff so </w:t>
      </w:r>
      <w:proofErr w:type="gramStart"/>
      <w:r w:rsidRPr="003A6C1C">
        <w:rPr>
          <w:rFonts w:eastAsia="Times New Roman" w:cs="Calibri"/>
          <w:color w:val="000000"/>
          <w:kern w:val="0"/>
          <w:szCs w:val="24"/>
          <w:lang w:eastAsia="en-GB"/>
          <w14:ligatures w14:val="none"/>
        </w:rPr>
        <w:t>are</w:t>
      </w:r>
      <w:proofErr w:type="gramEnd"/>
      <w:r w:rsidRPr="003A6C1C">
        <w:rPr>
          <w:rFonts w:eastAsia="Times New Roman" w:cs="Calibri"/>
          <w:color w:val="000000"/>
          <w:kern w:val="0"/>
          <w:szCs w:val="24"/>
          <w:lang w:eastAsia="en-GB"/>
          <w14:ligatures w14:val="none"/>
        </w:rPr>
        <w:t xml:space="preserve"> the greatest risk.</w:t>
      </w:r>
    </w:p>
    <w:p w14:paraId="137E87FF" w14:textId="3B2FFA01"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 xml:space="preserve">They after the </w:t>
      </w:r>
      <w:proofErr w:type="gramStart"/>
      <w:r w:rsidRPr="003A6C1C">
        <w:rPr>
          <w:rFonts w:eastAsia="Times New Roman" w:cs="Calibri"/>
          <w:color w:val="000000"/>
          <w:kern w:val="0"/>
          <w:szCs w:val="24"/>
          <w:lang w:eastAsia="en-GB"/>
          <w14:ligatures w14:val="none"/>
        </w:rPr>
        <w:t>principle</w:t>
      </w:r>
      <w:proofErr w:type="gramEnd"/>
      <w:r w:rsidRPr="003A6C1C">
        <w:rPr>
          <w:rFonts w:eastAsia="Times New Roman" w:cs="Calibri"/>
          <w:color w:val="000000"/>
          <w:kern w:val="0"/>
          <w:szCs w:val="24"/>
          <w:lang w:eastAsia="en-GB"/>
          <w14:ligatures w14:val="none"/>
        </w:rPr>
        <w:t xml:space="preserve"> areas and influences of excess water.</w:t>
      </w:r>
    </w:p>
    <w:p w14:paraId="7C6577A5" w14:textId="77777777" w:rsidR="003A6C1C"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This is the start of any drainage consideration.</w:t>
      </w:r>
    </w:p>
    <w:p w14:paraId="2DA084F4" w14:textId="6F8B65EA" w:rsidR="000874D1" w:rsidRPr="003A6C1C" w:rsidRDefault="003A6C1C" w:rsidP="0092701B">
      <w:pPr>
        <w:pStyle w:val="ListParagraph"/>
        <w:numPr>
          <w:ilvl w:val="0"/>
          <w:numId w:val="38"/>
        </w:numPr>
        <w:spacing w:after="0" w:line="240" w:lineRule="auto"/>
        <w:rPr>
          <w:rFonts w:eastAsia="Times New Roman" w:cs="Calibri"/>
          <w:color w:val="000000"/>
          <w:kern w:val="0"/>
          <w:szCs w:val="24"/>
          <w:lang w:eastAsia="en-GB"/>
          <w14:ligatures w14:val="none"/>
        </w:rPr>
      </w:pPr>
      <w:r w:rsidRPr="003A6C1C">
        <w:rPr>
          <w:rFonts w:eastAsia="Times New Roman" w:cs="Calibri"/>
          <w:color w:val="000000"/>
          <w:kern w:val="0"/>
          <w:szCs w:val="24"/>
          <w:lang w:eastAsia="en-GB"/>
          <w14:ligatures w14:val="none"/>
        </w:rPr>
        <w:t>Unless action is taken severe damage will cause untold damage.</w:t>
      </w:r>
    </w:p>
    <w:p w14:paraId="3FDB94FE" w14:textId="77777777" w:rsidR="000874D1" w:rsidRDefault="000874D1" w:rsidP="006577E6"/>
    <w:p w14:paraId="79D56B7D" w14:textId="6CDB8320" w:rsidR="006577E6" w:rsidRDefault="0022531A" w:rsidP="006577E6">
      <w:r w:rsidRPr="00AD731B">
        <w:rPr>
          <w:b/>
          <w:bCs/>
          <w:noProof/>
          <w:lang w:eastAsia="en-GB"/>
        </w:rPr>
        <mc:AlternateContent>
          <mc:Choice Requires="wps">
            <w:drawing>
              <wp:anchor distT="0" distB="0" distL="114300" distR="114300" simplePos="0" relativeHeight="251696128" behindDoc="1" locked="0" layoutInCell="1" allowOverlap="1" wp14:anchorId="36A58368" wp14:editId="01870392">
                <wp:simplePos x="0" y="0"/>
                <wp:positionH relativeFrom="margin">
                  <wp:posOffset>0</wp:posOffset>
                </wp:positionH>
                <wp:positionV relativeFrom="paragraph">
                  <wp:posOffset>487680</wp:posOffset>
                </wp:positionV>
                <wp:extent cx="5806440" cy="1569720"/>
                <wp:effectExtent l="0" t="0" r="22860" b="11430"/>
                <wp:wrapNone/>
                <wp:docPr id="1699984358" name="Rectangle 1699984358"/>
                <wp:cNvGraphicFramePr/>
                <a:graphic xmlns:a="http://schemas.openxmlformats.org/drawingml/2006/main">
                  <a:graphicData uri="http://schemas.microsoft.com/office/word/2010/wordprocessingShape">
                    <wps:wsp>
                      <wps:cNvSpPr/>
                      <wps:spPr>
                        <a:xfrm>
                          <a:off x="0" y="0"/>
                          <a:ext cx="5806440" cy="1569720"/>
                        </a:xfrm>
                        <a:prstGeom prst="rect">
                          <a:avLst/>
                        </a:prstGeom>
                        <a:solidFill>
                          <a:srgbClr val="FAC9A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41620" id="Rectangle 1699984358" o:spid="_x0000_s1026" style="position:absolute;margin-left:0;margin-top:38.4pt;width:457.2pt;height:123.6pt;z-index:-251620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" fillcolor="#fac9a9" strokecolor="white [3212]" strokeweight="1pt">
                <w10:wrap anchorx="margin"/>
              </v:rect>
            </w:pict>
          </mc:Fallback>
        </mc:AlternateContent>
      </w:r>
      <w:r w:rsidR="006577E6">
        <w:t xml:space="preserve">Of the </w:t>
      </w:r>
      <w:r>
        <w:t>seven</w:t>
      </w:r>
      <w:r w:rsidR="006577E6">
        <w:t xml:space="preserve"> respondents who disagreed, </w:t>
      </w:r>
      <w:r>
        <w:t>five</w:t>
      </w:r>
      <w:r w:rsidR="006577E6">
        <w:t xml:space="preserve"> left feedback. These comments can be viewed below</w:t>
      </w:r>
      <w:r w:rsidR="00EA3FBE">
        <w:t>:</w:t>
      </w:r>
    </w:p>
    <w:p w14:paraId="419A5CC5" w14:textId="4CAEE6DD" w:rsidR="00EA3FBE" w:rsidRPr="00EA3FBE" w:rsidRDefault="00EA3FBE" w:rsidP="0092701B">
      <w:pPr>
        <w:pStyle w:val="ListParagraph"/>
        <w:numPr>
          <w:ilvl w:val="0"/>
          <w:numId w:val="39"/>
        </w:numPr>
        <w:spacing w:after="0" w:line="240" w:lineRule="auto"/>
        <w:rPr>
          <w:rFonts w:eastAsia="Times New Roman" w:cs="Calibri"/>
          <w:color w:val="000000"/>
          <w:kern w:val="0"/>
          <w:szCs w:val="24"/>
          <w:lang w:eastAsia="en-GB"/>
          <w14:ligatures w14:val="none"/>
        </w:rPr>
      </w:pPr>
      <w:r w:rsidRPr="00EA3FBE">
        <w:rPr>
          <w:rFonts w:eastAsia="Times New Roman" w:cs="Calibri"/>
          <w:color w:val="000000"/>
          <w:kern w:val="0"/>
          <w:szCs w:val="24"/>
          <w:lang w:eastAsia="en-GB"/>
          <w14:ligatures w14:val="none"/>
        </w:rPr>
        <w:t>More locations should be included.</w:t>
      </w:r>
    </w:p>
    <w:p w14:paraId="2A429355" w14:textId="4C9A9C8B" w:rsidR="00EA3FBE" w:rsidRPr="00EA3FBE" w:rsidRDefault="00EA3FBE" w:rsidP="0092701B">
      <w:pPr>
        <w:pStyle w:val="ListParagraph"/>
        <w:numPr>
          <w:ilvl w:val="0"/>
          <w:numId w:val="39"/>
        </w:numPr>
        <w:spacing w:after="0" w:line="240" w:lineRule="auto"/>
        <w:rPr>
          <w:rFonts w:eastAsia="Times New Roman" w:cs="Calibri"/>
          <w:color w:val="000000"/>
          <w:kern w:val="0"/>
          <w:szCs w:val="24"/>
          <w:lang w:eastAsia="en-GB"/>
          <w14:ligatures w14:val="none"/>
        </w:rPr>
      </w:pPr>
      <w:r w:rsidRPr="00EA3FBE">
        <w:rPr>
          <w:rFonts w:eastAsia="Times New Roman" w:cs="Calibri"/>
          <w:color w:val="000000"/>
          <w:kern w:val="0"/>
          <w:szCs w:val="24"/>
          <w:lang w:eastAsia="en-GB"/>
          <w14:ligatures w14:val="none"/>
        </w:rPr>
        <w:t>The leaves etc aren't cleared you can see the drains filling up with silt because of it. I don't see that improving the flood risk page is going to help that!</w:t>
      </w:r>
    </w:p>
    <w:p w14:paraId="6F872BF5" w14:textId="77777777" w:rsidR="00EA3FBE" w:rsidRPr="00EA3FBE" w:rsidRDefault="00EA3FBE" w:rsidP="0092701B">
      <w:pPr>
        <w:pStyle w:val="ListParagraph"/>
        <w:numPr>
          <w:ilvl w:val="0"/>
          <w:numId w:val="39"/>
        </w:numPr>
        <w:spacing w:after="0" w:line="240" w:lineRule="auto"/>
        <w:rPr>
          <w:rFonts w:eastAsia="Times New Roman" w:cs="Calibri"/>
          <w:color w:val="000000"/>
          <w:kern w:val="0"/>
          <w:szCs w:val="24"/>
          <w:lang w:eastAsia="en-GB"/>
          <w14:ligatures w14:val="none"/>
        </w:rPr>
      </w:pPr>
      <w:r w:rsidRPr="00EA3FBE">
        <w:rPr>
          <w:rFonts w:eastAsia="Times New Roman" w:cs="Calibri"/>
          <w:color w:val="000000"/>
          <w:kern w:val="0"/>
          <w:szCs w:val="24"/>
          <w:lang w:eastAsia="en-GB"/>
          <w14:ligatures w14:val="none"/>
        </w:rPr>
        <w:t>There are more people at risk from the Labour party and illegal immigrants than from floods.</w:t>
      </w:r>
    </w:p>
    <w:p w14:paraId="19313A52" w14:textId="77777777" w:rsidR="00EA3FBE" w:rsidRPr="00EA3FBE" w:rsidRDefault="00EA3FBE" w:rsidP="0092701B">
      <w:pPr>
        <w:pStyle w:val="ListParagraph"/>
        <w:numPr>
          <w:ilvl w:val="0"/>
          <w:numId w:val="39"/>
        </w:numPr>
        <w:spacing w:after="0" w:line="240" w:lineRule="auto"/>
        <w:rPr>
          <w:rFonts w:eastAsia="Times New Roman" w:cs="Calibri"/>
          <w:color w:val="000000"/>
          <w:kern w:val="0"/>
          <w:szCs w:val="24"/>
          <w:lang w:eastAsia="en-GB"/>
          <w14:ligatures w14:val="none"/>
        </w:rPr>
      </w:pPr>
      <w:r w:rsidRPr="00EA3FBE">
        <w:rPr>
          <w:rFonts w:eastAsia="Times New Roman" w:cs="Calibri"/>
          <w:color w:val="000000"/>
          <w:kern w:val="0"/>
          <w:szCs w:val="24"/>
          <w:lang w:eastAsia="en-GB"/>
          <w14:ligatures w14:val="none"/>
        </w:rPr>
        <w:t>Waste</w:t>
      </w:r>
    </w:p>
    <w:p w14:paraId="7387ACB9" w14:textId="771270BC" w:rsidR="00EA3FBE" w:rsidRPr="00EA3FBE" w:rsidRDefault="00EA3FBE" w:rsidP="0092701B">
      <w:pPr>
        <w:pStyle w:val="ListParagraph"/>
        <w:numPr>
          <w:ilvl w:val="0"/>
          <w:numId w:val="39"/>
        </w:numPr>
        <w:spacing w:after="0" w:line="240" w:lineRule="auto"/>
        <w:rPr>
          <w:rFonts w:eastAsia="Times New Roman" w:cs="Calibri"/>
          <w:color w:val="000000"/>
          <w:kern w:val="0"/>
          <w:szCs w:val="24"/>
          <w:lang w:eastAsia="en-GB"/>
          <w14:ligatures w14:val="none"/>
        </w:rPr>
      </w:pPr>
      <w:r w:rsidRPr="00EA3FBE">
        <w:rPr>
          <w:rFonts w:eastAsia="Times New Roman" w:cs="Calibri"/>
          <w:color w:val="000000"/>
          <w:kern w:val="0"/>
          <w:szCs w:val="24"/>
          <w:lang w:eastAsia="en-GB"/>
          <w14:ligatures w14:val="none"/>
        </w:rPr>
        <w:t>Your talking shop wastes more money prattling on than it would cost to DO YOUR JOB.</w:t>
      </w:r>
    </w:p>
    <w:p w14:paraId="1BFFFC56" w14:textId="77777777" w:rsidR="00EA3FBE" w:rsidRPr="00AF6CF1" w:rsidRDefault="00EA3FBE" w:rsidP="006577E6"/>
    <w:p w14:paraId="4399A27A" w14:textId="53EE7D7C" w:rsidR="00EA3FBE" w:rsidRDefault="00EA3FBE">
      <w:pPr>
        <w:rPr>
          <w:rFonts w:asciiTheme="majorHAnsi" w:eastAsiaTheme="majorEastAsia" w:hAnsiTheme="majorHAnsi" w:cstheme="majorBidi"/>
          <w:color w:val="2F5496" w:themeColor="accent1" w:themeShade="BF"/>
          <w:sz w:val="26"/>
          <w:szCs w:val="26"/>
        </w:rPr>
      </w:pPr>
      <w:r>
        <w:br w:type="page"/>
      </w:r>
    </w:p>
    <w:p w14:paraId="1D037C75" w14:textId="1A5ED838" w:rsidR="006577E6" w:rsidRDefault="006577E6" w:rsidP="006577E6">
      <w:pPr>
        <w:pStyle w:val="Heading2"/>
      </w:pPr>
      <w:bookmarkStart w:id="21" w:name="_Toc194570579"/>
      <w:r w:rsidRPr="006577E6">
        <w:lastRenderedPageBreak/>
        <w:t>Are there any other actions you feel should be included?</w:t>
      </w:r>
      <w:bookmarkEnd w:id="21"/>
    </w:p>
    <w:p w14:paraId="36EAB30D" w14:textId="7CF3C9D9" w:rsidR="006577E6" w:rsidRDefault="006577E6" w:rsidP="006577E6">
      <w:r>
        <w:t xml:space="preserve">Respondents were given the opportunity to leave any comments they had in relation to any additional actions they feel should be included. There were </w:t>
      </w:r>
      <w:r w:rsidR="00A10A1E">
        <w:t>17</w:t>
      </w:r>
      <w:r>
        <w:t xml:space="preserve"> comments </w:t>
      </w:r>
      <w:r w:rsidR="00EA3FBE">
        <w:t>received;</w:t>
      </w:r>
      <w:r>
        <w:t xml:space="preserve"> these can be viewed below</w:t>
      </w:r>
      <w:r w:rsidR="00A10A1E">
        <w:t>:</w:t>
      </w:r>
    </w:p>
    <w:p w14:paraId="2483ADE2" w14:textId="409C4343" w:rsidR="00EA3FB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D731B">
        <w:rPr>
          <w:b/>
          <w:bCs/>
          <w:noProof/>
          <w:lang w:eastAsia="en-GB"/>
        </w:rPr>
        <mc:AlternateContent>
          <mc:Choice Requires="wps">
            <w:drawing>
              <wp:anchor distT="0" distB="0" distL="114300" distR="114300" simplePos="0" relativeHeight="251698176" behindDoc="1" locked="0" layoutInCell="1" allowOverlap="1" wp14:anchorId="45CD28E5" wp14:editId="07453A79">
                <wp:simplePos x="0" y="0"/>
                <wp:positionH relativeFrom="margin">
                  <wp:align>left</wp:align>
                </wp:positionH>
                <wp:positionV relativeFrom="paragraph">
                  <wp:posOffset>635</wp:posOffset>
                </wp:positionV>
                <wp:extent cx="5806440" cy="7848600"/>
                <wp:effectExtent l="0" t="0" r="22860" b="19050"/>
                <wp:wrapNone/>
                <wp:docPr id="1529044082" name="Rectangle 1529044082"/>
                <wp:cNvGraphicFramePr/>
                <a:graphic xmlns:a="http://schemas.openxmlformats.org/drawingml/2006/main">
                  <a:graphicData uri="http://schemas.microsoft.com/office/word/2010/wordprocessingShape">
                    <wps:wsp>
                      <wps:cNvSpPr/>
                      <wps:spPr>
                        <a:xfrm>
                          <a:off x="0" y="0"/>
                          <a:ext cx="5806440" cy="784860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D496A" id="Rectangle 1529044082" o:spid="_x0000_s1026" style="position:absolute;margin-left:0;margin-top:.05pt;width:457.2pt;height:618pt;z-index:-2516183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" fillcolor="#ccf2ef" strokecolor="white [3212]" strokeweight="1pt">
                <w10:wrap anchorx="margin"/>
              </v:rect>
            </w:pict>
          </mc:Fallback>
        </mc:AlternateContent>
      </w:r>
      <w:r w:rsidR="00EA3FBE" w:rsidRPr="00A10A1E">
        <w:rPr>
          <w:rFonts w:eastAsia="Times New Roman" w:cs="Calibri"/>
          <w:color w:val="000000"/>
          <w:kern w:val="0"/>
          <w:szCs w:val="24"/>
          <w:lang w:eastAsia="en-GB"/>
          <w14:ligatures w14:val="none"/>
        </w:rPr>
        <w:t>Again, Natural Resources Wales should be present here and clear responsibilities need to be agreed and allocated.</w:t>
      </w:r>
    </w:p>
    <w:p w14:paraId="7D859F4A" w14:textId="231608ED" w:rsidR="00EA3FBE" w:rsidRPr="00A10A1E" w:rsidRDefault="00EA3FB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All major infrastructure CEOs on resources and help.</w:t>
      </w:r>
    </w:p>
    <w:p w14:paraId="5AC381A4" w14:textId="77777777"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An update on 'feedback' - the results of local community interest. More engagement with the local community.</w:t>
      </w:r>
    </w:p>
    <w:p w14:paraId="7CED0302" w14:textId="77777777"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Consider adding rain garden in Romilly Crescent to River Taff programme of works. This would respond to local initiatives and knowledge rather than just strategic overview or responding to flooding incidents.</w:t>
      </w:r>
    </w:p>
    <w:p w14:paraId="4CA7AEEB" w14:textId="6A29200E"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Local road drainage needs to be considered for effective water run-off.</w:t>
      </w:r>
    </w:p>
    <w:p w14:paraId="10EBC256" w14:textId="776FD39B"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Not forgetting the Barrage.</w:t>
      </w:r>
    </w:p>
    <w:p w14:paraId="0B2BE35C" w14:textId="6C9B80B4"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 xml:space="preserve">One thing I didn't see in the plan was working together with </w:t>
      </w:r>
      <w:proofErr w:type="spellStart"/>
      <w:r w:rsidRPr="00A10A1E">
        <w:rPr>
          <w:rFonts w:eastAsia="Times New Roman" w:cs="Calibri"/>
          <w:color w:val="000000"/>
          <w:kern w:val="0"/>
          <w:szCs w:val="24"/>
          <w:lang w:eastAsia="en-GB"/>
          <w14:ligatures w14:val="none"/>
        </w:rPr>
        <w:t>Dwr</w:t>
      </w:r>
      <w:proofErr w:type="spellEnd"/>
      <w:r w:rsidRPr="00A10A1E">
        <w:rPr>
          <w:rFonts w:eastAsia="Times New Roman" w:cs="Calibri"/>
          <w:color w:val="000000"/>
          <w:kern w:val="0"/>
          <w:szCs w:val="24"/>
          <w:lang w:eastAsia="en-GB"/>
          <w14:ligatures w14:val="none"/>
        </w:rPr>
        <w:t xml:space="preserve"> Cymru to modernise the current sewer infrastructure. All around the city there are plenty of sewer lids that are either filled (Waterloo Road is an example) or full of debris by not being kept clean properly by the council's street cleaning team - this is especially bad during autumn but is seen throughout the year. Without a means of water to escape into the sewers there are massive surface water issues that arise in my area. An example is in the corner of </w:t>
      </w:r>
      <w:proofErr w:type="spellStart"/>
      <w:r w:rsidRPr="00A10A1E">
        <w:rPr>
          <w:rFonts w:eastAsia="Times New Roman" w:cs="Calibri"/>
          <w:color w:val="000000"/>
          <w:kern w:val="0"/>
          <w:szCs w:val="24"/>
          <w:lang w:eastAsia="en-GB"/>
          <w14:ligatures w14:val="none"/>
        </w:rPr>
        <w:t>Plasnewydd</w:t>
      </w:r>
      <w:proofErr w:type="spellEnd"/>
      <w:r w:rsidRPr="00A10A1E">
        <w:rPr>
          <w:rFonts w:eastAsia="Times New Roman" w:cs="Calibri"/>
          <w:color w:val="000000"/>
          <w:kern w:val="0"/>
          <w:szCs w:val="24"/>
          <w:lang w:eastAsia="en-GB"/>
          <w14:ligatures w14:val="none"/>
        </w:rPr>
        <w:t xml:space="preserve"> Place with Arran Street that is constantly waterlogged whenever it rains.</w:t>
      </w:r>
    </w:p>
    <w:p w14:paraId="25433D04" w14:textId="2D1A5030"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Prevention of development on local green spaces that mitigate flooding.</w:t>
      </w:r>
    </w:p>
    <w:p w14:paraId="25A1A0E5" w14:textId="77769777"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Resource to address the areas issues needs to be carefully allocated. For example, Rhymney is main A48route to Cardiff and the heath hospital. Whilst Ely is near town</w:t>
      </w:r>
      <w:r>
        <w:rPr>
          <w:rFonts w:eastAsia="Times New Roman" w:cs="Calibri"/>
          <w:color w:val="000000"/>
          <w:kern w:val="0"/>
          <w:szCs w:val="24"/>
          <w:lang w:eastAsia="en-GB"/>
          <w14:ligatures w14:val="none"/>
        </w:rPr>
        <w:t>.</w:t>
      </w:r>
    </w:p>
    <w:p w14:paraId="4253FF84" w14:textId="23DA6BAC"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Review of current flooding problems and performance issues especially re maintaining culverts, basic highway drainage and unblocking drains as it sometimes feels like doing these basic things is not prioritised enough and they are generally low cost but can be the cause of localised flooding in our areas.</w:t>
      </w:r>
    </w:p>
    <w:p w14:paraId="73D72AE6" w14:textId="77777777"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Seems to be a low priority of a regional approach. Problems do not start at the city boundaries.</w:t>
      </w:r>
    </w:p>
    <w:p w14:paraId="43AF882C" w14:textId="59F8A04D"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 xml:space="preserve">Stop home developers from building on green land around our city. The sewage system can't cope and more, as the development in Parc Hailey, </w:t>
      </w:r>
      <w:proofErr w:type="spellStart"/>
      <w:r w:rsidRPr="00A10A1E">
        <w:rPr>
          <w:rFonts w:eastAsia="Times New Roman" w:cs="Calibri"/>
          <w:color w:val="000000"/>
          <w:kern w:val="0"/>
          <w:szCs w:val="24"/>
          <w:lang w:eastAsia="en-GB"/>
          <w14:ligatures w14:val="none"/>
        </w:rPr>
        <w:t>Ystum</w:t>
      </w:r>
      <w:proofErr w:type="spellEnd"/>
      <w:r w:rsidRPr="00A10A1E">
        <w:rPr>
          <w:rFonts w:eastAsia="Times New Roman" w:cs="Calibri"/>
          <w:color w:val="000000"/>
          <w:kern w:val="0"/>
          <w:szCs w:val="24"/>
          <w:lang w:eastAsia="en-GB"/>
          <w14:ligatures w14:val="none"/>
        </w:rPr>
        <w:t xml:space="preserve"> Taf, for </w:t>
      </w:r>
      <w:proofErr w:type="spellStart"/>
      <w:r w:rsidRPr="00A10A1E">
        <w:rPr>
          <w:rFonts w:eastAsia="Times New Roman" w:cs="Calibri"/>
          <w:color w:val="000000"/>
          <w:kern w:val="0"/>
          <w:szCs w:val="24"/>
          <w:lang w:eastAsia="en-GB"/>
          <w14:ligatures w14:val="none"/>
        </w:rPr>
        <w:t>Plasdwr</w:t>
      </w:r>
      <w:proofErr w:type="spellEnd"/>
      <w:r w:rsidRPr="00A10A1E">
        <w:rPr>
          <w:rFonts w:eastAsia="Times New Roman" w:cs="Calibri"/>
          <w:color w:val="000000"/>
          <w:kern w:val="0"/>
          <w:szCs w:val="24"/>
          <w:lang w:eastAsia="en-GB"/>
          <w14:ligatures w14:val="none"/>
        </w:rPr>
        <w:t>, shows. Vacant properties in the city need to be tackled in order to restore the buildings that are already here as homes.</w:t>
      </w:r>
    </w:p>
    <w:p w14:paraId="7D06DFBE" w14:textId="77777777"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The scope is limited as environmental and land development plans and activities need to be included.</w:t>
      </w:r>
    </w:p>
    <w:p w14:paraId="3D4FC38A" w14:textId="77777777"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There are more people at risk from the Labour party and illegal immigrants than from floods.</w:t>
      </w:r>
    </w:p>
    <w:p w14:paraId="6FCCFCEE" w14:textId="10E54B93"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Updating a plan developing a plan doesn't really get sandbags where they are needed!</w:t>
      </w:r>
    </w:p>
    <w:p w14:paraId="4CAC5AE6" w14:textId="2AAD6324" w:rsidR="00A10A1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Whilst I understand this is not finalised, the maps utilised are too granular. Individuals will understandably only want to see their area, it's hard to work out.</w:t>
      </w:r>
    </w:p>
    <w:p w14:paraId="4DFE6504" w14:textId="668E2AA4" w:rsidR="00EA3FBE" w:rsidRPr="00A10A1E" w:rsidRDefault="00A10A1E" w:rsidP="0092701B">
      <w:pPr>
        <w:pStyle w:val="ListParagraph"/>
        <w:numPr>
          <w:ilvl w:val="0"/>
          <w:numId w:val="40"/>
        </w:numPr>
        <w:spacing w:after="0" w:line="240" w:lineRule="auto"/>
        <w:rPr>
          <w:rFonts w:eastAsia="Times New Roman" w:cs="Calibri"/>
          <w:color w:val="000000"/>
          <w:kern w:val="0"/>
          <w:szCs w:val="24"/>
          <w:lang w:eastAsia="en-GB"/>
          <w14:ligatures w14:val="none"/>
        </w:rPr>
      </w:pPr>
      <w:r w:rsidRPr="00A10A1E">
        <w:rPr>
          <w:rFonts w:eastAsia="Times New Roman" w:cs="Calibri"/>
          <w:color w:val="000000"/>
          <w:kern w:val="0"/>
          <w:szCs w:val="24"/>
          <w:lang w:eastAsia="en-GB"/>
          <w14:ligatures w14:val="none"/>
        </w:rPr>
        <w:t>Yes, be rid of the top heavy, overpaid bean counting management and employ people who actually know what they are doing.</w:t>
      </w:r>
    </w:p>
    <w:p w14:paraId="1A3323A2" w14:textId="7FC3CDA9" w:rsidR="006577E6" w:rsidRPr="005418CC" w:rsidRDefault="005B4E68" w:rsidP="006577E6">
      <w:pPr>
        <w:rPr>
          <w:b/>
          <w:bCs/>
        </w:rPr>
      </w:pPr>
      <w:r>
        <w:rPr>
          <w:b/>
          <w:bCs/>
        </w:rPr>
        <w:br w:type="page"/>
      </w:r>
      <w:r w:rsidRPr="00AD731B">
        <w:rPr>
          <w:b/>
          <w:bCs/>
          <w:noProof/>
          <w:lang w:eastAsia="en-GB"/>
        </w:rPr>
        <w:lastRenderedPageBreak/>
        <mc:AlternateContent>
          <mc:Choice Requires="wps">
            <w:drawing>
              <wp:anchor distT="0" distB="0" distL="114300" distR="114300" simplePos="0" relativeHeight="251671552" behindDoc="1" locked="0" layoutInCell="1" allowOverlap="1" wp14:anchorId="736598CC" wp14:editId="18E5C4A8">
                <wp:simplePos x="0" y="0"/>
                <wp:positionH relativeFrom="margin">
                  <wp:align>left</wp:align>
                </wp:positionH>
                <wp:positionV relativeFrom="paragraph">
                  <wp:posOffset>0</wp:posOffset>
                </wp:positionV>
                <wp:extent cx="5806440" cy="807720"/>
                <wp:effectExtent l="0" t="0" r="22860" b="11430"/>
                <wp:wrapNone/>
                <wp:docPr id="515337680" name="Rectangle 515337680"/>
                <wp:cNvGraphicFramePr/>
                <a:graphic xmlns:a="http://schemas.openxmlformats.org/drawingml/2006/main">
                  <a:graphicData uri="http://schemas.microsoft.com/office/word/2010/wordprocessingShape">
                    <wps:wsp>
                      <wps:cNvSpPr/>
                      <wps:spPr>
                        <a:xfrm>
                          <a:off x="0" y="0"/>
                          <a:ext cx="5806440" cy="80772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73997B" id="Rectangle 515337680" o:spid="_x0000_s1026" style="position:absolute;margin-left:0;margin-top:0;width:457.2pt;height:63.6pt;z-index:-2516449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" fillcolor="#e7e6e6 [3214]" strokecolor="white [3212]" strokeweight="1pt">
                <w10:wrap anchorx="margin"/>
              </v:rect>
            </w:pict>
          </mc:Fallback>
        </mc:AlternateContent>
      </w:r>
      <w:r w:rsidRPr="005B4E68">
        <w:rPr>
          <w:b/>
          <w:bCs/>
        </w:rPr>
        <w:t>Appendix B – Legislative Context</w:t>
      </w:r>
      <w:r w:rsidRPr="005B4E68">
        <w:rPr>
          <w:b/>
          <w:bCs/>
        </w:rPr>
        <w:br/>
      </w:r>
      <w:r w:rsidRPr="005B4E68">
        <w:rPr>
          <w:b/>
          <w:bCs/>
        </w:rPr>
        <w:br/>
      </w:r>
      <w:r w:rsidRPr="005418CC">
        <w:rPr>
          <w:b/>
          <w:bCs/>
        </w:rPr>
        <w:t>Appendix B describes the legislative context which explains the requirement for the flood risk strategy and associated policies and actions.</w:t>
      </w:r>
    </w:p>
    <w:p w14:paraId="161504FC" w14:textId="27C88CEC" w:rsidR="005B4E68" w:rsidRDefault="005B4E68" w:rsidP="005B4E68">
      <w:pPr>
        <w:pStyle w:val="Heading2"/>
      </w:pPr>
      <w:bookmarkStart w:id="22" w:name="_Toc194570580"/>
      <w:r w:rsidRPr="005B4E68">
        <w:t>Have you read Appendix B?</w:t>
      </w:r>
      <w:bookmarkEnd w:id="22"/>
    </w:p>
    <w:p w14:paraId="27EBA515" w14:textId="59FC1E6F" w:rsidR="005B4E68" w:rsidRDefault="00A93764" w:rsidP="005B4E68">
      <w:r>
        <w:t>Of the 181 people who answered the survey, 53 (29.3%) respondents read Appendix B and were invited to answer the following questions.</w:t>
      </w:r>
      <w:r w:rsidR="00CC5EDB">
        <w:t xml:space="preserve">  </w:t>
      </w:r>
      <w:r w:rsidR="00CC5EDB" w:rsidRPr="00CC5EDB">
        <w:rPr>
          <w:i/>
          <w:iCs/>
        </w:rPr>
        <w:t>Caution should be taken with low base sizes.</w:t>
      </w:r>
    </w:p>
    <w:p w14:paraId="3BBD9BD8" w14:textId="063098B6" w:rsidR="005B4E68" w:rsidRDefault="005B4E68" w:rsidP="005B4E68">
      <w:pPr>
        <w:pStyle w:val="Heading2"/>
      </w:pPr>
      <w:bookmarkStart w:id="23" w:name="_Toc194570581"/>
      <w:r w:rsidRPr="005B4E68">
        <w:t>Do you have any comments on the legislative context provided in support of the flood risk strategy?</w:t>
      </w:r>
      <w:bookmarkEnd w:id="23"/>
    </w:p>
    <w:p w14:paraId="20471829" w14:textId="54F1AC66" w:rsidR="002C4688" w:rsidRDefault="002C4688" w:rsidP="002C4688">
      <w:r>
        <w:t>Respondents were given the opportunity to leave any comments they had on the legislative context provided in support of the flood risk strategy.</w:t>
      </w:r>
    </w:p>
    <w:p w14:paraId="1E6D158F" w14:textId="471B8D10" w:rsidR="005B4E68" w:rsidRDefault="00FB4E07" w:rsidP="005B4E68">
      <w:r w:rsidRPr="00AD731B">
        <w:rPr>
          <w:b/>
          <w:bCs/>
          <w:noProof/>
          <w:lang w:eastAsia="en-GB"/>
        </w:rPr>
        <mc:AlternateContent>
          <mc:Choice Requires="wps">
            <w:drawing>
              <wp:anchor distT="0" distB="0" distL="114300" distR="114300" simplePos="0" relativeHeight="251700224" behindDoc="1" locked="0" layoutInCell="1" allowOverlap="1" wp14:anchorId="2B036913" wp14:editId="7C1A8872">
                <wp:simplePos x="0" y="0"/>
                <wp:positionH relativeFrom="margin">
                  <wp:align>left</wp:align>
                </wp:positionH>
                <wp:positionV relativeFrom="paragraph">
                  <wp:posOffset>294005</wp:posOffset>
                </wp:positionV>
                <wp:extent cx="5806440" cy="3840480"/>
                <wp:effectExtent l="0" t="0" r="22860" b="26670"/>
                <wp:wrapNone/>
                <wp:docPr id="864617796" name="Rectangle 864617796"/>
                <wp:cNvGraphicFramePr/>
                <a:graphic xmlns:a="http://schemas.openxmlformats.org/drawingml/2006/main">
                  <a:graphicData uri="http://schemas.microsoft.com/office/word/2010/wordprocessingShape">
                    <wps:wsp>
                      <wps:cNvSpPr/>
                      <wps:spPr>
                        <a:xfrm>
                          <a:off x="0" y="0"/>
                          <a:ext cx="5806440" cy="384048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28161B" id="Rectangle 864617796" o:spid="_x0000_s1026" style="position:absolute;margin-left:0;margin-top:23.15pt;width:457.2pt;height:302.4pt;z-index:-2516162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" fillcolor="#ccf2ef" strokecolor="white [3212]" strokeweight="1pt">
                <w10:wrap anchorx="margin"/>
              </v:rect>
            </w:pict>
          </mc:Fallback>
        </mc:AlternateContent>
      </w:r>
      <w:r w:rsidR="005B4E68">
        <w:t xml:space="preserve">There were </w:t>
      </w:r>
      <w:r w:rsidR="001B1AD6">
        <w:t>nine</w:t>
      </w:r>
      <w:r w:rsidR="005B4E68">
        <w:t xml:space="preserve"> comments received</w:t>
      </w:r>
      <w:r w:rsidR="001B1AD6">
        <w:t>; these can be viewed below:</w:t>
      </w:r>
      <w:r w:rsidR="005B4E68">
        <w:t xml:space="preserve"> </w:t>
      </w:r>
    </w:p>
    <w:p w14:paraId="46913BBD" w14:textId="03B01099"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Appears very heavy on strategy and how to meet objectives.  Words are nice but actions are lacking.  It is easy to foresee committees being formed to discuss and plan, but also easy to discern a lack of legislative timelines. As many of the plans depend on Welsh government funding, any actions are subject to availability of funds and ring fencing of funds.  It is not speculation to say that this may not occur in the near time or medium timescale.  Additionally, time scales are not defined.</w:t>
      </w:r>
    </w:p>
    <w:p w14:paraId="2A5C6656" w14:textId="57CF2B6E"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Cardiff Council LDP seems at odds with any long term environmental and flood prevention plan.</w:t>
      </w:r>
    </w:p>
    <w:p w14:paraId="255ADB31" w14:textId="0EB01742"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Clean drains sweep leaves remove road calming which cause flooding.</w:t>
      </w:r>
    </w:p>
    <w:p w14:paraId="26D149AF" w14:textId="7E16DA27"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It doesn't say anything other than refer to random acts/bills.  It needs to detail clear responsibilities for Cardiff Council, NRW, Welsh Water etc.  Again, I agree with the principles, but it all feels over engineered.</w:t>
      </w:r>
    </w:p>
    <w:p w14:paraId="42E7EEF6" w14:textId="77777777"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It is comprehensive but context and deliverables seem to be limited to addressing the outcome of flooding. There doesn’t appear to be anything relating to flood prevention including objectives and action plans.</w:t>
      </w:r>
    </w:p>
    <w:p w14:paraId="64D3FD2F" w14:textId="47D6939B"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Not in the publics best interest,</w:t>
      </w:r>
    </w:p>
    <w:p w14:paraId="05C2B887" w14:textId="0D6938D9"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Prevention of development on local green spaces that mitigate flooding.</w:t>
      </w:r>
    </w:p>
    <w:p w14:paraId="73DF8F38" w14:textId="77777777"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The plan acknowledges the legislative context but fails to address its shortcomings.</w:t>
      </w:r>
    </w:p>
    <w:p w14:paraId="6B11AB3F" w14:textId="146411F5" w:rsidR="001B1AD6" w:rsidRPr="001B1AD6" w:rsidRDefault="001B1AD6" w:rsidP="0092701B">
      <w:pPr>
        <w:pStyle w:val="ListParagraph"/>
        <w:numPr>
          <w:ilvl w:val="0"/>
          <w:numId w:val="41"/>
        </w:numPr>
        <w:spacing w:after="0" w:line="240" w:lineRule="auto"/>
        <w:rPr>
          <w:rFonts w:eastAsia="Times New Roman" w:cs="Calibri"/>
          <w:color w:val="000000"/>
          <w:kern w:val="0"/>
          <w:szCs w:val="24"/>
          <w:lang w:eastAsia="en-GB"/>
          <w14:ligatures w14:val="none"/>
        </w:rPr>
      </w:pPr>
      <w:r w:rsidRPr="001B1AD6">
        <w:rPr>
          <w:rFonts w:eastAsia="Times New Roman" w:cs="Calibri"/>
          <w:color w:val="000000"/>
          <w:kern w:val="0"/>
          <w:szCs w:val="24"/>
          <w:lang w:eastAsia="en-GB"/>
          <w14:ligatures w14:val="none"/>
        </w:rPr>
        <w:t>There are more people at risk from the Labour party and illegal immigrants than from floods.</w:t>
      </w:r>
    </w:p>
    <w:p w14:paraId="5A51E031" w14:textId="2F891526" w:rsidR="005B4E68" w:rsidRDefault="005B4E68" w:rsidP="005B4E68">
      <w:pPr>
        <w:pStyle w:val="Heading2"/>
      </w:pPr>
      <w:r w:rsidRPr="005B4E68">
        <w:br/>
      </w:r>
      <w:bookmarkStart w:id="24" w:name="_Toc194570582"/>
      <w:r w:rsidRPr="005B4E68">
        <w:t>Is there anything else you would like to be included or further explained?</w:t>
      </w:r>
      <w:bookmarkEnd w:id="24"/>
    </w:p>
    <w:p w14:paraId="1F0B784D" w14:textId="5382A2E3" w:rsidR="005B4E68" w:rsidRPr="005B4E68" w:rsidRDefault="005B4E68" w:rsidP="005B4E68">
      <w:r>
        <w:t xml:space="preserve">There were </w:t>
      </w:r>
      <w:r w:rsidR="00FB4E07">
        <w:t>seven</w:t>
      </w:r>
      <w:r>
        <w:t xml:space="preserve"> respondents who indicated that they would like something to be included or further explained; these comments have been passed to the project team who will contact these individuals in due course.</w:t>
      </w:r>
    </w:p>
    <w:p w14:paraId="1D92EBEF" w14:textId="77777777" w:rsidR="003542EE" w:rsidRDefault="003542EE" w:rsidP="003542EE">
      <w:pPr>
        <w:rPr>
          <w:b/>
          <w:bCs/>
        </w:rPr>
      </w:pPr>
      <w:r w:rsidRPr="003542EE">
        <w:rPr>
          <w:b/>
          <w:bCs/>
        </w:rPr>
        <w:br/>
      </w:r>
    </w:p>
    <w:p w14:paraId="37C1A943" w14:textId="77777777" w:rsidR="003542EE" w:rsidRDefault="003542EE">
      <w:pPr>
        <w:rPr>
          <w:b/>
          <w:bCs/>
        </w:rPr>
      </w:pPr>
      <w:r>
        <w:rPr>
          <w:b/>
          <w:bCs/>
        </w:rPr>
        <w:br w:type="page"/>
      </w:r>
    </w:p>
    <w:p w14:paraId="513645B5" w14:textId="34209A01" w:rsidR="005B4E68" w:rsidRPr="005418CC" w:rsidRDefault="003542EE" w:rsidP="003542EE">
      <w:pPr>
        <w:rPr>
          <w:b/>
          <w:bCs/>
        </w:rPr>
      </w:pPr>
      <w:r w:rsidRPr="00AD731B">
        <w:rPr>
          <w:b/>
          <w:bCs/>
          <w:noProof/>
          <w:lang w:eastAsia="en-GB"/>
        </w:rPr>
        <w:lastRenderedPageBreak/>
        <mc:AlternateContent>
          <mc:Choice Requires="wps">
            <w:drawing>
              <wp:anchor distT="0" distB="0" distL="114300" distR="114300" simplePos="0" relativeHeight="251673600" behindDoc="1" locked="0" layoutInCell="1" allowOverlap="1" wp14:anchorId="06076195" wp14:editId="256E0C5B">
                <wp:simplePos x="0" y="0"/>
                <wp:positionH relativeFrom="margin">
                  <wp:align>left</wp:align>
                </wp:positionH>
                <wp:positionV relativeFrom="paragraph">
                  <wp:posOffset>0</wp:posOffset>
                </wp:positionV>
                <wp:extent cx="5806440" cy="640080"/>
                <wp:effectExtent l="0" t="0" r="22860" b="26670"/>
                <wp:wrapNone/>
                <wp:docPr id="346676904" name="Rectangle 346676904"/>
                <wp:cNvGraphicFramePr/>
                <a:graphic xmlns:a="http://schemas.openxmlformats.org/drawingml/2006/main">
                  <a:graphicData uri="http://schemas.microsoft.com/office/word/2010/wordprocessingShape">
                    <wps:wsp>
                      <wps:cNvSpPr/>
                      <wps:spPr>
                        <a:xfrm>
                          <a:off x="0" y="0"/>
                          <a:ext cx="5806440" cy="6400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E482B4" id="Rectangle 346676904" o:spid="_x0000_s1026" style="position:absolute;margin-left:0;margin-top:0;width:457.2pt;height:50.4pt;z-index:-251642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" fillcolor="#e7e6e6 [3214]" strokecolor="white [3212]" strokeweight="1pt">
                <w10:wrap anchorx="margin"/>
              </v:rect>
            </w:pict>
          </mc:Fallback>
        </mc:AlternateContent>
      </w:r>
      <w:r w:rsidRPr="003542EE">
        <w:rPr>
          <w:b/>
          <w:bCs/>
        </w:rPr>
        <w:t>Appendix D – Glossary</w:t>
      </w:r>
      <w:r w:rsidRPr="003542EE">
        <w:rPr>
          <w:b/>
          <w:bCs/>
        </w:rPr>
        <w:br/>
      </w:r>
      <w:r w:rsidRPr="003542EE">
        <w:rPr>
          <w:b/>
          <w:bCs/>
        </w:rPr>
        <w:br/>
      </w:r>
      <w:r w:rsidRPr="005418CC">
        <w:rPr>
          <w:b/>
          <w:bCs/>
        </w:rPr>
        <w:t>Appendix D explains the acronyms and names used within the flood risk strategy.</w:t>
      </w:r>
    </w:p>
    <w:p w14:paraId="496A6095" w14:textId="7EA10874" w:rsidR="003542EE" w:rsidRDefault="003542EE" w:rsidP="003542EE">
      <w:pPr>
        <w:pStyle w:val="Heading2"/>
      </w:pPr>
      <w:bookmarkStart w:id="25" w:name="_Toc194570583"/>
      <w:r w:rsidRPr="003542EE">
        <w:t>Have you read Appendix D?</w:t>
      </w:r>
      <w:bookmarkEnd w:id="25"/>
    </w:p>
    <w:p w14:paraId="344C9215" w14:textId="62FF1D31" w:rsidR="003542EE" w:rsidRDefault="0022531A" w:rsidP="003542EE">
      <w:r>
        <w:t>Of the 181 people who answered the survey, 56 (30.9%) respondents read Appendix D and were invited to answer the following questions.</w:t>
      </w:r>
      <w:r w:rsidR="00CC5EDB">
        <w:t xml:space="preserve">  </w:t>
      </w:r>
      <w:r w:rsidR="00CC5EDB" w:rsidRPr="00CC5EDB">
        <w:rPr>
          <w:i/>
          <w:iCs/>
        </w:rPr>
        <w:t>Caution should be taken with low base sizes.</w:t>
      </w:r>
    </w:p>
    <w:p w14:paraId="54A5BE4B" w14:textId="0B8E91A8" w:rsidR="003542EE" w:rsidRDefault="003542EE" w:rsidP="003542EE">
      <w:pPr>
        <w:pStyle w:val="Heading2"/>
      </w:pPr>
      <w:bookmarkStart w:id="26" w:name="_Toc194570584"/>
      <w:r w:rsidRPr="003542EE">
        <w:t>Do you have any comments on the Glossary provided in support of the flood risk strategy?</w:t>
      </w:r>
      <w:bookmarkEnd w:id="26"/>
    </w:p>
    <w:p w14:paraId="6F4957D1" w14:textId="462392AD" w:rsidR="002C4688" w:rsidRDefault="002C4688" w:rsidP="002C4688">
      <w:r>
        <w:t>Respondents were given the opportunity to leave any comments they had on the glossary provided in support of the flood risk strategy.</w:t>
      </w:r>
    </w:p>
    <w:p w14:paraId="0735677B" w14:textId="37CE2012" w:rsidR="003542EE" w:rsidRDefault="0022531A" w:rsidP="003542EE">
      <w:r w:rsidRPr="00AD731B">
        <w:rPr>
          <w:b/>
          <w:bCs/>
          <w:noProof/>
          <w:lang w:eastAsia="en-GB"/>
        </w:rPr>
        <mc:AlternateContent>
          <mc:Choice Requires="wps">
            <w:drawing>
              <wp:anchor distT="0" distB="0" distL="114300" distR="114300" simplePos="0" relativeHeight="251702272" behindDoc="1" locked="0" layoutInCell="1" allowOverlap="1" wp14:anchorId="3C845978" wp14:editId="79B11F43">
                <wp:simplePos x="0" y="0"/>
                <wp:positionH relativeFrom="margin">
                  <wp:align>left</wp:align>
                </wp:positionH>
                <wp:positionV relativeFrom="paragraph">
                  <wp:posOffset>304800</wp:posOffset>
                </wp:positionV>
                <wp:extent cx="5806440" cy="1363980"/>
                <wp:effectExtent l="0" t="0" r="22860" b="26670"/>
                <wp:wrapNone/>
                <wp:docPr id="1576040237" name="Rectangle 1576040237"/>
                <wp:cNvGraphicFramePr/>
                <a:graphic xmlns:a="http://schemas.openxmlformats.org/drawingml/2006/main">
                  <a:graphicData uri="http://schemas.microsoft.com/office/word/2010/wordprocessingShape">
                    <wps:wsp>
                      <wps:cNvSpPr/>
                      <wps:spPr>
                        <a:xfrm>
                          <a:off x="0" y="0"/>
                          <a:ext cx="5806440" cy="136398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F587AB" id="Rectangle 1576040237" o:spid="_x0000_s1026" style="position:absolute;margin-left:0;margin-top:24pt;width:457.2pt;height:107.4pt;z-index:-2516142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" fillcolor="#ccf2ef" strokecolor="white [3212]" strokeweight="1pt">
                <w10:wrap anchorx="margin"/>
              </v:rect>
            </w:pict>
          </mc:Fallback>
        </mc:AlternateContent>
      </w:r>
      <w:r w:rsidR="003542EE">
        <w:t xml:space="preserve">There were </w:t>
      </w:r>
      <w:r>
        <w:t>four</w:t>
      </w:r>
      <w:r w:rsidR="003542EE">
        <w:t xml:space="preserve"> comments received</w:t>
      </w:r>
      <w:r>
        <w:t>; these</w:t>
      </w:r>
      <w:r w:rsidR="003542EE">
        <w:t xml:space="preserve"> can be viewed below</w:t>
      </w:r>
      <w:r>
        <w:t>:</w:t>
      </w:r>
    </w:p>
    <w:p w14:paraId="379B7A00" w14:textId="28A407DB" w:rsidR="0022531A" w:rsidRPr="0022531A" w:rsidRDefault="0022531A" w:rsidP="0092701B">
      <w:pPr>
        <w:pStyle w:val="ListParagraph"/>
        <w:numPr>
          <w:ilvl w:val="0"/>
          <w:numId w:val="42"/>
        </w:numPr>
        <w:spacing w:after="0" w:line="240" w:lineRule="auto"/>
        <w:rPr>
          <w:rFonts w:eastAsia="Times New Roman" w:cs="Calibri"/>
          <w:color w:val="000000"/>
          <w:kern w:val="0"/>
          <w:szCs w:val="24"/>
          <w:lang w:eastAsia="en-GB"/>
          <w14:ligatures w14:val="none"/>
        </w:rPr>
      </w:pPr>
      <w:r w:rsidRPr="0022531A">
        <w:rPr>
          <w:rFonts w:eastAsia="Times New Roman" w:cs="Calibri"/>
          <w:color w:val="000000"/>
          <w:kern w:val="0"/>
          <w:szCs w:val="24"/>
          <w:lang w:eastAsia="en-GB"/>
          <w14:ligatures w14:val="none"/>
        </w:rPr>
        <w:t>Just a personal note: I would like to see CSO and Misconnection prioritised!</w:t>
      </w:r>
    </w:p>
    <w:p w14:paraId="59FC5FD2" w14:textId="77777777" w:rsidR="0022531A" w:rsidRPr="0022531A" w:rsidRDefault="0022531A" w:rsidP="0092701B">
      <w:pPr>
        <w:pStyle w:val="ListParagraph"/>
        <w:numPr>
          <w:ilvl w:val="0"/>
          <w:numId w:val="42"/>
        </w:numPr>
        <w:spacing w:after="0" w:line="240" w:lineRule="auto"/>
        <w:rPr>
          <w:rFonts w:eastAsia="Times New Roman" w:cs="Calibri"/>
          <w:color w:val="000000"/>
          <w:kern w:val="0"/>
          <w:szCs w:val="24"/>
          <w:lang w:eastAsia="en-GB"/>
          <w14:ligatures w14:val="none"/>
        </w:rPr>
      </w:pPr>
      <w:r w:rsidRPr="0022531A">
        <w:rPr>
          <w:rFonts w:eastAsia="Times New Roman" w:cs="Calibri"/>
          <w:color w:val="000000"/>
          <w:kern w:val="0"/>
          <w:szCs w:val="24"/>
          <w:lang w:eastAsia="en-GB"/>
          <w14:ligatures w14:val="none"/>
        </w:rPr>
        <w:t>Stop talking and DO something.</w:t>
      </w:r>
    </w:p>
    <w:p w14:paraId="3211E88C" w14:textId="77777777" w:rsidR="0022531A" w:rsidRPr="0022531A" w:rsidRDefault="0022531A" w:rsidP="0092701B">
      <w:pPr>
        <w:pStyle w:val="ListParagraph"/>
        <w:numPr>
          <w:ilvl w:val="0"/>
          <w:numId w:val="42"/>
        </w:numPr>
        <w:spacing w:after="0" w:line="240" w:lineRule="auto"/>
        <w:rPr>
          <w:rFonts w:eastAsia="Times New Roman" w:cs="Calibri"/>
          <w:color w:val="000000"/>
          <w:kern w:val="0"/>
          <w:szCs w:val="24"/>
          <w:lang w:eastAsia="en-GB"/>
          <w14:ligatures w14:val="none"/>
        </w:rPr>
      </w:pPr>
      <w:r w:rsidRPr="0022531A">
        <w:rPr>
          <w:rFonts w:eastAsia="Times New Roman" w:cs="Calibri"/>
          <w:color w:val="000000"/>
          <w:kern w:val="0"/>
          <w:szCs w:val="24"/>
          <w:lang w:eastAsia="en-GB"/>
          <w14:ligatures w14:val="none"/>
        </w:rPr>
        <w:t>There are more people at risk from the Labour party and illegal immigrants than from floods.</w:t>
      </w:r>
    </w:p>
    <w:p w14:paraId="05813034" w14:textId="3D4C243A" w:rsidR="0022531A" w:rsidRPr="0022531A" w:rsidRDefault="0022531A" w:rsidP="0092701B">
      <w:pPr>
        <w:pStyle w:val="ListParagraph"/>
        <w:numPr>
          <w:ilvl w:val="0"/>
          <w:numId w:val="42"/>
        </w:numPr>
        <w:spacing w:after="0" w:line="240" w:lineRule="auto"/>
        <w:rPr>
          <w:rFonts w:eastAsia="Times New Roman" w:cs="Calibri"/>
          <w:color w:val="000000"/>
          <w:kern w:val="0"/>
          <w:szCs w:val="24"/>
          <w:lang w:eastAsia="en-GB"/>
          <w14:ligatures w14:val="none"/>
        </w:rPr>
      </w:pPr>
      <w:r w:rsidRPr="0022531A">
        <w:rPr>
          <w:rFonts w:eastAsia="Times New Roman" w:cs="Calibri"/>
          <w:color w:val="000000"/>
          <w:kern w:val="0"/>
          <w:szCs w:val="24"/>
          <w:lang w:eastAsia="en-GB"/>
          <w14:ligatures w14:val="none"/>
        </w:rPr>
        <w:t>This should be at the back of main document before appendices to make it more accessible as many terms, especially acronyms, are unfamiliar to the lay reader. Also, the glossary layout could be more compressed for ease-of-use e.g. tabulated.</w:t>
      </w:r>
    </w:p>
    <w:p w14:paraId="06F99551" w14:textId="77777777" w:rsidR="0022531A" w:rsidRDefault="0022531A" w:rsidP="003542EE"/>
    <w:p w14:paraId="28E2E50A" w14:textId="1B094D8B" w:rsidR="003542EE" w:rsidRPr="003542EE" w:rsidRDefault="003542EE" w:rsidP="003542EE">
      <w:pPr>
        <w:pStyle w:val="Heading2"/>
      </w:pPr>
      <w:bookmarkStart w:id="27" w:name="_Toc194570585"/>
      <w:r w:rsidRPr="003542EE">
        <w:t>Is there anything you would like to be included or further explained?</w:t>
      </w:r>
      <w:bookmarkEnd w:id="27"/>
    </w:p>
    <w:p w14:paraId="1566D683" w14:textId="366AB602" w:rsidR="003542EE" w:rsidRPr="005B4E68" w:rsidRDefault="003542EE" w:rsidP="003542EE">
      <w:r>
        <w:t xml:space="preserve">There were </w:t>
      </w:r>
      <w:r w:rsidR="0022531A">
        <w:t>three</w:t>
      </w:r>
      <w:r>
        <w:t xml:space="preserve"> respondents who indicated that they would like something to be included or further explained; these comments have been passed to the project team who will contact these individuals in due course.</w:t>
      </w:r>
    </w:p>
    <w:p w14:paraId="17331BA0" w14:textId="77777777" w:rsidR="005846E6" w:rsidRDefault="005846E6">
      <w:pPr>
        <w:rPr>
          <w:b/>
          <w:bCs/>
        </w:rPr>
      </w:pPr>
      <w:r>
        <w:rPr>
          <w:b/>
          <w:bCs/>
        </w:rPr>
        <w:br w:type="page"/>
      </w:r>
    </w:p>
    <w:p w14:paraId="7FE1142C" w14:textId="2B0DB435" w:rsidR="003542EE" w:rsidRPr="005418CC" w:rsidRDefault="005846E6" w:rsidP="005846E6">
      <w:pPr>
        <w:rPr>
          <w:b/>
          <w:bCs/>
        </w:rPr>
      </w:pPr>
      <w:r w:rsidRPr="00AD731B">
        <w:rPr>
          <w:b/>
          <w:bCs/>
          <w:noProof/>
          <w:lang w:eastAsia="en-GB"/>
        </w:rPr>
        <w:lastRenderedPageBreak/>
        <mc:AlternateContent>
          <mc:Choice Requires="wps">
            <w:drawing>
              <wp:anchor distT="0" distB="0" distL="114300" distR="114300" simplePos="0" relativeHeight="251675648" behindDoc="1" locked="0" layoutInCell="1" allowOverlap="1" wp14:anchorId="327ED985" wp14:editId="47C71757">
                <wp:simplePos x="0" y="0"/>
                <wp:positionH relativeFrom="margin">
                  <wp:align>left</wp:align>
                </wp:positionH>
                <wp:positionV relativeFrom="paragraph">
                  <wp:posOffset>0</wp:posOffset>
                </wp:positionV>
                <wp:extent cx="5806440" cy="830580"/>
                <wp:effectExtent l="0" t="0" r="22860" b="26670"/>
                <wp:wrapNone/>
                <wp:docPr id="248598277" name="Rectangle 248598277"/>
                <wp:cNvGraphicFramePr/>
                <a:graphic xmlns:a="http://schemas.openxmlformats.org/drawingml/2006/main">
                  <a:graphicData uri="http://schemas.microsoft.com/office/word/2010/wordprocessingShape">
                    <wps:wsp>
                      <wps:cNvSpPr/>
                      <wps:spPr>
                        <a:xfrm>
                          <a:off x="0" y="0"/>
                          <a:ext cx="5806440" cy="83058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8E15C1" id="Rectangle 248598277" o:spid="_x0000_s1026" style="position:absolute;margin-left:0;margin-top:0;width:457.2pt;height:65.4pt;z-index:-2516408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" fillcolor="#e7e6e6 [3214]" strokecolor="white [3212]" strokeweight="1pt">
                <w10:wrap anchorx="margin"/>
              </v:rect>
            </w:pict>
          </mc:Fallback>
        </mc:AlternateContent>
      </w:r>
      <w:r w:rsidRPr="005846E6">
        <w:rPr>
          <w:b/>
          <w:bCs/>
        </w:rPr>
        <w:t>Appendix E – Flood Risk Maps</w:t>
      </w:r>
      <w:r w:rsidRPr="005846E6">
        <w:rPr>
          <w:b/>
          <w:bCs/>
        </w:rPr>
        <w:br/>
      </w:r>
      <w:r w:rsidRPr="005846E6">
        <w:rPr>
          <w:b/>
          <w:bCs/>
        </w:rPr>
        <w:br/>
      </w:r>
      <w:r w:rsidRPr="005418CC">
        <w:rPr>
          <w:b/>
          <w:bCs/>
        </w:rPr>
        <w:t>Appendix E are the full versions of the flood risk maps that are embedded within the flood risk strategy.</w:t>
      </w:r>
    </w:p>
    <w:p w14:paraId="352496CB" w14:textId="06AED38C" w:rsidR="005846E6" w:rsidRDefault="005846E6" w:rsidP="005846E6">
      <w:pPr>
        <w:pStyle w:val="Heading2"/>
      </w:pPr>
      <w:bookmarkStart w:id="28" w:name="_Toc194570586"/>
      <w:r w:rsidRPr="005846E6">
        <w:t>Have you read Appendix E?</w:t>
      </w:r>
      <w:bookmarkEnd w:id="28"/>
    </w:p>
    <w:p w14:paraId="32AAC7A2" w14:textId="2AD07397" w:rsidR="005846E6" w:rsidRDefault="00B476E5" w:rsidP="005846E6">
      <w:r>
        <w:t>Of the 181 people who answered the survey, 81 (44.8%) respondents read Appendix E and were invited to answer the following questions.</w:t>
      </w:r>
      <w:r w:rsidR="00CC5EDB">
        <w:t xml:space="preserve"> </w:t>
      </w:r>
      <w:r w:rsidR="00CC5EDB" w:rsidRPr="00CC5EDB">
        <w:rPr>
          <w:i/>
          <w:iCs/>
        </w:rPr>
        <w:t>Caution should be taken with low base sizes.</w:t>
      </w:r>
    </w:p>
    <w:p w14:paraId="4EB60A5F" w14:textId="41376E9A" w:rsidR="005846E6" w:rsidRDefault="005846E6" w:rsidP="005846E6">
      <w:pPr>
        <w:pStyle w:val="Heading2"/>
      </w:pPr>
      <w:bookmarkStart w:id="29" w:name="_Toc194570587"/>
      <w:r w:rsidRPr="005846E6">
        <w:t>Do you have any comments on the flood risk maps provided in support of the flood risk strategy?</w:t>
      </w:r>
      <w:bookmarkEnd w:id="29"/>
    </w:p>
    <w:p w14:paraId="082545AA" w14:textId="1F6F1923" w:rsidR="002C4688" w:rsidRDefault="002C4688" w:rsidP="002C4688">
      <w:r>
        <w:t>Respondents were given the opportunity to leave any comments they had on the flood risk maps provided in support of the flood risk strategy.</w:t>
      </w:r>
    </w:p>
    <w:p w14:paraId="27D222FA" w14:textId="240F17B2" w:rsidR="005846E6" w:rsidRDefault="00B476E5" w:rsidP="005846E6">
      <w:r w:rsidRPr="00AD731B">
        <w:rPr>
          <w:b/>
          <w:bCs/>
          <w:noProof/>
          <w:lang w:eastAsia="en-GB"/>
        </w:rPr>
        <mc:AlternateContent>
          <mc:Choice Requires="wps">
            <w:drawing>
              <wp:anchor distT="0" distB="0" distL="114300" distR="114300" simplePos="0" relativeHeight="251704320" behindDoc="1" locked="0" layoutInCell="1" allowOverlap="1" wp14:anchorId="7264949B" wp14:editId="6E5DB383">
                <wp:simplePos x="0" y="0"/>
                <wp:positionH relativeFrom="margin">
                  <wp:align>left</wp:align>
                </wp:positionH>
                <wp:positionV relativeFrom="paragraph">
                  <wp:posOffset>301625</wp:posOffset>
                </wp:positionV>
                <wp:extent cx="5806440" cy="5981700"/>
                <wp:effectExtent l="0" t="0" r="22860" b="19050"/>
                <wp:wrapNone/>
                <wp:docPr id="367653301" name="Rectangle 367653301"/>
                <wp:cNvGraphicFramePr/>
                <a:graphic xmlns:a="http://schemas.openxmlformats.org/drawingml/2006/main">
                  <a:graphicData uri="http://schemas.microsoft.com/office/word/2010/wordprocessingShape">
                    <wps:wsp>
                      <wps:cNvSpPr/>
                      <wps:spPr>
                        <a:xfrm>
                          <a:off x="0" y="0"/>
                          <a:ext cx="5806440" cy="598170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980E84" id="Rectangle 367653301" o:spid="_x0000_s1026" style="position:absolute;margin-left:0;margin-top:23.75pt;width:457.2pt;height:471pt;z-index:-2516121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" fillcolor="#ccf2ef" strokecolor="white [3212]" strokeweight="1pt">
                <w10:wrap anchorx="margin"/>
              </v:rect>
            </w:pict>
          </mc:Fallback>
        </mc:AlternateContent>
      </w:r>
      <w:r w:rsidR="005846E6">
        <w:t xml:space="preserve">There were </w:t>
      </w:r>
      <w:r>
        <w:t>24</w:t>
      </w:r>
      <w:r w:rsidR="005846E6">
        <w:t xml:space="preserve"> comments received</w:t>
      </w:r>
      <w:r>
        <w:t>;</w:t>
      </w:r>
      <w:r w:rsidR="005846E6">
        <w:t xml:space="preserve"> </w:t>
      </w:r>
      <w:r>
        <w:t>these can be viewed below / overleaf:</w:t>
      </w:r>
    </w:p>
    <w:p w14:paraId="4A68B628" w14:textId="5511B9BB"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Again, the maps are too granular so individuals cannot locate their street easily.</w:t>
      </w:r>
    </w:p>
    <w:p w14:paraId="7343825E"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Better drains need to replace old ones within these flood risk areas.</w:t>
      </w:r>
    </w:p>
    <w:p w14:paraId="1721830F" w14:textId="602895D9"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Cannot tell which streets / properties are at risk as no labels even for main roads.</w:t>
      </w:r>
    </w:p>
    <w:p w14:paraId="32E16EC1" w14:textId="1E5022A5"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Cardiff council needs to work with the Councils that the three rivers run through to prevent downstream flooding.</w:t>
      </w:r>
    </w:p>
    <w:p w14:paraId="317C21FA"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Could have benefited from more detail and zoom in on the areas?</w:t>
      </w:r>
    </w:p>
    <w:p w14:paraId="630B4C34" w14:textId="1131FC5C"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Could not identify places on maps or what the risks are.</w:t>
      </w:r>
    </w:p>
    <w:p w14:paraId="3329C12D" w14:textId="6C844311"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Highway names or numbers are needed on the map in order to be able to see a context for the residents of the possible flooding.</w:t>
      </w:r>
    </w:p>
    <w:p w14:paraId="13CD1014"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If possible interactive web site ones so residents can easily focus down onto their own areas?</w:t>
      </w:r>
    </w:p>
    <w:p w14:paraId="020D8BB6"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Maps are too broad brush and fail to address local areas of concern.</w:t>
      </w:r>
    </w:p>
    <w:p w14:paraId="4C3F3FA4" w14:textId="562666E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Not enough detail of flood risk areas.</w:t>
      </w:r>
    </w:p>
    <w:p w14:paraId="57E80741"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Not enough detail.  Using two shades of blue is confusing.  I couldn’t find my street.</w:t>
      </w:r>
    </w:p>
    <w:p w14:paraId="60A77FBE"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Not sufficiently detailed, it would be ideal if they were more detailed so you can see your local risk better.</w:t>
      </w:r>
    </w:p>
    <w:p w14:paraId="6E498967" w14:textId="1B17D9B1"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Prevention of development on local green spaces that mitigate flooding.</w:t>
      </w:r>
    </w:p>
    <w:p w14:paraId="594B93A1" w14:textId="1B7324EE"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Some of it is ridiculous, with villages on the top of hills included.</w:t>
      </w:r>
    </w:p>
    <w:p w14:paraId="40F79F9D" w14:textId="59095AD2"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The contents page should have full names of each map rather than acronyms. The mapping is difficult to read for most people who are unlikely to understand where they live in relation to it. The areas in focus should be larger on each page and the titles should be full e.g. including Taff catchment rather than just Taff.</w:t>
      </w:r>
    </w:p>
    <w:p w14:paraId="14EE4467"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The maps aren't in enough detail to allow anyone to clearly see which houses or communities are designated at risk. Showing an overview of the whole city and the catchment areas of the main rivers does not allow enough granular detail.</w:t>
      </w:r>
    </w:p>
    <w:p w14:paraId="49E47BD5" w14:textId="77777777"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There are more people at risk from the Labour party and illegal immigrants than from floods.</w:t>
      </w:r>
    </w:p>
    <w:p w14:paraId="116B6B13" w14:textId="1CC5582D"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There's no actual colour for the risk on the ones I opened.</w:t>
      </w:r>
    </w:p>
    <w:p w14:paraId="09F6ECA1" w14:textId="3972128B"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These could have a greater level of detail, notably the estimated 'flood risk from surface water...' areas, e.g. as shown on page 10 close to the river inlet near Rumney/</w:t>
      </w:r>
      <w:proofErr w:type="spellStart"/>
      <w:r w:rsidRPr="00B476E5">
        <w:rPr>
          <w:rFonts w:eastAsia="Times New Roman" w:cs="Calibri"/>
          <w:color w:val="000000"/>
          <w:kern w:val="0"/>
          <w:szCs w:val="24"/>
          <w:lang w:eastAsia="en-GB"/>
          <w14:ligatures w14:val="none"/>
        </w:rPr>
        <w:t>Pengam</w:t>
      </w:r>
      <w:proofErr w:type="spellEnd"/>
      <w:r w:rsidRPr="00B476E5">
        <w:rPr>
          <w:rFonts w:eastAsia="Times New Roman" w:cs="Calibri"/>
          <w:color w:val="000000"/>
          <w:kern w:val="0"/>
          <w:szCs w:val="24"/>
          <w:lang w:eastAsia="en-GB"/>
          <w14:ligatures w14:val="none"/>
        </w:rPr>
        <w:t xml:space="preserve"> Green. It is unclear precisely what area this is.</w:t>
      </w:r>
    </w:p>
    <w:p w14:paraId="01215EF4" w14:textId="7502A71E" w:rsidR="00B476E5" w:rsidRPr="00B476E5" w:rsidRDefault="002C4688"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AD731B">
        <w:rPr>
          <w:b/>
          <w:bCs/>
          <w:noProof/>
          <w:lang w:eastAsia="en-GB"/>
        </w:rPr>
        <w:lastRenderedPageBreak/>
        <mc:AlternateContent>
          <mc:Choice Requires="wps">
            <w:drawing>
              <wp:anchor distT="0" distB="0" distL="114300" distR="114300" simplePos="0" relativeHeight="251706368" behindDoc="1" locked="0" layoutInCell="1" allowOverlap="1" wp14:anchorId="1A5E0EC1" wp14:editId="01D20DDB">
                <wp:simplePos x="0" y="0"/>
                <wp:positionH relativeFrom="margin">
                  <wp:align>left</wp:align>
                </wp:positionH>
                <wp:positionV relativeFrom="paragraph">
                  <wp:posOffset>-45720</wp:posOffset>
                </wp:positionV>
                <wp:extent cx="5806440" cy="1798320"/>
                <wp:effectExtent l="0" t="0" r="22860" b="11430"/>
                <wp:wrapNone/>
                <wp:docPr id="1757779795" name="Rectangle 1757779795"/>
                <wp:cNvGraphicFramePr/>
                <a:graphic xmlns:a="http://schemas.openxmlformats.org/drawingml/2006/main">
                  <a:graphicData uri="http://schemas.microsoft.com/office/word/2010/wordprocessingShape">
                    <wps:wsp>
                      <wps:cNvSpPr/>
                      <wps:spPr>
                        <a:xfrm>
                          <a:off x="0" y="0"/>
                          <a:ext cx="5806440" cy="179832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D34178" id="Rectangle 1757779795" o:spid="_x0000_s1026" style="position:absolute;margin-left:0;margin-top:-3.6pt;width:457.2pt;height:141.6pt;z-index:-2516101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" fillcolor="#ccf2ef" strokecolor="white [3212]" strokeweight="1pt">
                <w10:wrap anchorx="margin"/>
              </v:rect>
            </w:pict>
          </mc:Fallback>
        </mc:AlternateContent>
      </w:r>
      <w:r w:rsidR="00B476E5" w:rsidRPr="00B476E5">
        <w:rPr>
          <w:rFonts w:eastAsia="Times New Roman" w:cs="Calibri"/>
          <w:color w:val="000000"/>
          <w:kern w:val="0"/>
          <w:szCs w:val="24"/>
          <w:lang w:eastAsia="en-GB"/>
          <w14:ligatures w14:val="none"/>
        </w:rPr>
        <w:t>They are all high risk, and medium risk should be adopted.</w:t>
      </w:r>
    </w:p>
    <w:p w14:paraId="38625244" w14:textId="74373F3A"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They are very succinct providing basic information.</w:t>
      </w:r>
    </w:p>
    <w:p w14:paraId="0DE983DF" w14:textId="3ED463BA"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They do not allow on to identify individual properties, but I presume this may not be their purpose.</w:t>
      </w:r>
    </w:p>
    <w:p w14:paraId="1FB3282F" w14:textId="61DF27EF"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Very will the properties that you think will be impacted be informed/helped.  Will future development in these areas be declined/cancelled?</w:t>
      </w:r>
    </w:p>
    <w:p w14:paraId="626D48C4" w14:textId="02328FE1" w:rsidR="00B476E5" w:rsidRPr="00B476E5" w:rsidRDefault="00B476E5" w:rsidP="0092701B">
      <w:pPr>
        <w:pStyle w:val="ListParagraph"/>
        <w:numPr>
          <w:ilvl w:val="0"/>
          <w:numId w:val="43"/>
        </w:numPr>
        <w:spacing w:after="0" w:line="240" w:lineRule="auto"/>
        <w:rPr>
          <w:rFonts w:eastAsia="Times New Roman" w:cs="Calibri"/>
          <w:color w:val="000000"/>
          <w:kern w:val="0"/>
          <w:szCs w:val="24"/>
          <w:lang w:eastAsia="en-GB"/>
          <w14:ligatures w14:val="none"/>
        </w:rPr>
      </w:pPr>
      <w:r w:rsidRPr="00B476E5">
        <w:rPr>
          <w:rFonts w:eastAsia="Times New Roman" w:cs="Calibri"/>
          <w:color w:val="000000"/>
          <w:kern w:val="0"/>
          <w:szCs w:val="24"/>
          <w:lang w:eastAsia="en-GB"/>
          <w14:ligatures w14:val="none"/>
        </w:rPr>
        <w:t>Will you publish / put online etc very detailed versions of these maps to the relevant communities during consultation? Or even the map in a poster that they can put on the kitchen notice board if they are in a flood area!!</w:t>
      </w:r>
    </w:p>
    <w:p w14:paraId="6D4D5E25" w14:textId="77777777" w:rsidR="00B476E5" w:rsidRDefault="00B476E5" w:rsidP="005846E6"/>
    <w:p w14:paraId="28063C21" w14:textId="77777777" w:rsidR="005846E6" w:rsidRDefault="005846E6" w:rsidP="005846E6"/>
    <w:p w14:paraId="0D023773" w14:textId="77777777" w:rsidR="005846E6" w:rsidRDefault="005846E6">
      <w:pPr>
        <w:rPr>
          <w:b/>
          <w:bCs/>
        </w:rPr>
      </w:pPr>
      <w:r>
        <w:rPr>
          <w:b/>
          <w:bCs/>
        </w:rPr>
        <w:br w:type="page"/>
      </w:r>
    </w:p>
    <w:p w14:paraId="5D69EF0B" w14:textId="5A26D880" w:rsidR="005846E6" w:rsidRPr="005418CC" w:rsidRDefault="005846E6" w:rsidP="005846E6">
      <w:pPr>
        <w:rPr>
          <w:b/>
          <w:bCs/>
        </w:rPr>
      </w:pPr>
      <w:r w:rsidRPr="00AD731B">
        <w:rPr>
          <w:b/>
          <w:bCs/>
          <w:noProof/>
          <w:lang w:eastAsia="en-GB"/>
        </w:rPr>
        <w:lastRenderedPageBreak/>
        <mc:AlternateContent>
          <mc:Choice Requires="wps">
            <w:drawing>
              <wp:anchor distT="0" distB="0" distL="114300" distR="114300" simplePos="0" relativeHeight="251677696" behindDoc="1" locked="0" layoutInCell="1" allowOverlap="1" wp14:anchorId="0F0169F0" wp14:editId="1F4C7DA5">
                <wp:simplePos x="0" y="0"/>
                <wp:positionH relativeFrom="margin">
                  <wp:align>left</wp:align>
                </wp:positionH>
                <wp:positionV relativeFrom="paragraph">
                  <wp:posOffset>0</wp:posOffset>
                </wp:positionV>
                <wp:extent cx="5806440" cy="1036320"/>
                <wp:effectExtent l="0" t="0" r="22860" b="11430"/>
                <wp:wrapNone/>
                <wp:docPr id="808858424" name="Rectangle 808858424"/>
                <wp:cNvGraphicFramePr/>
                <a:graphic xmlns:a="http://schemas.openxmlformats.org/drawingml/2006/main">
                  <a:graphicData uri="http://schemas.microsoft.com/office/word/2010/wordprocessingShape">
                    <wps:wsp>
                      <wps:cNvSpPr/>
                      <wps:spPr>
                        <a:xfrm>
                          <a:off x="0" y="0"/>
                          <a:ext cx="5806440" cy="1036320"/>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1E46AC" id="Rectangle 808858424" o:spid="_x0000_s1026" style="position:absolute;margin-left:0;margin-top:0;width:457.2pt;height:81.6pt;z-index:-2516387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" fillcolor="#e7e6e6 [3214]" strokecolor="white [3212]" strokeweight="1pt">
                <w10:wrap anchorx="margin"/>
              </v:rect>
            </w:pict>
          </mc:Fallback>
        </mc:AlternateContent>
      </w:r>
      <w:r w:rsidRPr="005846E6">
        <w:rPr>
          <w:b/>
          <w:bCs/>
        </w:rPr>
        <w:t>Appendix F – SEA (Strategic Environmental Assessment) &amp; HRA (Habitat Regulations Assessment)</w:t>
      </w:r>
      <w:r w:rsidRPr="005846E6">
        <w:rPr>
          <w:b/>
          <w:bCs/>
        </w:rPr>
        <w:br/>
      </w:r>
      <w:r w:rsidRPr="005846E6">
        <w:rPr>
          <w:b/>
          <w:bCs/>
        </w:rPr>
        <w:br/>
      </w:r>
      <w:r w:rsidRPr="005418CC">
        <w:rPr>
          <w:b/>
          <w:bCs/>
        </w:rPr>
        <w:t>Appendix F are the environmental assessments required for this flood risk strategy, namely the Strategic Environmental Assessment and Habitat Regulations Assessment.  </w:t>
      </w:r>
    </w:p>
    <w:p w14:paraId="1AD1848A" w14:textId="5C5F0555" w:rsidR="005846E6" w:rsidRDefault="005846E6" w:rsidP="005846E6">
      <w:pPr>
        <w:pStyle w:val="Heading2"/>
      </w:pPr>
      <w:bookmarkStart w:id="30" w:name="_Toc194570588"/>
      <w:r w:rsidRPr="005846E6">
        <w:t>Have you read Appendix F?</w:t>
      </w:r>
      <w:bookmarkEnd w:id="30"/>
    </w:p>
    <w:p w14:paraId="27BED29F" w14:textId="646BCF36" w:rsidR="005846E6" w:rsidRDefault="0092701B" w:rsidP="005846E6">
      <w:r>
        <w:t>Of the 181 people who answered the survey, 50 (27.6%) respondents read Appendix F and were invited to answer the following questions.</w:t>
      </w:r>
      <w:r w:rsidR="00CC5EDB">
        <w:t xml:space="preserve">  </w:t>
      </w:r>
      <w:r w:rsidR="00CC5EDB" w:rsidRPr="00CC5EDB">
        <w:rPr>
          <w:i/>
          <w:iCs/>
        </w:rPr>
        <w:t>Caution should be taken with low base sizes.</w:t>
      </w:r>
    </w:p>
    <w:p w14:paraId="2A837D54" w14:textId="0B393221" w:rsidR="005846E6" w:rsidRDefault="005846E6" w:rsidP="005846E6">
      <w:pPr>
        <w:pStyle w:val="Heading2"/>
      </w:pPr>
      <w:bookmarkStart w:id="31" w:name="_Toc194570589"/>
      <w:r w:rsidRPr="005846E6">
        <w:t>Do you have any comments on the SEA and HRA provided in support of the flood risk strategy?</w:t>
      </w:r>
      <w:bookmarkEnd w:id="31"/>
    </w:p>
    <w:p w14:paraId="7CC52C85" w14:textId="640BEF5F" w:rsidR="002C4688" w:rsidRDefault="002C4688" w:rsidP="002C4688">
      <w:r>
        <w:t>Respondents were given the opportunity to leave any comments they had on the SEA and HRA provided in support of the flood risk strategy.</w:t>
      </w:r>
    </w:p>
    <w:p w14:paraId="3A7F3289" w14:textId="4FC44A3E" w:rsidR="00FC1051" w:rsidRDefault="00A5518B">
      <w:r w:rsidRPr="00AD731B">
        <w:rPr>
          <w:b/>
          <w:bCs/>
          <w:noProof/>
          <w:lang w:eastAsia="en-GB"/>
        </w:rPr>
        <mc:AlternateContent>
          <mc:Choice Requires="wps">
            <w:drawing>
              <wp:anchor distT="0" distB="0" distL="114300" distR="114300" simplePos="0" relativeHeight="251708416" behindDoc="1" locked="0" layoutInCell="1" allowOverlap="1" wp14:anchorId="7369B615" wp14:editId="38610B62">
                <wp:simplePos x="0" y="0"/>
                <wp:positionH relativeFrom="margin">
                  <wp:align>left</wp:align>
                </wp:positionH>
                <wp:positionV relativeFrom="paragraph">
                  <wp:posOffset>299085</wp:posOffset>
                </wp:positionV>
                <wp:extent cx="5806440" cy="4587240"/>
                <wp:effectExtent l="0" t="0" r="22860" b="22860"/>
                <wp:wrapNone/>
                <wp:docPr id="1602553169" name="Rectangle 1602553169"/>
                <wp:cNvGraphicFramePr/>
                <a:graphic xmlns:a="http://schemas.openxmlformats.org/drawingml/2006/main">
                  <a:graphicData uri="http://schemas.microsoft.com/office/word/2010/wordprocessingShape">
                    <wps:wsp>
                      <wps:cNvSpPr/>
                      <wps:spPr>
                        <a:xfrm>
                          <a:off x="0" y="0"/>
                          <a:ext cx="5806440" cy="458724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92924" id="Rectangle 1602553169" o:spid="_x0000_s1026" style="position:absolute;margin-left:0;margin-top:23.55pt;width:457.2pt;height:361.2pt;z-index:-2516080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" fillcolor="#ccf2ef" strokecolor="white [3212]" strokeweight="1pt">
                <w10:wrap anchorx="margin"/>
              </v:rect>
            </w:pict>
          </mc:Fallback>
        </mc:AlternateContent>
      </w:r>
      <w:r w:rsidR="0092701B">
        <w:t>There were nine comments received; these can be viewed below:</w:t>
      </w:r>
    </w:p>
    <w:p w14:paraId="460E6930" w14:textId="2BF421E0" w:rsidR="00FC1051" w:rsidRPr="00A5518B" w:rsidRDefault="00FC1051" w:rsidP="00FC1051">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Again, totally over engineered.</w:t>
      </w:r>
    </w:p>
    <w:p w14:paraId="1A38F6D7" w14:textId="77777777"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Cardiff barrage, flood defence of Cardiff, needs better management. The barrage is not fit for the job, since it has been neglected by the mismanagement of the facility. The impact of this going down on flood defence and local wildlife would be enormous.</w:t>
      </w:r>
    </w:p>
    <w:p w14:paraId="52DB66B3" w14:textId="3DD264C5"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Far too long for most citizens to read - a more accessible summary is needed.</w:t>
      </w:r>
    </w:p>
    <w:p w14:paraId="1D66EBC5" w14:textId="38F8E669"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I skimmed through as the report is very large and technical. A summary of key points document with a summary action plan would be helpful.</w:t>
      </w:r>
    </w:p>
    <w:p w14:paraId="7F5270B6" w14:textId="6737E1B5"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It’s a simplified shotgun approach, making more expensive and time consuming for everyone trying to build much need houses.</w:t>
      </w:r>
    </w:p>
    <w:p w14:paraId="53EB4EBC" w14:textId="77777777"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On the face of it, an excellent plan. The Greener Whitchurch proposals however require further review, for a historic problem.</w:t>
      </w:r>
    </w:p>
    <w:p w14:paraId="0D9164C9" w14:textId="180872B3"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Overkill and money intensive, lower the level.</w:t>
      </w:r>
    </w:p>
    <w:p w14:paraId="6718C498" w14:textId="77777777"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There are more people at risk from the Labour party and illegal immigrants than from floods.</w:t>
      </w:r>
    </w:p>
    <w:p w14:paraId="6E69F7D2" w14:textId="21014F86" w:rsidR="00A5518B" w:rsidRPr="00A5518B" w:rsidRDefault="00A5518B" w:rsidP="00A5518B">
      <w:pPr>
        <w:pStyle w:val="ListParagraph"/>
        <w:numPr>
          <w:ilvl w:val="0"/>
          <w:numId w:val="44"/>
        </w:numPr>
        <w:spacing w:after="0" w:line="240" w:lineRule="auto"/>
        <w:rPr>
          <w:rFonts w:eastAsia="Times New Roman" w:cs="Calibri"/>
          <w:color w:val="000000"/>
          <w:kern w:val="0"/>
          <w:szCs w:val="24"/>
          <w:lang w:eastAsia="en-GB"/>
          <w14:ligatures w14:val="none"/>
        </w:rPr>
      </w:pPr>
      <w:r w:rsidRPr="00A5518B">
        <w:rPr>
          <w:rFonts w:eastAsia="Times New Roman" w:cs="Calibri"/>
          <w:color w:val="000000"/>
          <w:kern w:val="0"/>
          <w:szCs w:val="24"/>
          <w:lang w:eastAsia="en-GB"/>
          <w14:ligatures w14:val="none"/>
        </w:rPr>
        <w:t>Weird. The four areas most mentioned are all out with the city of Cardiff main living areas.  The beech forest will never flood due to its height above the river.  It appears to be managed at the moment, so the reports relevance is drawn into question.  There is no mention of the Taff itself as it flows through Cardiff and how the LDP may affect flooding within this area.  There may be effects on the Severn, but the barrage itself has been affecting the river for years.  Its environmental assessment must not meet the current requirements.  Arun have provided a report on the ancient wood and a major river, but not the Taff as it flows through Cardiff.  Did NRW agree with its limited findings?</w:t>
      </w:r>
    </w:p>
    <w:p w14:paraId="03A98947" w14:textId="26A59CDB" w:rsidR="005846E6" w:rsidRPr="00A5518B" w:rsidRDefault="005846E6" w:rsidP="00A5518B">
      <w:pPr>
        <w:spacing w:after="0" w:line="240" w:lineRule="auto"/>
        <w:ind w:left="360"/>
        <w:rPr>
          <w:rFonts w:asciiTheme="minorHAnsi" w:eastAsia="Times New Roman" w:hAnsiTheme="minorHAnsi" w:cs="Calibri"/>
          <w:color w:val="000000"/>
          <w:kern w:val="0"/>
          <w:sz w:val="22"/>
          <w:lang w:eastAsia="en-GB"/>
          <w14:ligatures w14:val="none"/>
        </w:rPr>
      </w:pPr>
      <w:r>
        <w:br w:type="page"/>
      </w:r>
    </w:p>
    <w:p w14:paraId="77584C94" w14:textId="53D73F70" w:rsidR="005846E6" w:rsidRDefault="005846E6" w:rsidP="005846E6">
      <w:pPr>
        <w:pStyle w:val="Heading2"/>
      </w:pPr>
      <w:bookmarkStart w:id="32" w:name="_Toc194570590"/>
      <w:r w:rsidRPr="005846E6">
        <w:lastRenderedPageBreak/>
        <w:t>Is there anything else you feel needs to be included within these assessments?</w:t>
      </w:r>
      <w:bookmarkEnd w:id="32"/>
    </w:p>
    <w:p w14:paraId="6C16C84E" w14:textId="2E5703AD" w:rsidR="005846E6" w:rsidRDefault="005846E6" w:rsidP="005846E6">
      <w:r>
        <w:t xml:space="preserve">Respondents were welcomed to leave any comments they had in relation to the assessments in the consultation. There were </w:t>
      </w:r>
      <w:r w:rsidR="00D1416B">
        <w:t>25</w:t>
      </w:r>
      <w:r>
        <w:t xml:space="preserve"> comments received, these comments were then grouped into themes; the</w:t>
      </w:r>
      <w:r w:rsidR="00D1416B">
        <w:t>se</w:t>
      </w:r>
      <w:r>
        <w:t xml:space="preserve"> themes, along with example comments can be viewed below. </w:t>
      </w:r>
    </w:p>
    <w:tbl>
      <w:tblPr>
        <w:tblW w:w="9076" w:type="dxa"/>
        <w:tblLook w:val="04A0" w:firstRow="1" w:lastRow="0" w:firstColumn="1" w:lastColumn="0" w:noHBand="0" w:noVBand="1"/>
      </w:tblPr>
      <w:tblGrid>
        <w:gridCol w:w="2122"/>
        <w:gridCol w:w="568"/>
        <w:gridCol w:w="6386"/>
      </w:tblGrid>
      <w:tr w:rsidR="00D1416B" w:rsidRPr="00D1416B" w14:paraId="06A58B05" w14:textId="77777777" w:rsidTr="006A6B9A">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066B0C04" w14:textId="77777777" w:rsidR="00D1416B" w:rsidRPr="00D1416B" w:rsidRDefault="00D1416B" w:rsidP="00D1416B">
            <w:pPr>
              <w:spacing w:after="0" w:line="240" w:lineRule="auto"/>
              <w:rPr>
                <w:rFonts w:eastAsia="Times New Roman" w:cs="Calibri"/>
                <w:b/>
                <w:bCs/>
                <w:color w:val="FFFFFF" w:themeColor="background1"/>
                <w:kern w:val="0"/>
                <w:szCs w:val="24"/>
                <w:lang w:eastAsia="en-GB"/>
                <w14:ligatures w14:val="none"/>
              </w:rPr>
            </w:pPr>
            <w:r w:rsidRPr="00D1416B">
              <w:rPr>
                <w:rFonts w:eastAsia="Times New Roman" w:cs="Calibri"/>
                <w:b/>
                <w:bCs/>
                <w:color w:val="FFFFFF" w:themeColor="background1"/>
                <w:kern w:val="0"/>
                <w:szCs w:val="24"/>
                <w:lang w:eastAsia="en-GB"/>
                <w14:ligatures w14:val="none"/>
              </w:rPr>
              <w:t>Theme</w:t>
            </w:r>
          </w:p>
        </w:tc>
        <w:tc>
          <w:tcPr>
            <w:tcW w:w="568" w:type="dxa"/>
            <w:tcBorders>
              <w:top w:val="single" w:sz="4" w:space="0" w:color="auto"/>
              <w:left w:val="nil"/>
              <w:bottom w:val="single" w:sz="4" w:space="0" w:color="auto"/>
              <w:right w:val="single" w:sz="4" w:space="0" w:color="auto"/>
            </w:tcBorders>
            <w:shd w:val="clear" w:color="auto" w:fill="27A096"/>
            <w:noWrap/>
            <w:vAlign w:val="bottom"/>
            <w:hideMark/>
          </w:tcPr>
          <w:p w14:paraId="53B89D17" w14:textId="77777777" w:rsidR="00D1416B" w:rsidRPr="00D1416B" w:rsidRDefault="00D1416B" w:rsidP="00D1416B">
            <w:pPr>
              <w:spacing w:after="0" w:line="240" w:lineRule="auto"/>
              <w:rPr>
                <w:rFonts w:eastAsia="Times New Roman" w:cs="Calibri"/>
                <w:b/>
                <w:bCs/>
                <w:color w:val="FFFFFF" w:themeColor="background1"/>
                <w:kern w:val="0"/>
                <w:szCs w:val="24"/>
                <w:lang w:eastAsia="en-GB"/>
                <w14:ligatures w14:val="none"/>
              </w:rPr>
            </w:pPr>
            <w:r w:rsidRPr="00D1416B">
              <w:rPr>
                <w:rFonts w:eastAsia="Times New Roman" w:cs="Calibri"/>
                <w:b/>
                <w:bCs/>
                <w:color w:val="FFFFFF" w:themeColor="background1"/>
                <w:kern w:val="0"/>
                <w:szCs w:val="24"/>
                <w:lang w:eastAsia="en-GB"/>
                <w14:ligatures w14:val="none"/>
              </w:rPr>
              <w:t>No.</w:t>
            </w:r>
          </w:p>
        </w:tc>
        <w:tc>
          <w:tcPr>
            <w:tcW w:w="6386" w:type="dxa"/>
            <w:tcBorders>
              <w:top w:val="single" w:sz="4" w:space="0" w:color="auto"/>
              <w:left w:val="nil"/>
              <w:bottom w:val="single" w:sz="4" w:space="0" w:color="auto"/>
              <w:right w:val="single" w:sz="4" w:space="0" w:color="auto"/>
            </w:tcBorders>
            <w:shd w:val="clear" w:color="auto" w:fill="27A096"/>
            <w:noWrap/>
            <w:vAlign w:val="bottom"/>
            <w:hideMark/>
          </w:tcPr>
          <w:p w14:paraId="6C6F5890" w14:textId="77777777" w:rsidR="00D1416B" w:rsidRPr="00D1416B" w:rsidRDefault="00D1416B" w:rsidP="00D1416B">
            <w:pPr>
              <w:spacing w:after="0" w:line="240" w:lineRule="auto"/>
              <w:rPr>
                <w:rFonts w:eastAsia="Times New Roman" w:cs="Calibri"/>
                <w:b/>
                <w:bCs/>
                <w:color w:val="FFFFFF" w:themeColor="background1"/>
                <w:kern w:val="0"/>
                <w:szCs w:val="24"/>
                <w:lang w:eastAsia="en-GB"/>
                <w14:ligatures w14:val="none"/>
              </w:rPr>
            </w:pPr>
            <w:r w:rsidRPr="00D1416B">
              <w:rPr>
                <w:rFonts w:eastAsia="Times New Roman" w:cs="Calibri"/>
                <w:b/>
                <w:bCs/>
                <w:color w:val="FFFFFF" w:themeColor="background1"/>
                <w:kern w:val="0"/>
                <w:szCs w:val="24"/>
                <w:lang w:eastAsia="en-GB"/>
                <w14:ligatures w14:val="none"/>
              </w:rPr>
              <w:t>Example Comments</w:t>
            </w:r>
          </w:p>
        </w:tc>
      </w:tr>
      <w:tr w:rsidR="00D1416B" w:rsidRPr="00D1416B" w14:paraId="5A409F49" w14:textId="77777777" w:rsidTr="006A6B9A">
        <w:trPr>
          <w:trHeight w:val="1182"/>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17D2F84A" w14:textId="77777777" w:rsidR="00D1416B" w:rsidRPr="00D1416B" w:rsidRDefault="00D1416B" w:rsidP="00D1416B">
            <w:pPr>
              <w:spacing w:after="0" w:line="240" w:lineRule="auto"/>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Maintenance and Infrastructure</w:t>
            </w:r>
          </w:p>
        </w:tc>
        <w:tc>
          <w:tcPr>
            <w:tcW w:w="568" w:type="dxa"/>
            <w:tcBorders>
              <w:top w:val="nil"/>
              <w:left w:val="nil"/>
              <w:bottom w:val="single" w:sz="4" w:space="0" w:color="auto"/>
              <w:right w:val="single" w:sz="4" w:space="0" w:color="auto"/>
            </w:tcBorders>
            <w:shd w:val="clear" w:color="auto" w:fill="CCF2EF"/>
            <w:noWrap/>
            <w:vAlign w:val="center"/>
            <w:hideMark/>
          </w:tcPr>
          <w:p w14:paraId="138BEE93" w14:textId="77777777" w:rsidR="00D1416B" w:rsidRPr="00D1416B" w:rsidRDefault="00D1416B" w:rsidP="00D1416B">
            <w:pPr>
              <w:spacing w:after="0" w:line="240" w:lineRule="auto"/>
              <w:jc w:val="center"/>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6</w:t>
            </w:r>
          </w:p>
        </w:tc>
        <w:tc>
          <w:tcPr>
            <w:tcW w:w="6386" w:type="dxa"/>
            <w:tcBorders>
              <w:top w:val="nil"/>
              <w:left w:val="nil"/>
              <w:bottom w:val="single" w:sz="4" w:space="0" w:color="auto"/>
              <w:right w:val="single" w:sz="4" w:space="0" w:color="auto"/>
            </w:tcBorders>
            <w:shd w:val="clear" w:color="auto" w:fill="CCF2EF"/>
            <w:noWrap/>
            <w:vAlign w:val="bottom"/>
            <w:hideMark/>
          </w:tcPr>
          <w:p w14:paraId="4FE9FF84" w14:textId="3DF5E155" w:rsidR="0072773A" w:rsidRPr="0072773A" w:rsidRDefault="0072773A" w:rsidP="0072773A">
            <w:pPr>
              <w:pStyle w:val="ListParagraph"/>
              <w:numPr>
                <w:ilvl w:val="0"/>
                <w:numId w:val="46"/>
              </w:numPr>
              <w:spacing w:after="0" w:line="240" w:lineRule="auto"/>
              <w:ind w:left="311"/>
              <w:rPr>
                <w:rFonts w:cstheme="minorHAnsi"/>
                <w:color w:val="000000"/>
                <w:szCs w:val="24"/>
              </w:rPr>
            </w:pPr>
            <w:r w:rsidRPr="0072773A">
              <w:rPr>
                <w:rFonts w:cstheme="minorHAnsi"/>
                <w:color w:val="000000"/>
                <w:szCs w:val="24"/>
              </w:rPr>
              <w:t>The council should regularly and routinely check that drains are not blocked.   A simple and effective start point.   And look at where roads usually flood and solve the problem.</w:t>
            </w:r>
          </w:p>
          <w:p w14:paraId="6C8B76D2" w14:textId="5A0CFD25" w:rsidR="0072773A" w:rsidRPr="0072773A" w:rsidRDefault="0072773A" w:rsidP="0072773A">
            <w:pPr>
              <w:pStyle w:val="ListParagraph"/>
              <w:numPr>
                <w:ilvl w:val="0"/>
                <w:numId w:val="45"/>
              </w:numPr>
              <w:ind w:left="311"/>
              <w:rPr>
                <w:rFonts w:cstheme="minorHAnsi"/>
                <w:color w:val="000000"/>
                <w:szCs w:val="24"/>
              </w:rPr>
            </w:pPr>
            <w:r w:rsidRPr="0072773A">
              <w:rPr>
                <w:rFonts w:cstheme="minorHAnsi"/>
                <w:color w:val="000000"/>
                <w:szCs w:val="24"/>
              </w:rPr>
              <w:t>Focus on business and infrastructure as top priority.</w:t>
            </w:r>
          </w:p>
          <w:p w14:paraId="7A4C4003" w14:textId="78F2A536" w:rsidR="00D1416B" w:rsidRPr="00D1416B"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p>
        </w:tc>
      </w:tr>
      <w:tr w:rsidR="00D1416B" w:rsidRPr="00D1416B" w14:paraId="046EFC27" w14:textId="77777777" w:rsidTr="006A6B9A">
        <w:trPr>
          <w:trHeight w:val="124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C2B9872" w14:textId="644F37DA" w:rsidR="00D1416B" w:rsidRPr="00D1416B" w:rsidRDefault="00D1416B" w:rsidP="00D1416B">
            <w:pPr>
              <w:spacing w:after="0" w:line="240" w:lineRule="auto"/>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Policy and Governance</w:t>
            </w:r>
          </w:p>
        </w:tc>
        <w:tc>
          <w:tcPr>
            <w:tcW w:w="568" w:type="dxa"/>
            <w:tcBorders>
              <w:top w:val="nil"/>
              <w:left w:val="nil"/>
              <w:bottom w:val="single" w:sz="4" w:space="0" w:color="auto"/>
              <w:right w:val="single" w:sz="4" w:space="0" w:color="auto"/>
            </w:tcBorders>
            <w:shd w:val="clear" w:color="auto" w:fill="auto"/>
            <w:noWrap/>
            <w:vAlign w:val="center"/>
            <w:hideMark/>
          </w:tcPr>
          <w:p w14:paraId="2F8440F4" w14:textId="77777777" w:rsidR="00D1416B" w:rsidRPr="00D1416B" w:rsidRDefault="00D1416B" w:rsidP="00D1416B">
            <w:pPr>
              <w:spacing w:after="0" w:line="240" w:lineRule="auto"/>
              <w:jc w:val="center"/>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6</w:t>
            </w:r>
          </w:p>
        </w:tc>
        <w:tc>
          <w:tcPr>
            <w:tcW w:w="6386" w:type="dxa"/>
            <w:tcBorders>
              <w:top w:val="nil"/>
              <w:left w:val="nil"/>
              <w:bottom w:val="single" w:sz="4" w:space="0" w:color="auto"/>
              <w:right w:val="single" w:sz="4" w:space="0" w:color="auto"/>
            </w:tcBorders>
            <w:shd w:val="clear" w:color="auto" w:fill="auto"/>
            <w:noWrap/>
            <w:vAlign w:val="bottom"/>
            <w:hideMark/>
          </w:tcPr>
          <w:p w14:paraId="79B3E9A6" w14:textId="5107B632" w:rsidR="006A6B9A" w:rsidRPr="006A6B9A" w:rsidRDefault="006A6B9A" w:rsidP="006A6B9A">
            <w:pPr>
              <w:pStyle w:val="ListParagraph"/>
              <w:numPr>
                <w:ilvl w:val="0"/>
                <w:numId w:val="45"/>
              </w:numPr>
              <w:spacing w:after="0" w:line="240" w:lineRule="auto"/>
              <w:ind w:left="311"/>
              <w:rPr>
                <w:rFonts w:cstheme="minorHAnsi"/>
                <w:color w:val="000000"/>
                <w:szCs w:val="24"/>
              </w:rPr>
            </w:pPr>
            <w:r w:rsidRPr="006A6B9A">
              <w:rPr>
                <w:rFonts w:cstheme="minorHAnsi"/>
                <w:color w:val="000000"/>
                <w:szCs w:val="24"/>
              </w:rPr>
              <w:t>Prevent or fine those that tarmac or pave over front gardens.</w:t>
            </w:r>
          </w:p>
          <w:p w14:paraId="3BBC0493" w14:textId="2656F983" w:rsidR="006A6B9A" w:rsidRPr="006A6B9A" w:rsidRDefault="006A6B9A" w:rsidP="006A6B9A">
            <w:pPr>
              <w:pStyle w:val="ListParagraph"/>
              <w:numPr>
                <w:ilvl w:val="0"/>
                <w:numId w:val="45"/>
              </w:numPr>
              <w:ind w:left="311"/>
              <w:rPr>
                <w:rFonts w:cstheme="minorHAnsi"/>
                <w:color w:val="000000"/>
                <w:szCs w:val="24"/>
              </w:rPr>
            </w:pPr>
            <w:r w:rsidRPr="006A6B9A">
              <w:rPr>
                <w:rFonts w:cstheme="minorHAnsi"/>
                <w:color w:val="000000"/>
                <w:szCs w:val="24"/>
              </w:rPr>
              <w:t>Context is as I thought purely looking at flood risk from a climate change perspective only. Other contributing causes such as river management, community activities etc should also be included in the scope of the project. These are areas where action can be taken to reduce or remove the risk of flood.</w:t>
            </w:r>
          </w:p>
          <w:p w14:paraId="7FBCAE13" w14:textId="3C79509B" w:rsidR="00D1416B" w:rsidRPr="00D1416B"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p>
        </w:tc>
      </w:tr>
      <w:tr w:rsidR="00D1416B" w:rsidRPr="00D1416B" w14:paraId="609748CA" w14:textId="77777777" w:rsidTr="006A6B9A">
        <w:trPr>
          <w:trHeight w:val="1226"/>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30CC115A" w14:textId="4E1E8D25" w:rsidR="00D1416B" w:rsidRPr="00D1416B" w:rsidRDefault="00D1416B" w:rsidP="00D1416B">
            <w:pPr>
              <w:spacing w:after="0" w:line="240" w:lineRule="auto"/>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Survey and Consultation Feedback</w:t>
            </w:r>
          </w:p>
        </w:tc>
        <w:tc>
          <w:tcPr>
            <w:tcW w:w="568" w:type="dxa"/>
            <w:tcBorders>
              <w:top w:val="nil"/>
              <w:left w:val="nil"/>
              <w:bottom w:val="single" w:sz="4" w:space="0" w:color="auto"/>
              <w:right w:val="single" w:sz="4" w:space="0" w:color="auto"/>
            </w:tcBorders>
            <w:shd w:val="clear" w:color="auto" w:fill="CCF2EF"/>
            <w:noWrap/>
            <w:vAlign w:val="center"/>
            <w:hideMark/>
          </w:tcPr>
          <w:p w14:paraId="1FC2717B" w14:textId="77777777" w:rsidR="00D1416B" w:rsidRPr="00D1416B" w:rsidRDefault="00D1416B" w:rsidP="00D1416B">
            <w:pPr>
              <w:spacing w:after="0" w:line="240" w:lineRule="auto"/>
              <w:jc w:val="center"/>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5</w:t>
            </w:r>
          </w:p>
        </w:tc>
        <w:tc>
          <w:tcPr>
            <w:tcW w:w="6386" w:type="dxa"/>
            <w:tcBorders>
              <w:top w:val="nil"/>
              <w:left w:val="nil"/>
              <w:bottom w:val="single" w:sz="4" w:space="0" w:color="auto"/>
              <w:right w:val="single" w:sz="4" w:space="0" w:color="auto"/>
            </w:tcBorders>
            <w:shd w:val="clear" w:color="auto" w:fill="CCF2EF"/>
            <w:noWrap/>
            <w:vAlign w:val="bottom"/>
            <w:hideMark/>
          </w:tcPr>
          <w:p w14:paraId="2C9F80A9" w14:textId="310CEE3B" w:rsidR="006A6B9A" w:rsidRPr="006A6B9A" w:rsidRDefault="006A6B9A" w:rsidP="006A6B9A">
            <w:pPr>
              <w:pStyle w:val="ListParagraph"/>
              <w:numPr>
                <w:ilvl w:val="0"/>
                <w:numId w:val="48"/>
              </w:numPr>
              <w:spacing w:after="0" w:line="240" w:lineRule="auto"/>
              <w:ind w:left="311"/>
              <w:rPr>
                <w:rFonts w:cstheme="minorHAnsi"/>
                <w:color w:val="000000"/>
                <w:szCs w:val="24"/>
              </w:rPr>
            </w:pPr>
            <w:r w:rsidRPr="006A6B9A">
              <w:rPr>
                <w:rFonts w:cstheme="minorHAnsi"/>
                <w:color w:val="000000"/>
                <w:szCs w:val="24"/>
              </w:rPr>
              <w:t>It would be good to have an interactive mapping online with all the information other than the flooding. And a register of incidents etc.</w:t>
            </w:r>
          </w:p>
          <w:p w14:paraId="617D197D" w14:textId="7BE64A99" w:rsidR="006A6B9A" w:rsidRPr="006A6B9A" w:rsidRDefault="006A6B9A" w:rsidP="006A6B9A">
            <w:pPr>
              <w:pStyle w:val="ListParagraph"/>
              <w:numPr>
                <w:ilvl w:val="0"/>
                <w:numId w:val="47"/>
              </w:numPr>
              <w:ind w:left="311"/>
              <w:rPr>
                <w:rFonts w:cstheme="minorHAnsi"/>
                <w:color w:val="000000"/>
                <w:szCs w:val="24"/>
              </w:rPr>
            </w:pPr>
            <w:r w:rsidRPr="006A6B9A">
              <w:rPr>
                <w:rFonts w:cstheme="minorHAnsi"/>
                <w:color w:val="000000"/>
                <w:szCs w:val="24"/>
              </w:rPr>
              <w:t>Summaries that help to explain the detail succinctly.</w:t>
            </w:r>
          </w:p>
          <w:p w14:paraId="01882F9D" w14:textId="28331442" w:rsidR="00D1416B" w:rsidRPr="00D1416B"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p>
        </w:tc>
      </w:tr>
      <w:tr w:rsidR="00D1416B" w:rsidRPr="00D1416B" w14:paraId="5C6A94AC" w14:textId="77777777" w:rsidTr="006A6B9A">
        <w:trPr>
          <w:trHeight w:val="267"/>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6D0546A" w14:textId="41B2207E" w:rsidR="00D1416B" w:rsidRPr="00D1416B" w:rsidRDefault="00D1416B" w:rsidP="00D1416B">
            <w:pPr>
              <w:spacing w:after="0" w:line="240" w:lineRule="auto"/>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Community and Public Opinion</w:t>
            </w:r>
          </w:p>
        </w:tc>
        <w:tc>
          <w:tcPr>
            <w:tcW w:w="568" w:type="dxa"/>
            <w:tcBorders>
              <w:top w:val="nil"/>
              <w:left w:val="nil"/>
              <w:bottom w:val="single" w:sz="4" w:space="0" w:color="auto"/>
              <w:right w:val="single" w:sz="4" w:space="0" w:color="auto"/>
            </w:tcBorders>
            <w:shd w:val="clear" w:color="auto" w:fill="auto"/>
            <w:noWrap/>
            <w:vAlign w:val="center"/>
            <w:hideMark/>
          </w:tcPr>
          <w:p w14:paraId="21431C15" w14:textId="77777777" w:rsidR="00D1416B" w:rsidRPr="00D1416B" w:rsidRDefault="00D1416B" w:rsidP="00D1416B">
            <w:pPr>
              <w:spacing w:after="0" w:line="240" w:lineRule="auto"/>
              <w:jc w:val="center"/>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3</w:t>
            </w:r>
          </w:p>
        </w:tc>
        <w:tc>
          <w:tcPr>
            <w:tcW w:w="6386" w:type="dxa"/>
            <w:tcBorders>
              <w:top w:val="nil"/>
              <w:left w:val="nil"/>
              <w:bottom w:val="single" w:sz="4" w:space="0" w:color="auto"/>
              <w:right w:val="single" w:sz="4" w:space="0" w:color="auto"/>
            </w:tcBorders>
            <w:shd w:val="clear" w:color="auto" w:fill="auto"/>
            <w:noWrap/>
            <w:vAlign w:val="bottom"/>
            <w:hideMark/>
          </w:tcPr>
          <w:p w14:paraId="04CDCD32" w14:textId="77777777" w:rsidR="006A6B9A" w:rsidRPr="006A6B9A"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r w:rsidRPr="00D1416B">
              <w:rPr>
                <w:rFonts w:asciiTheme="minorHAnsi" w:eastAsia="Times New Roman" w:hAnsiTheme="minorHAnsi" w:cstheme="minorHAnsi"/>
                <w:color w:val="000000"/>
                <w:kern w:val="0"/>
                <w:szCs w:val="24"/>
                <w:lang w:eastAsia="en-GB"/>
                <w14:ligatures w14:val="none"/>
              </w:rPr>
              <w:t> </w:t>
            </w:r>
          </w:p>
          <w:p w14:paraId="7400D58F" w14:textId="58E9F2DD" w:rsidR="006A6B9A" w:rsidRPr="006A6B9A" w:rsidRDefault="006A6B9A" w:rsidP="006A6B9A">
            <w:pPr>
              <w:pStyle w:val="ListParagraph"/>
              <w:numPr>
                <w:ilvl w:val="0"/>
                <w:numId w:val="47"/>
              </w:numPr>
              <w:ind w:left="311"/>
              <w:rPr>
                <w:rFonts w:cstheme="minorHAnsi"/>
                <w:color w:val="000000"/>
                <w:szCs w:val="24"/>
              </w:rPr>
            </w:pPr>
            <w:r w:rsidRPr="006A6B9A">
              <w:rPr>
                <w:rFonts w:cstheme="minorHAnsi"/>
                <w:color w:val="000000"/>
                <w:szCs w:val="24"/>
              </w:rPr>
              <w:t>Opinions of residents where most flooding occurs.</w:t>
            </w:r>
          </w:p>
          <w:p w14:paraId="26992699" w14:textId="2C459765" w:rsidR="00D1416B" w:rsidRPr="00D1416B"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p>
        </w:tc>
      </w:tr>
      <w:tr w:rsidR="00D1416B" w:rsidRPr="00D1416B" w14:paraId="36B1360D" w14:textId="77777777" w:rsidTr="006A6B9A">
        <w:trPr>
          <w:trHeight w:val="605"/>
        </w:trPr>
        <w:tc>
          <w:tcPr>
            <w:tcW w:w="2122" w:type="dxa"/>
            <w:tcBorders>
              <w:top w:val="nil"/>
              <w:left w:val="single" w:sz="4" w:space="0" w:color="auto"/>
              <w:bottom w:val="single" w:sz="4" w:space="0" w:color="auto"/>
              <w:right w:val="single" w:sz="4" w:space="0" w:color="auto"/>
            </w:tcBorders>
            <w:shd w:val="clear" w:color="auto" w:fill="CCF2EF"/>
            <w:vAlign w:val="center"/>
            <w:hideMark/>
          </w:tcPr>
          <w:p w14:paraId="7FD66332" w14:textId="0519B450" w:rsidR="00D1416B" w:rsidRPr="00D1416B" w:rsidRDefault="00D1416B" w:rsidP="00D1416B">
            <w:pPr>
              <w:spacing w:after="0" w:line="240" w:lineRule="auto"/>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Additional Suggestions</w:t>
            </w:r>
          </w:p>
        </w:tc>
        <w:tc>
          <w:tcPr>
            <w:tcW w:w="568" w:type="dxa"/>
            <w:tcBorders>
              <w:top w:val="nil"/>
              <w:left w:val="nil"/>
              <w:bottom w:val="single" w:sz="4" w:space="0" w:color="auto"/>
              <w:right w:val="single" w:sz="4" w:space="0" w:color="auto"/>
            </w:tcBorders>
            <w:shd w:val="clear" w:color="auto" w:fill="CCF2EF"/>
            <w:noWrap/>
            <w:vAlign w:val="center"/>
            <w:hideMark/>
          </w:tcPr>
          <w:p w14:paraId="5EA877C3" w14:textId="77777777" w:rsidR="00D1416B" w:rsidRPr="00D1416B" w:rsidRDefault="00D1416B" w:rsidP="00D1416B">
            <w:pPr>
              <w:spacing w:after="0" w:line="240" w:lineRule="auto"/>
              <w:jc w:val="center"/>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3</w:t>
            </w:r>
          </w:p>
        </w:tc>
        <w:tc>
          <w:tcPr>
            <w:tcW w:w="6386" w:type="dxa"/>
            <w:tcBorders>
              <w:top w:val="nil"/>
              <w:left w:val="nil"/>
              <w:bottom w:val="single" w:sz="4" w:space="0" w:color="auto"/>
              <w:right w:val="single" w:sz="4" w:space="0" w:color="auto"/>
            </w:tcBorders>
            <w:shd w:val="clear" w:color="auto" w:fill="CCF2EF"/>
            <w:noWrap/>
            <w:vAlign w:val="bottom"/>
            <w:hideMark/>
          </w:tcPr>
          <w:p w14:paraId="31657CBB" w14:textId="77777777" w:rsidR="006A6B9A" w:rsidRPr="006A6B9A"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r w:rsidRPr="00D1416B">
              <w:rPr>
                <w:rFonts w:asciiTheme="minorHAnsi" w:eastAsia="Times New Roman" w:hAnsiTheme="minorHAnsi" w:cstheme="minorHAnsi"/>
                <w:color w:val="000000"/>
                <w:kern w:val="0"/>
                <w:szCs w:val="24"/>
                <w:lang w:eastAsia="en-GB"/>
                <w14:ligatures w14:val="none"/>
              </w:rPr>
              <w:t> </w:t>
            </w:r>
          </w:p>
          <w:p w14:paraId="307FD772" w14:textId="77777777" w:rsidR="006A6B9A" w:rsidRPr="006A6B9A" w:rsidRDefault="006A6B9A" w:rsidP="006A6B9A">
            <w:pPr>
              <w:pStyle w:val="ListParagraph"/>
              <w:numPr>
                <w:ilvl w:val="0"/>
                <w:numId w:val="47"/>
              </w:numPr>
              <w:ind w:left="311"/>
              <w:rPr>
                <w:rFonts w:cstheme="minorHAnsi"/>
                <w:color w:val="000000"/>
                <w:szCs w:val="24"/>
              </w:rPr>
            </w:pPr>
            <w:r w:rsidRPr="006A6B9A">
              <w:rPr>
                <w:rFonts w:cstheme="minorHAnsi"/>
                <w:color w:val="000000"/>
                <w:szCs w:val="24"/>
              </w:rPr>
              <w:t>A system where residents should report flooding or 'close call' flood risks as they see them would project a more accurate risk map.</w:t>
            </w:r>
          </w:p>
          <w:p w14:paraId="000764C3" w14:textId="37E0428A" w:rsidR="00D1416B" w:rsidRPr="00D1416B"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p>
        </w:tc>
      </w:tr>
      <w:tr w:rsidR="00D1416B" w:rsidRPr="00D1416B" w14:paraId="3C866E60" w14:textId="77777777" w:rsidTr="006A6B9A">
        <w:trPr>
          <w:trHeight w:val="1305"/>
        </w:trPr>
        <w:tc>
          <w:tcPr>
            <w:tcW w:w="2122" w:type="dxa"/>
            <w:tcBorders>
              <w:top w:val="nil"/>
              <w:left w:val="single" w:sz="4" w:space="0" w:color="auto"/>
              <w:bottom w:val="double" w:sz="6" w:space="0" w:color="auto"/>
              <w:right w:val="single" w:sz="4" w:space="0" w:color="auto"/>
            </w:tcBorders>
            <w:shd w:val="clear" w:color="auto" w:fill="auto"/>
            <w:vAlign w:val="center"/>
            <w:hideMark/>
          </w:tcPr>
          <w:p w14:paraId="477366D1" w14:textId="46271BCE" w:rsidR="00D1416B" w:rsidRPr="00D1416B" w:rsidRDefault="00D1416B" w:rsidP="00D1416B">
            <w:pPr>
              <w:spacing w:after="0" w:line="240" w:lineRule="auto"/>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Environmental Solutions</w:t>
            </w:r>
          </w:p>
        </w:tc>
        <w:tc>
          <w:tcPr>
            <w:tcW w:w="568" w:type="dxa"/>
            <w:tcBorders>
              <w:top w:val="nil"/>
              <w:left w:val="nil"/>
              <w:bottom w:val="double" w:sz="6" w:space="0" w:color="auto"/>
              <w:right w:val="single" w:sz="4" w:space="0" w:color="auto"/>
            </w:tcBorders>
            <w:shd w:val="clear" w:color="auto" w:fill="auto"/>
            <w:noWrap/>
            <w:vAlign w:val="center"/>
            <w:hideMark/>
          </w:tcPr>
          <w:p w14:paraId="313C3C17" w14:textId="77777777" w:rsidR="00D1416B" w:rsidRPr="00D1416B" w:rsidRDefault="00D1416B" w:rsidP="00D1416B">
            <w:pPr>
              <w:spacing w:after="0" w:line="240" w:lineRule="auto"/>
              <w:jc w:val="center"/>
              <w:rPr>
                <w:rFonts w:eastAsia="Times New Roman" w:cs="Calibri"/>
                <w:color w:val="000000"/>
                <w:kern w:val="0"/>
                <w:szCs w:val="24"/>
                <w:lang w:eastAsia="en-GB"/>
                <w14:ligatures w14:val="none"/>
              </w:rPr>
            </w:pPr>
            <w:r w:rsidRPr="00D1416B">
              <w:rPr>
                <w:rFonts w:eastAsia="Times New Roman" w:cs="Calibri"/>
                <w:color w:val="000000"/>
                <w:kern w:val="0"/>
                <w:szCs w:val="24"/>
                <w:lang w:eastAsia="en-GB"/>
                <w14:ligatures w14:val="none"/>
              </w:rPr>
              <w:t>2</w:t>
            </w:r>
          </w:p>
        </w:tc>
        <w:tc>
          <w:tcPr>
            <w:tcW w:w="6386" w:type="dxa"/>
            <w:tcBorders>
              <w:top w:val="nil"/>
              <w:left w:val="nil"/>
              <w:bottom w:val="double" w:sz="6" w:space="0" w:color="auto"/>
              <w:right w:val="single" w:sz="4" w:space="0" w:color="auto"/>
            </w:tcBorders>
            <w:shd w:val="clear" w:color="auto" w:fill="auto"/>
            <w:noWrap/>
            <w:vAlign w:val="bottom"/>
            <w:hideMark/>
          </w:tcPr>
          <w:p w14:paraId="70452DF2" w14:textId="7BC69883" w:rsidR="006A6B9A" w:rsidRPr="006A6B9A" w:rsidRDefault="006A6B9A" w:rsidP="006A6B9A">
            <w:pPr>
              <w:pStyle w:val="ListParagraph"/>
              <w:numPr>
                <w:ilvl w:val="0"/>
                <w:numId w:val="47"/>
              </w:numPr>
              <w:spacing w:after="0" w:line="240" w:lineRule="auto"/>
              <w:ind w:left="311"/>
              <w:rPr>
                <w:rFonts w:cstheme="minorHAnsi"/>
                <w:color w:val="000000"/>
                <w:szCs w:val="24"/>
              </w:rPr>
            </w:pPr>
            <w:r w:rsidRPr="006A6B9A">
              <w:rPr>
                <w:rFonts w:cstheme="minorHAnsi"/>
                <w:color w:val="000000"/>
                <w:szCs w:val="24"/>
              </w:rPr>
              <w:t>An assessment of the effectiveness of natural drainage solutions in the city. There are lots of rain gardens, but with no shrubbery growing in them they become a haven for litter and will not serve their purpose.</w:t>
            </w:r>
          </w:p>
          <w:p w14:paraId="6EDA01DD" w14:textId="1C246F22" w:rsidR="00D1416B" w:rsidRPr="00D1416B" w:rsidRDefault="00D1416B" w:rsidP="00D1416B">
            <w:pPr>
              <w:spacing w:after="0" w:line="240" w:lineRule="auto"/>
              <w:rPr>
                <w:rFonts w:asciiTheme="minorHAnsi" w:eastAsia="Times New Roman" w:hAnsiTheme="minorHAnsi" w:cstheme="minorHAnsi"/>
                <w:color w:val="000000"/>
                <w:kern w:val="0"/>
                <w:szCs w:val="24"/>
                <w:lang w:eastAsia="en-GB"/>
                <w14:ligatures w14:val="none"/>
              </w:rPr>
            </w:pPr>
          </w:p>
        </w:tc>
      </w:tr>
      <w:tr w:rsidR="00D1416B" w:rsidRPr="00D1416B" w14:paraId="03FB312E" w14:textId="77777777" w:rsidTr="006A6B9A">
        <w:trPr>
          <w:trHeight w:val="76"/>
        </w:trPr>
        <w:tc>
          <w:tcPr>
            <w:tcW w:w="2122" w:type="dxa"/>
            <w:tcBorders>
              <w:top w:val="nil"/>
              <w:left w:val="single" w:sz="4" w:space="0" w:color="auto"/>
              <w:bottom w:val="single" w:sz="4" w:space="0" w:color="auto"/>
              <w:right w:val="single" w:sz="4" w:space="0" w:color="auto"/>
            </w:tcBorders>
            <w:shd w:val="clear" w:color="auto" w:fill="27A096"/>
            <w:vAlign w:val="center"/>
            <w:hideMark/>
          </w:tcPr>
          <w:p w14:paraId="0C4532B8" w14:textId="77777777" w:rsidR="00D1416B" w:rsidRPr="00D1416B" w:rsidRDefault="00D1416B" w:rsidP="00D1416B">
            <w:pPr>
              <w:spacing w:after="0" w:line="240" w:lineRule="auto"/>
              <w:jc w:val="right"/>
              <w:rPr>
                <w:rFonts w:eastAsia="Times New Roman" w:cs="Calibri"/>
                <w:b/>
                <w:bCs/>
                <w:color w:val="FFFFFF" w:themeColor="background1"/>
                <w:kern w:val="0"/>
                <w:szCs w:val="24"/>
                <w:lang w:eastAsia="en-GB"/>
                <w14:ligatures w14:val="none"/>
              </w:rPr>
            </w:pPr>
            <w:r w:rsidRPr="00D1416B">
              <w:rPr>
                <w:rFonts w:eastAsia="Times New Roman" w:cs="Calibr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27A096"/>
            <w:noWrap/>
            <w:vAlign w:val="center"/>
            <w:hideMark/>
          </w:tcPr>
          <w:p w14:paraId="55B76827" w14:textId="77777777" w:rsidR="00D1416B" w:rsidRPr="00D1416B" w:rsidRDefault="00D1416B" w:rsidP="00D1416B">
            <w:pPr>
              <w:spacing w:after="0" w:line="240" w:lineRule="auto"/>
              <w:jc w:val="center"/>
              <w:rPr>
                <w:rFonts w:eastAsia="Times New Roman" w:cs="Calibri"/>
                <w:b/>
                <w:bCs/>
                <w:color w:val="FFFFFF" w:themeColor="background1"/>
                <w:kern w:val="0"/>
                <w:szCs w:val="24"/>
                <w:lang w:eastAsia="en-GB"/>
                <w14:ligatures w14:val="none"/>
              </w:rPr>
            </w:pPr>
            <w:r w:rsidRPr="00D1416B">
              <w:rPr>
                <w:rFonts w:eastAsia="Times New Roman" w:cs="Calibri"/>
                <w:b/>
                <w:bCs/>
                <w:color w:val="FFFFFF" w:themeColor="background1"/>
                <w:kern w:val="0"/>
                <w:szCs w:val="24"/>
                <w:lang w:eastAsia="en-GB"/>
                <w14:ligatures w14:val="none"/>
              </w:rPr>
              <w:t>25</w:t>
            </w:r>
          </w:p>
        </w:tc>
        <w:tc>
          <w:tcPr>
            <w:tcW w:w="6386" w:type="dxa"/>
            <w:tcBorders>
              <w:top w:val="nil"/>
              <w:left w:val="nil"/>
              <w:bottom w:val="single" w:sz="4" w:space="0" w:color="auto"/>
              <w:right w:val="single" w:sz="4" w:space="0" w:color="auto"/>
            </w:tcBorders>
            <w:shd w:val="clear" w:color="auto" w:fill="27A096"/>
            <w:noWrap/>
            <w:vAlign w:val="bottom"/>
            <w:hideMark/>
          </w:tcPr>
          <w:p w14:paraId="7823798E" w14:textId="77777777" w:rsidR="00D1416B" w:rsidRPr="00D1416B" w:rsidRDefault="00D1416B" w:rsidP="00D1416B">
            <w:pPr>
              <w:spacing w:after="0" w:line="240" w:lineRule="auto"/>
              <w:rPr>
                <w:rFonts w:eastAsia="Times New Roman" w:cs="Calibri"/>
                <w:b/>
                <w:bCs/>
                <w:color w:val="FFFFFF" w:themeColor="background1"/>
                <w:kern w:val="0"/>
                <w:szCs w:val="24"/>
                <w:lang w:eastAsia="en-GB"/>
                <w14:ligatures w14:val="none"/>
              </w:rPr>
            </w:pPr>
            <w:r w:rsidRPr="00D1416B">
              <w:rPr>
                <w:rFonts w:eastAsia="Times New Roman" w:cs="Calibri"/>
                <w:b/>
                <w:bCs/>
                <w:color w:val="FFFFFF" w:themeColor="background1"/>
                <w:kern w:val="0"/>
                <w:szCs w:val="24"/>
                <w:lang w:eastAsia="en-GB"/>
                <w14:ligatures w14:val="none"/>
              </w:rPr>
              <w:t> </w:t>
            </w:r>
          </w:p>
        </w:tc>
      </w:tr>
    </w:tbl>
    <w:p w14:paraId="38A968A1" w14:textId="75C0B844" w:rsidR="006A6B9A" w:rsidRPr="00570C03" w:rsidRDefault="006A6B9A" w:rsidP="006A6B9A">
      <w:pPr>
        <w:jc w:val="center"/>
        <w:rPr>
          <w:i/>
          <w:iCs/>
          <w:sz w:val="22"/>
          <w:szCs w:val="20"/>
        </w:rPr>
      </w:pPr>
      <w:r w:rsidRPr="00570C03">
        <w:rPr>
          <w:i/>
          <w:iCs/>
          <w:sz w:val="22"/>
          <w:szCs w:val="20"/>
        </w:rPr>
        <w:t>N.B. Number of responses</w:t>
      </w:r>
      <w:r w:rsidR="008A15DE">
        <w:rPr>
          <w:i/>
          <w:iCs/>
          <w:sz w:val="22"/>
          <w:szCs w:val="20"/>
        </w:rPr>
        <w:t xml:space="preserve"> potentially</w:t>
      </w:r>
      <w:r w:rsidRPr="00570C03">
        <w:rPr>
          <w:i/>
          <w:iCs/>
          <w:sz w:val="22"/>
          <w:szCs w:val="20"/>
        </w:rPr>
        <w:t xml:space="preserve"> exceeds number of </w:t>
      </w:r>
      <w:r>
        <w:rPr>
          <w:i/>
          <w:iCs/>
          <w:sz w:val="22"/>
          <w:szCs w:val="20"/>
        </w:rPr>
        <w:br/>
      </w:r>
      <w:r w:rsidRPr="00570C03">
        <w:rPr>
          <w:i/>
          <w:iCs/>
          <w:sz w:val="22"/>
          <w:szCs w:val="20"/>
        </w:rPr>
        <w:t>respondents as comments could fall into multiple themes.</w:t>
      </w:r>
    </w:p>
    <w:p w14:paraId="50B35A88" w14:textId="77777777" w:rsidR="00D1416B" w:rsidRDefault="00D1416B" w:rsidP="005846E6"/>
    <w:p w14:paraId="3A3DB35D" w14:textId="77777777" w:rsidR="005846E6" w:rsidRDefault="005846E6" w:rsidP="005846E6"/>
    <w:p w14:paraId="525BBF4E" w14:textId="77777777" w:rsidR="005846E6" w:rsidRDefault="005846E6">
      <w:pPr>
        <w:rPr>
          <w:rFonts w:asciiTheme="majorHAnsi" w:eastAsiaTheme="majorEastAsia" w:hAnsiTheme="majorHAnsi" w:cstheme="majorBidi"/>
          <w:color w:val="2F5496" w:themeColor="accent1" w:themeShade="BF"/>
          <w:sz w:val="32"/>
          <w:szCs w:val="32"/>
        </w:rPr>
      </w:pPr>
      <w:r>
        <w:br w:type="page"/>
      </w:r>
    </w:p>
    <w:p w14:paraId="169DF26C" w14:textId="5DD1BD65" w:rsidR="005846E6" w:rsidRDefault="005846E6" w:rsidP="005846E6">
      <w:pPr>
        <w:pStyle w:val="Heading1"/>
      </w:pPr>
      <w:bookmarkStart w:id="33" w:name="_Toc194570591"/>
      <w:r>
        <w:lastRenderedPageBreak/>
        <w:t>ABOUT YOU</w:t>
      </w:r>
      <w:bookmarkEnd w:id="33"/>
    </w:p>
    <w:p w14:paraId="2AB9A9F6" w14:textId="77777777" w:rsidR="005846E6" w:rsidRDefault="005846E6" w:rsidP="005846E6"/>
    <w:p w14:paraId="174378EC" w14:textId="4469D268" w:rsidR="005846E6" w:rsidRDefault="005846E6" w:rsidP="005846E6">
      <w:pPr>
        <w:pStyle w:val="Heading2"/>
      </w:pPr>
      <w:bookmarkStart w:id="34" w:name="_Toc194570592"/>
      <w:r w:rsidRPr="005846E6">
        <w:t>Please provide your full postcode below (e.g. CF10 4UW).  This allows us to more accurately understand respondents’ views and needs by area, and to make sure we've heard from people in all parts of the city: -</w:t>
      </w:r>
      <w:bookmarkEnd w:id="34"/>
    </w:p>
    <w:p w14:paraId="4D2DEEC0" w14:textId="77777777" w:rsidR="00D95AD5" w:rsidRDefault="00D95AD5" w:rsidP="00D95AD5"/>
    <w:p w14:paraId="39E45C10" w14:textId="63B4F22A" w:rsidR="00D95AD5" w:rsidRPr="00D95AD5" w:rsidRDefault="00D95AD5" w:rsidP="00D95AD5">
      <w:r>
        <w:rPr>
          <w:noProof/>
        </w:rPr>
        <w:drawing>
          <wp:inline distT="0" distB="0" distL="0" distR="0" wp14:anchorId="2FBB299F" wp14:editId="15E5C7B1">
            <wp:extent cx="5731510" cy="4050665"/>
            <wp:effectExtent l="0" t="0" r="2540" b="6985"/>
            <wp:docPr id="1983329028" name="Picture 1" descr="A map of a city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29028" name="Picture 1" descr="A map of a city with blue dot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4050665"/>
                    </a:xfrm>
                    <a:prstGeom prst="rect">
                      <a:avLst/>
                    </a:prstGeom>
                  </pic:spPr>
                </pic:pic>
              </a:graphicData>
            </a:graphic>
          </wp:inline>
        </w:drawing>
      </w:r>
    </w:p>
    <w:p w14:paraId="3BC91C2B" w14:textId="77777777" w:rsidR="008C50B2" w:rsidRDefault="008C50B2" w:rsidP="008C50B2"/>
    <w:p w14:paraId="1D31B767" w14:textId="4A55F730" w:rsidR="008C50B2" w:rsidRDefault="008C50B2" w:rsidP="008C50B2">
      <w:r>
        <w:t xml:space="preserve">There was also one response received from </w:t>
      </w:r>
      <w:r w:rsidR="00CC5EDB">
        <w:t>a resident</w:t>
      </w:r>
      <w:r>
        <w:t xml:space="preserve"> in each of the following Local Authorities:</w:t>
      </w:r>
    </w:p>
    <w:p w14:paraId="76A4CBE3" w14:textId="5C6DBD0D" w:rsidR="008C50B2" w:rsidRDefault="008C50B2" w:rsidP="0092701B">
      <w:pPr>
        <w:pStyle w:val="ListParagraph"/>
        <w:numPr>
          <w:ilvl w:val="0"/>
          <w:numId w:val="19"/>
        </w:numPr>
      </w:pPr>
      <w:r w:rsidRPr="00AD731B">
        <w:rPr>
          <w:b/>
          <w:bCs/>
          <w:noProof/>
          <w:lang w:eastAsia="en-GB"/>
        </w:rPr>
        <mc:AlternateContent>
          <mc:Choice Requires="wps">
            <w:drawing>
              <wp:anchor distT="0" distB="0" distL="114300" distR="114300" simplePos="0" relativeHeight="251687936" behindDoc="1" locked="0" layoutInCell="1" allowOverlap="1" wp14:anchorId="78FA7BED" wp14:editId="6242E390">
                <wp:simplePos x="0" y="0"/>
                <wp:positionH relativeFrom="margin">
                  <wp:align>left</wp:align>
                </wp:positionH>
                <wp:positionV relativeFrom="paragraph">
                  <wp:posOffset>-1270</wp:posOffset>
                </wp:positionV>
                <wp:extent cx="5806440" cy="426720"/>
                <wp:effectExtent l="0" t="0" r="22860" b="11430"/>
                <wp:wrapNone/>
                <wp:docPr id="1337550085" name="Rectangle 1337550085"/>
                <wp:cNvGraphicFramePr/>
                <a:graphic xmlns:a="http://schemas.openxmlformats.org/drawingml/2006/main">
                  <a:graphicData uri="http://schemas.microsoft.com/office/word/2010/wordprocessingShape">
                    <wps:wsp>
                      <wps:cNvSpPr/>
                      <wps:spPr>
                        <a:xfrm>
                          <a:off x="0" y="0"/>
                          <a:ext cx="5806440" cy="426720"/>
                        </a:xfrm>
                        <a:prstGeom prst="rect">
                          <a:avLst/>
                        </a:prstGeom>
                        <a:solidFill>
                          <a:srgbClr val="CCF2E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BA99D" id="Rectangle 1337550085" o:spid="_x0000_s1026" style="position:absolute;margin-left:0;margin-top:-.1pt;width:457.2pt;height:33.6pt;z-index:-2516285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" fillcolor="#ccf2ef" strokecolor="white [3212]" strokeweight="1pt">
                <w10:wrap anchorx="margin"/>
              </v:rect>
            </w:pict>
          </mc:Fallback>
        </mc:AlternateContent>
      </w:r>
      <w:r>
        <w:t>Rhondda Cynon Taff</w:t>
      </w:r>
    </w:p>
    <w:p w14:paraId="2770BEAA" w14:textId="1CD94F92" w:rsidR="008C50B2" w:rsidRPr="008C50B2" w:rsidRDefault="008C50B2" w:rsidP="0092701B">
      <w:pPr>
        <w:pStyle w:val="ListParagraph"/>
        <w:numPr>
          <w:ilvl w:val="0"/>
          <w:numId w:val="19"/>
        </w:numPr>
      </w:pPr>
      <w:r>
        <w:t>The Vale of Glamorgan</w:t>
      </w:r>
    </w:p>
    <w:p w14:paraId="3E325D18" w14:textId="77777777" w:rsidR="00561708" w:rsidRDefault="00561708" w:rsidP="00561708"/>
    <w:p w14:paraId="2D2F4C2E" w14:textId="77777777" w:rsidR="00D95AD5" w:rsidRDefault="00D95AD5">
      <w:pPr>
        <w:rPr>
          <w:rFonts w:asciiTheme="majorHAnsi" w:eastAsiaTheme="majorEastAsia" w:hAnsiTheme="majorHAnsi" w:cstheme="majorBidi"/>
          <w:color w:val="2F5496" w:themeColor="accent1" w:themeShade="BF"/>
          <w:sz w:val="26"/>
          <w:szCs w:val="26"/>
        </w:rPr>
      </w:pPr>
      <w:r>
        <w:br w:type="page"/>
      </w:r>
    </w:p>
    <w:p w14:paraId="477277AC" w14:textId="3E931F94" w:rsidR="00561708" w:rsidRDefault="00561708" w:rsidP="00561708">
      <w:pPr>
        <w:pStyle w:val="Heading2"/>
      </w:pPr>
      <w:bookmarkStart w:id="35" w:name="_Toc194570593"/>
      <w:r w:rsidRPr="00561708">
        <w:lastRenderedPageBreak/>
        <w:t>What was your age on your last birthday?</w:t>
      </w:r>
      <w:bookmarkEnd w:id="35"/>
    </w:p>
    <w:p w14:paraId="55855472" w14:textId="77777777" w:rsidR="00F07A14" w:rsidRDefault="00F07A14" w:rsidP="00F07A14"/>
    <w:tbl>
      <w:tblPr>
        <w:tblW w:w="3402" w:type="dxa"/>
        <w:tblLook w:val="04A0" w:firstRow="1" w:lastRow="0" w:firstColumn="1" w:lastColumn="0" w:noHBand="0" w:noVBand="1"/>
      </w:tblPr>
      <w:tblGrid>
        <w:gridCol w:w="2127"/>
        <w:gridCol w:w="581"/>
        <w:gridCol w:w="767"/>
      </w:tblGrid>
      <w:tr w:rsidR="00F07A14" w:rsidRPr="00F07A14" w14:paraId="36AD6231" w14:textId="77777777" w:rsidTr="00F07A14">
        <w:trPr>
          <w:trHeight w:val="288"/>
        </w:trPr>
        <w:tc>
          <w:tcPr>
            <w:tcW w:w="2127" w:type="dxa"/>
            <w:tcBorders>
              <w:top w:val="nil"/>
              <w:left w:val="nil"/>
              <w:bottom w:val="nil"/>
              <w:right w:val="nil"/>
            </w:tcBorders>
            <w:shd w:val="clear" w:color="auto" w:fill="auto"/>
            <w:noWrap/>
            <w:vAlign w:val="bottom"/>
            <w:hideMark/>
          </w:tcPr>
          <w:p w14:paraId="694AEA96" w14:textId="77777777" w:rsidR="00F07A14" w:rsidRPr="00F07A14" w:rsidRDefault="00F07A14" w:rsidP="00F07A14">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7A167E6A" w14:textId="77777777" w:rsidR="00F07A14" w:rsidRPr="00F07A14" w:rsidRDefault="00F07A14" w:rsidP="00F07A14">
            <w:pPr>
              <w:spacing w:after="0" w:line="240" w:lineRule="auto"/>
              <w:rPr>
                <w:rFonts w:eastAsia="Times New Roman" w:cs="Calibri"/>
                <w:b/>
                <w:bCs/>
                <w:color w:val="FFFFFF" w:themeColor="background1"/>
                <w:kern w:val="0"/>
                <w:szCs w:val="24"/>
                <w:lang w:eastAsia="en-GB"/>
                <w14:ligatures w14:val="none"/>
              </w:rPr>
            </w:pPr>
            <w:r w:rsidRPr="00F07A14">
              <w:rPr>
                <w:rFonts w:eastAsia="Times New Roman" w:cs="Calibri"/>
                <w:b/>
                <w:bCs/>
                <w:color w:val="FFFFFF" w:themeColor="background1"/>
                <w:kern w:val="0"/>
                <w:szCs w:val="24"/>
                <w:lang w:eastAsia="en-GB"/>
                <w14:ligatures w14:val="none"/>
              </w:rPr>
              <w:t>No.</w:t>
            </w:r>
          </w:p>
        </w:tc>
        <w:tc>
          <w:tcPr>
            <w:tcW w:w="694" w:type="dxa"/>
            <w:tcBorders>
              <w:top w:val="single" w:sz="4" w:space="0" w:color="auto"/>
              <w:left w:val="nil"/>
              <w:bottom w:val="single" w:sz="4" w:space="0" w:color="auto"/>
              <w:right w:val="single" w:sz="4" w:space="0" w:color="auto"/>
            </w:tcBorders>
            <w:shd w:val="clear" w:color="auto" w:fill="27A096"/>
            <w:noWrap/>
            <w:vAlign w:val="bottom"/>
            <w:hideMark/>
          </w:tcPr>
          <w:p w14:paraId="4BFCA75C" w14:textId="77777777" w:rsidR="00F07A14" w:rsidRPr="00F07A14" w:rsidRDefault="00F07A14" w:rsidP="00F07A14">
            <w:pPr>
              <w:spacing w:after="0" w:line="240" w:lineRule="auto"/>
              <w:rPr>
                <w:rFonts w:eastAsia="Times New Roman" w:cs="Calibri"/>
                <w:b/>
                <w:bCs/>
                <w:color w:val="FFFFFF" w:themeColor="background1"/>
                <w:kern w:val="0"/>
                <w:szCs w:val="24"/>
                <w:lang w:eastAsia="en-GB"/>
                <w14:ligatures w14:val="none"/>
              </w:rPr>
            </w:pPr>
            <w:r w:rsidRPr="00F07A14">
              <w:rPr>
                <w:rFonts w:eastAsia="Times New Roman" w:cs="Calibri"/>
                <w:b/>
                <w:bCs/>
                <w:color w:val="FFFFFF" w:themeColor="background1"/>
                <w:kern w:val="0"/>
                <w:szCs w:val="24"/>
                <w:lang w:eastAsia="en-GB"/>
                <w14:ligatures w14:val="none"/>
              </w:rPr>
              <w:t>%</w:t>
            </w:r>
          </w:p>
        </w:tc>
      </w:tr>
      <w:tr w:rsidR="00F07A14" w:rsidRPr="00F07A14" w14:paraId="134DF0B4" w14:textId="77777777" w:rsidTr="00F07A14">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349CCF9D" w14:textId="77777777" w:rsidR="00F07A14" w:rsidRPr="00F07A14" w:rsidRDefault="00F07A14" w:rsidP="00F07A14">
            <w:pPr>
              <w:spacing w:after="0" w:line="240" w:lineRule="auto"/>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25-34</w:t>
            </w:r>
          </w:p>
        </w:tc>
        <w:tc>
          <w:tcPr>
            <w:tcW w:w="581" w:type="dxa"/>
            <w:tcBorders>
              <w:top w:val="nil"/>
              <w:left w:val="nil"/>
              <w:bottom w:val="single" w:sz="4" w:space="0" w:color="auto"/>
              <w:right w:val="single" w:sz="4" w:space="0" w:color="auto"/>
            </w:tcBorders>
            <w:shd w:val="clear" w:color="auto" w:fill="CCF2EF"/>
            <w:noWrap/>
            <w:vAlign w:val="bottom"/>
            <w:hideMark/>
          </w:tcPr>
          <w:p w14:paraId="7ED57D64"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7</w:t>
            </w:r>
          </w:p>
        </w:tc>
        <w:tc>
          <w:tcPr>
            <w:tcW w:w="694" w:type="dxa"/>
            <w:tcBorders>
              <w:top w:val="nil"/>
              <w:left w:val="nil"/>
              <w:bottom w:val="single" w:sz="4" w:space="0" w:color="auto"/>
              <w:right w:val="single" w:sz="4" w:space="0" w:color="auto"/>
            </w:tcBorders>
            <w:shd w:val="clear" w:color="auto" w:fill="CCF2EF"/>
            <w:noWrap/>
            <w:vAlign w:val="bottom"/>
            <w:hideMark/>
          </w:tcPr>
          <w:p w14:paraId="5F3870D8"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4.0</w:t>
            </w:r>
          </w:p>
        </w:tc>
      </w:tr>
      <w:tr w:rsidR="00F07A14" w:rsidRPr="00F07A14" w14:paraId="3B24F986" w14:textId="77777777" w:rsidTr="00F07A14">
        <w:trPr>
          <w:trHeight w:val="288"/>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017E1E3" w14:textId="77777777" w:rsidR="00F07A14" w:rsidRPr="00F07A14" w:rsidRDefault="00F07A14" w:rsidP="00F07A14">
            <w:pPr>
              <w:spacing w:after="0" w:line="240" w:lineRule="auto"/>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35-44</w:t>
            </w:r>
          </w:p>
        </w:tc>
        <w:tc>
          <w:tcPr>
            <w:tcW w:w="581" w:type="dxa"/>
            <w:tcBorders>
              <w:top w:val="nil"/>
              <w:left w:val="nil"/>
              <w:bottom w:val="single" w:sz="4" w:space="0" w:color="auto"/>
              <w:right w:val="single" w:sz="4" w:space="0" w:color="auto"/>
            </w:tcBorders>
            <w:shd w:val="clear" w:color="auto" w:fill="auto"/>
            <w:noWrap/>
            <w:vAlign w:val="bottom"/>
            <w:hideMark/>
          </w:tcPr>
          <w:p w14:paraId="1F4199A8"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18</w:t>
            </w:r>
          </w:p>
        </w:tc>
        <w:tc>
          <w:tcPr>
            <w:tcW w:w="694" w:type="dxa"/>
            <w:tcBorders>
              <w:top w:val="nil"/>
              <w:left w:val="nil"/>
              <w:bottom w:val="single" w:sz="4" w:space="0" w:color="auto"/>
              <w:right w:val="single" w:sz="4" w:space="0" w:color="auto"/>
            </w:tcBorders>
            <w:shd w:val="clear" w:color="auto" w:fill="auto"/>
            <w:noWrap/>
            <w:vAlign w:val="bottom"/>
            <w:hideMark/>
          </w:tcPr>
          <w:p w14:paraId="32B093DB"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10.3</w:t>
            </w:r>
          </w:p>
        </w:tc>
      </w:tr>
      <w:tr w:rsidR="00F07A14" w:rsidRPr="00F07A14" w14:paraId="4B280F77" w14:textId="77777777" w:rsidTr="00F07A14">
        <w:trPr>
          <w:trHeight w:val="288"/>
        </w:trPr>
        <w:tc>
          <w:tcPr>
            <w:tcW w:w="2127" w:type="dxa"/>
            <w:tcBorders>
              <w:top w:val="nil"/>
              <w:left w:val="single" w:sz="4" w:space="0" w:color="auto"/>
              <w:bottom w:val="single" w:sz="4" w:space="0" w:color="auto"/>
              <w:right w:val="single" w:sz="4" w:space="0" w:color="auto"/>
            </w:tcBorders>
            <w:shd w:val="clear" w:color="auto" w:fill="CCF2EF"/>
            <w:noWrap/>
            <w:vAlign w:val="bottom"/>
            <w:hideMark/>
          </w:tcPr>
          <w:p w14:paraId="14854FAA" w14:textId="77777777" w:rsidR="00F07A14" w:rsidRPr="00F07A14" w:rsidRDefault="00F07A14" w:rsidP="00F07A14">
            <w:pPr>
              <w:spacing w:after="0" w:line="240" w:lineRule="auto"/>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 xml:space="preserve">45-54 </w:t>
            </w:r>
          </w:p>
        </w:tc>
        <w:tc>
          <w:tcPr>
            <w:tcW w:w="581" w:type="dxa"/>
            <w:tcBorders>
              <w:top w:val="nil"/>
              <w:left w:val="nil"/>
              <w:bottom w:val="single" w:sz="4" w:space="0" w:color="auto"/>
              <w:right w:val="single" w:sz="4" w:space="0" w:color="auto"/>
            </w:tcBorders>
            <w:shd w:val="clear" w:color="auto" w:fill="CCF2EF"/>
            <w:noWrap/>
            <w:vAlign w:val="bottom"/>
            <w:hideMark/>
          </w:tcPr>
          <w:p w14:paraId="594DF942"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26</w:t>
            </w:r>
          </w:p>
        </w:tc>
        <w:tc>
          <w:tcPr>
            <w:tcW w:w="694" w:type="dxa"/>
            <w:tcBorders>
              <w:top w:val="nil"/>
              <w:left w:val="nil"/>
              <w:bottom w:val="single" w:sz="4" w:space="0" w:color="auto"/>
              <w:right w:val="single" w:sz="4" w:space="0" w:color="auto"/>
            </w:tcBorders>
            <w:shd w:val="clear" w:color="auto" w:fill="CCF2EF"/>
            <w:noWrap/>
            <w:vAlign w:val="bottom"/>
            <w:hideMark/>
          </w:tcPr>
          <w:p w14:paraId="1F604447"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14.9</w:t>
            </w:r>
          </w:p>
        </w:tc>
      </w:tr>
      <w:tr w:rsidR="00F07A14" w:rsidRPr="00F07A14" w14:paraId="0EDD61B2" w14:textId="77777777" w:rsidTr="00F07A14">
        <w:trPr>
          <w:trHeight w:val="288"/>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AE6207F" w14:textId="77777777" w:rsidR="00F07A14" w:rsidRPr="00F07A14" w:rsidRDefault="00F07A14" w:rsidP="00F07A14">
            <w:pPr>
              <w:spacing w:after="0" w:line="240" w:lineRule="auto"/>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 xml:space="preserve">55-64 </w:t>
            </w:r>
          </w:p>
        </w:tc>
        <w:tc>
          <w:tcPr>
            <w:tcW w:w="581" w:type="dxa"/>
            <w:tcBorders>
              <w:top w:val="nil"/>
              <w:left w:val="nil"/>
              <w:bottom w:val="single" w:sz="4" w:space="0" w:color="auto"/>
              <w:right w:val="single" w:sz="4" w:space="0" w:color="auto"/>
            </w:tcBorders>
            <w:shd w:val="clear" w:color="auto" w:fill="auto"/>
            <w:noWrap/>
            <w:vAlign w:val="bottom"/>
            <w:hideMark/>
          </w:tcPr>
          <w:p w14:paraId="497980ED"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46</w:t>
            </w:r>
          </w:p>
        </w:tc>
        <w:tc>
          <w:tcPr>
            <w:tcW w:w="694" w:type="dxa"/>
            <w:tcBorders>
              <w:top w:val="nil"/>
              <w:left w:val="nil"/>
              <w:bottom w:val="single" w:sz="4" w:space="0" w:color="auto"/>
              <w:right w:val="single" w:sz="4" w:space="0" w:color="auto"/>
            </w:tcBorders>
            <w:shd w:val="clear" w:color="auto" w:fill="auto"/>
            <w:noWrap/>
            <w:vAlign w:val="bottom"/>
            <w:hideMark/>
          </w:tcPr>
          <w:p w14:paraId="5553E74D"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26.4</w:t>
            </w:r>
          </w:p>
        </w:tc>
      </w:tr>
      <w:tr w:rsidR="00F07A14" w:rsidRPr="00F07A14" w14:paraId="160B5780" w14:textId="77777777" w:rsidTr="00F07A14">
        <w:trPr>
          <w:trHeight w:val="288"/>
        </w:trPr>
        <w:tc>
          <w:tcPr>
            <w:tcW w:w="2127" w:type="dxa"/>
            <w:tcBorders>
              <w:top w:val="nil"/>
              <w:left w:val="single" w:sz="4" w:space="0" w:color="auto"/>
              <w:bottom w:val="single" w:sz="4" w:space="0" w:color="auto"/>
              <w:right w:val="single" w:sz="4" w:space="0" w:color="auto"/>
            </w:tcBorders>
            <w:shd w:val="clear" w:color="auto" w:fill="CCF2EF"/>
            <w:noWrap/>
            <w:vAlign w:val="bottom"/>
            <w:hideMark/>
          </w:tcPr>
          <w:p w14:paraId="5DF9B2A5" w14:textId="77777777" w:rsidR="00F07A14" w:rsidRPr="00F07A14" w:rsidRDefault="00F07A14" w:rsidP="00F07A14">
            <w:pPr>
              <w:spacing w:after="0" w:line="240" w:lineRule="auto"/>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 xml:space="preserve">65-74 </w:t>
            </w:r>
          </w:p>
        </w:tc>
        <w:tc>
          <w:tcPr>
            <w:tcW w:w="581" w:type="dxa"/>
            <w:tcBorders>
              <w:top w:val="nil"/>
              <w:left w:val="nil"/>
              <w:bottom w:val="single" w:sz="4" w:space="0" w:color="auto"/>
              <w:right w:val="single" w:sz="4" w:space="0" w:color="auto"/>
            </w:tcBorders>
            <w:shd w:val="clear" w:color="auto" w:fill="CCF2EF"/>
            <w:noWrap/>
            <w:vAlign w:val="bottom"/>
            <w:hideMark/>
          </w:tcPr>
          <w:p w14:paraId="4F473AA2"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41</w:t>
            </w:r>
          </w:p>
        </w:tc>
        <w:tc>
          <w:tcPr>
            <w:tcW w:w="694" w:type="dxa"/>
            <w:tcBorders>
              <w:top w:val="nil"/>
              <w:left w:val="nil"/>
              <w:bottom w:val="single" w:sz="4" w:space="0" w:color="auto"/>
              <w:right w:val="single" w:sz="4" w:space="0" w:color="auto"/>
            </w:tcBorders>
            <w:shd w:val="clear" w:color="auto" w:fill="CCF2EF"/>
            <w:noWrap/>
            <w:vAlign w:val="bottom"/>
            <w:hideMark/>
          </w:tcPr>
          <w:p w14:paraId="7AA138C2"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23.6</w:t>
            </w:r>
          </w:p>
        </w:tc>
      </w:tr>
      <w:tr w:rsidR="00F07A14" w:rsidRPr="00F07A14" w14:paraId="16C75A7F" w14:textId="77777777" w:rsidTr="00F07A14">
        <w:trPr>
          <w:trHeight w:val="288"/>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C288811" w14:textId="77777777" w:rsidR="00F07A14" w:rsidRPr="00F07A14" w:rsidRDefault="00F07A14" w:rsidP="00F07A14">
            <w:pPr>
              <w:spacing w:after="0" w:line="240" w:lineRule="auto"/>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 xml:space="preserve">75+ </w:t>
            </w:r>
          </w:p>
        </w:tc>
        <w:tc>
          <w:tcPr>
            <w:tcW w:w="581" w:type="dxa"/>
            <w:tcBorders>
              <w:top w:val="nil"/>
              <w:left w:val="nil"/>
              <w:bottom w:val="single" w:sz="4" w:space="0" w:color="auto"/>
              <w:right w:val="single" w:sz="4" w:space="0" w:color="auto"/>
            </w:tcBorders>
            <w:shd w:val="clear" w:color="auto" w:fill="auto"/>
            <w:noWrap/>
            <w:vAlign w:val="bottom"/>
            <w:hideMark/>
          </w:tcPr>
          <w:p w14:paraId="49F8C15A"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27</w:t>
            </w:r>
          </w:p>
        </w:tc>
        <w:tc>
          <w:tcPr>
            <w:tcW w:w="694" w:type="dxa"/>
            <w:tcBorders>
              <w:top w:val="nil"/>
              <w:left w:val="nil"/>
              <w:bottom w:val="single" w:sz="4" w:space="0" w:color="auto"/>
              <w:right w:val="single" w:sz="4" w:space="0" w:color="auto"/>
            </w:tcBorders>
            <w:shd w:val="clear" w:color="auto" w:fill="auto"/>
            <w:noWrap/>
            <w:vAlign w:val="bottom"/>
            <w:hideMark/>
          </w:tcPr>
          <w:p w14:paraId="671E76FB"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15.5</w:t>
            </w:r>
          </w:p>
        </w:tc>
      </w:tr>
      <w:tr w:rsidR="00F07A14" w:rsidRPr="00F07A14" w14:paraId="03E94C47" w14:textId="77777777" w:rsidTr="00F07A14">
        <w:trPr>
          <w:trHeight w:val="300"/>
        </w:trPr>
        <w:tc>
          <w:tcPr>
            <w:tcW w:w="2127" w:type="dxa"/>
            <w:tcBorders>
              <w:top w:val="nil"/>
              <w:left w:val="single" w:sz="4" w:space="0" w:color="auto"/>
              <w:bottom w:val="double" w:sz="6" w:space="0" w:color="auto"/>
              <w:right w:val="single" w:sz="4" w:space="0" w:color="auto"/>
            </w:tcBorders>
            <w:shd w:val="clear" w:color="auto" w:fill="CCF2EF"/>
            <w:noWrap/>
            <w:vAlign w:val="bottom"/>
            <w:hideMark/>
          </w:tcPr>
          <w:p w14:paraId="78E76F68" w14:textId="77777777" w:rsidR="00F07A14" w:rsidRPr="00F07A14" w:rsidRDefault="00F07A14" w:rsidP="00F07A14">
            <w:pPr>
              <w:spacing w:after="0" w:line="240" w:lineRule="auto"/>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Prefer not to say</w:t>
            </w:r>
          </w:p>
        </w:tc>
        <w:tc>
          <w:tcPr>
            <w:tcW w:w="581" w:type="dxa"/>
            <w:tcBorders>
              <w:top w:val="nil"/>
              <w:left w:val="nil"/>
              <w:bottom w:val="double" w:sz="6" w:space="0" w:color="auto"/>
              <w:right w:val="single" w:sz="4" w:space="0" w:color="auto"/>
            </w:tcBorders>
            <w:shd w:val="clear" w:color="auto" w:fill="CCF2EF"/>
            <w:noWrap/>
            <w:vAlign w:val="bottom"/>
            <w:hideMark/>
          </w:tcPr>
          <w:p w14:paraId="61A9EE9A"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9</w:t>
            </w:r>
          </w:p>
        </w:tc>
        <w:tc>
          <w:tcPr>
            <w:tcW w:w="694" w:type="dxa"/>
            <w:tcBorders>
              <w:top w:val="nil"/>
              <w:left w:val="nil"/>
              <w:bottom w:val="double" w:sz="6" w:space="0" w:color="auto"/>
              <w:right w:val="single" w:sz="4" w:space="0" w:color="auto"/>
            </w:tcBorders>
            <w:shd w:val="clear" w:color="auto" w:fill="CCF2EF"/>
            <w:noWrap/>
            <w:vAlign w:val="bottom"/>
            <w:hideMark/>
          </w:tcPr>
          <w:p w14:paraId="4F3373AB" w14:textId="77777777" w:rsidR="00F07A14" w:rsidRPr="00F07A14" w:rsidRDefault="00F07A14" w:rsidP="00F07A14">
            <w:pPr>
              <w:spacing w:after="0" w:line="240" w:lineRule="auto"/>
              <w:jc w:val="right"/>
              <w:rPr>
                <w:rFonts w:eastAsia="Times New Roman" w:cs="Calibri"/>
                <w:color w:val="000000"/>
                <w:kern w:val="0"/>
                <w:szCs w:val="24"/>
                <w:lang w:eastAsia="en-GB"/>
                <w14:ligatures w14:val="none"/>
              </w:rPr>
            </w:pPr>
            <w:r w:rsidRPr="00F07A14">
              <w:rPr>
                <w:rFonts w:eastAsia="Times New Roman" w:cs="Calibri"/>
                <w:color w:val="000000"/>
                <w:kern w:val="0"/>
                <w:szCs w:val="24"/>
                <w:lang w:eastAsia="en-GB"/>
                <w14:ligatures w14:val="none"/>
              </w:rPr>
              <w:t>5.2</w:t>
            </w:r>
          </w:p>
        </w:tc>
      </w:tr>
      <w:tr w:rsidR="00F07A14" w:rsidRPr="00F07A14" w14:paraId="3D845A54" w14:textId="77777777" w:rsidTr="00F07A14">
        <w:trPr>
          <w:trHeight w:val="300"/>
        </w:trPr>
        <w:tc>
          <w:tcPr>
            <w:tcW w:w="2127" w:type="dxa"/>
            <w:tcBorders>
              <w:top w:val="nil"/>
              <w:left w:val="single" w:sz="4" w:space="0" w:color="auto"/>
              <w:bottom w:val="single" w:sz="4" w:space="0" w:color="auto"/>
              <w:right w:val="single" w:sz="4" w:space="0" w:color="auto"/>
            </w:tcBorders>
            <w:shd w:val="clear" w:color="auto" w:fill="27A096"/>
            <w:noWrap/>
            <w:vAlign w:val="bottom"/>
            <w:hideMark/>
          </w:tcPr>
          <w:p w14:paraId="281FFB83" w14:textId="77777777" w:rsidR="00F07A14" w:rsidRPr="00F07A14" w:rsidRDefault="00F07A14" w:rsidP="00F07A14">
            <w:pPr>
              <w:spacing w:after="0" w:line="240" w:lineRule="auto"/>
              <w:jc w:val="right"/>
              <w:rPr>
                <w:rFonts w:eastAsia="Times New Roman" w:cs="Calibri"/>
                <w:b/>
                <w:bCs/>
                <w:color w:val="FFFFFF" w:themeColor="background1"/>
                <w:kern w:val="0"/>
                <w:szCs w:val="24"/>
                <w:lang w:eastAsia="en-GB"/>
                <w14:ligatures w14:val="none"/>
              </w:rPr>
            </w:pPr>
            <w:r w:rsidRPr="00F07A14">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6E00A183" w14:textId="77777777" w:rsidR="00F07A14" w:rsidRPr="00F07A14" w:rsidRDefault="00F07A14" w:rsidP="00F07A14">
            <w:pPr>
              <w:spacing w:after="0" w:line="240" w:lineRule="auto"/>
              <w:jc w:val="right"/>
              <w:rPr>
                <w:rFonts w:eastAsia="Times New Roman" w:cs="Calibri"/>
                <w:b/>
                <w:bCs/>
                <w:color w:val="FFFFFF" w:themeColor="background1"/>
                <w:kern w:val="0"/>
                <w:szCs w:val="24"/>
                <w:lang w:eastAsia="en-GB"/>
                <w14:ligatures w14:val="none"/>
              </w:rPr>
            </w:pPr>
            <w:r w:rsidRPr="00F07A14">
              <w:rPr>
                <w:rFonts w:eastAsia="Times New Roman" w:cs="Calibri"/>
                <w:b/>
                <w:bCs/>
                <w:color w:val="FFFFFF" w:themeColor="background1"/>
                <w:kern w:val="0"/>
                <w:szCs w:val="24"/>
                <w:lang w:eastAsia="en-GB"/>
                <w14:ligatures w14:val="none"/>
              </w:rPr>
              <w:t>174</w:t>
            </w:r>
          </w:p>
        </w:tc>
        <w:tc>
          <w:tcPr>
            <w:tcW w:w="694" w:type="dxa"/>
            <w:tcBorders>
              <w:top w:val="nil"/>
              <w:left w:val="nil"/>
              <w:bottom w:val="single" w:sz="4" w:space="0" w:color="auto"/>
              <w:right w:val="single" w:sz="4" w:space="0" w:color="auto"/>
            </w:tcBorders>
            <w:shd w:val="clear" w:color="auto" w:fill="27A096"/>
            <w:noWrap/>
            <w:vAlign w:val="bottom"/>
            <w:hideMark/>
          </w:tcPr>
          <w:p w14:paraId="2940FF06" w14:textId="77777777" w:rsidR="00F07A14" w:rsidRPr="00F07A14" w:rsidRDefault="00F07A14" w:rsidP="00F07A14">
            <w:pPr>
              <w:spacing w:after="0" w:line="240" w:lineRule="auto"/>
              <w:jc w:val="right"/>
              <w:rPr>
                <w:rFonts w:eastAsia="Times New Roman" w:cs="Calibri"/>
                <w:b/>
                <w:bCs/>
                <w:color w:val="FFFFFF" w:themeColor="background1"/>
                <w:kern w:val="0"/>
                <w:szCs w:val="24"/>
                <w:lang w:eastAsia="en-GB"/>
                <w14:ligatures w14:val="none"/>
              </w:rPr>
            </w:pPr>
            <w:r w:rsidRPr="00F07A14">
              <w:rPr>
                <w:rFonts w:eastAsia="Times New Roman" w:cs="Calibri"/>
                <w:b/>
                <w:bCs/>
                <w:color w:val="FFFFFF" w:themeColor="background1"/>
                <w:kern w:val="0"/>
                <w:szCs w:val="24"/>
                <w:lang w:eastAsia="en-GB"/>
                <w14:ligatures w14:val="none"/>
              </w:rPr>
              <w:t>100.0</w:t>
            </w:r>
          </w:p>
        </w:tc>
      </w:tr>
    </w:tbl>
    <w:p w14:paraId="180B99A4" w14:textId="77777777" w:rsidR="00320016" w:rsidRDefault="00561708" w:rsidP="00561708">
      <w:pPr>
        <w:pStyle w:val="Heading2"/>
      </w:pPr>
      <w:r w:rsidRPr="00561708">
        <w:br/>
      </w:r>
      <w:bookmarkStart w:id="36" w:name="_Toc194570594"/>
      <w:r w:rsidRPr="00561708">
        <w:t>Are you…?</w:t>
      </w:r>
      <w:bookmarkEnd w:id="36"/>
    </w:p>
    <w:p w14:paraId="1A3EFF39" w14:textId="77777777" w:rsidR="00320016" w:rsidRDefault="00320016" w:rsidP="00561708">
      <w:pPr>
        <w:pStyle w:val="Heading2"/>
      </w:pPr>
    </w:p>
    <w:tbl>
      <w:tblPr>
        <w:tblW w:w="3402" w:type="dxa"/>
        <w:tblLook w:val="04A0" w:firstRow="1" w:lastRow="0" w:firstColumn="1" w:lastColumn="0" w:noHBand="0" w:noVBand="1"/>
      </w:tblPr>
      <w:tblGrid>
        <w:gridCol w:w="2127"/>
        <w:gridCol w:w="708"/>
        <w:gridCol w:w="767"/>
      </w:tblGrid>
      <w:tr w:rsidR="00744099" w:rsidRPr="00744099" w14:paraId="0BD7F7B6" w14:textId="77777777" w:rsidTr="008614E1">
        <w:trPr>
          <w:trHeight w:val="288"/>
        </w:trPr>
        <w:tc>
          <w:tcPr>
            <w:tcW w:w="2127" w:type="dxa"/>
            <w:tcBorders>
              <w:top w:val="nil"/>
              <w:left w:val="nil"/>
              <w:bottom w:val="nil"/>
              <w:right w:val="nil"/>
            </w:tcBorders>
            <w:shd w:val="clear" w:color="auto" w:fill="auto"/>
            <w:noWrap/>
            <w:vAlign w:val="bottom"/>
            <w:hideMark/>
          </w:tcPr>
          <w:p w14:paraId="4E47AEF9" w14:textId="77777777" w:rsidR="00744099" w:rsidRPr="00744099" w:rsidRDefault="00744099" w:rsidP="00744099">
            <w:pPr>
              <w:spacing w:after="0" w:line="240" w:lineRule="auto"/>
              <w:rPr>
                <w:rFonts w:ascii="Times New Roman" w:eastAsia="Times New Roman" w:hAnsi="Times New Roman" w:cs="Times New Roman"/>
                <w:kern w:val="0"/>
                <w:szCs w:val="24"/>
                <w:lang w:eastAsia="en-GB"/>
                <w14:ligatures w14:val="none"/>
              </w:rPr>
            </w:pPr>
          </w:p>
        </w:tc>
        <w:tc>
          <w:tcPr>
            <w:tcW w:w="708" w:type="dxa"/>
            <w:tcBorders>
              <w:top w:val="single" w:sz="4" w:space="0" w:color="auto"/>
              <w:left w:val="single" w:sz="4" w:space="0" w:color="auto"/>
              <w:bottom w:val="nil"/>
              <w:right w:val="single" w:sz="4" w:space="0" w:color="auto"/>
            </w:tcBorders>
            <w:shd w:val="clear" w:color="auto" w:fill="27A096"/>
            <w:noWrap/>
            <w:vAlign w:val="bottom"/>
            <w:hideMark/>
          </w:tcPr>
          <w:p w14:paraId="2F106BD6"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No.</w:t>
            </w:r>
          </w:p>
        </w:tc>
        <w:tc>
          <w:tcPr>
            <w:tcW w:w="567" w:type="dxa"/>
            <w:tcBorders>
              <w:top w:val="single" w:sz="4" w:space="0" w:color="auto"/>
              <w:left w:val="nil"/>
              <w:bottom w:val="nil"/>
              <w:right w:val="single" w:sz="4" w:space="0" w:color="auto"/>
            </w:tcBorders>
            <w:shd w:val="clear" w:color="auto" w:fill="27A096"/>
            <w:noWrap/>
            <w:vAlign w:val="bottom"/>
            <w:hideMark/>
          </w:tcPr>
          <w:p w14:paraId="2405C15E"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w:t>
            </w:r>
          </w:p>
        </w:tc>
      </w:tr>
      <w:tr w:rsidR="00744099" w:rsidRPr="00744099" w14:paraId="34A4A767" w14:textId="77777777" w:rsidTr="008614E1">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7746BC4F"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Male</w:t>
            </w:r>
          </w:p>
        </w:tc>
        <w:tc>
          <w:tcPr>
            <w:tcW w:w="708" w:type="dxa"/>
            <w:tcBorders>
              <w:top w:val="single" w:sz="4" w:space="0" w:color="auto"/>
              <w:left w:val="nil"/>
              <w:bottom w:val="single" w:sz="4" w:space="0" w:color="auto"/>
              <w:right w:val="single" w:sz="4" w:space="0" w:color="auto"/>
            </w:tcBorders>
            <w:shd w:val="clear" w:color="auto" w:fill="CCF2EF"/>
            <w:noWrap/>
            <w:vAlign w:val="bottom"/>
            <w:hideMark/>
          </w:tcPr>
          <w:p w14:paraId="6FB30F91"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102</w:t>
            </w:r>
          </w:p>
        </w:tc>
        <w:tc>
          <w:tcPr>
            <w:tcW w:w="567" w:type="dxa"/>
            <w:tcBorders>
              <w:top w:val="single" w:sz="4" w:space="0" w:color="auto"/>
              <w:left w:val="nil"/>
              <w:bottom w:val="single" w:sz="4" w:space="0" w:color="auto"/>
              <w:right w:val="single" w:sz="4" w:space="0" w:color="auto"/>
            </w:tcBorders>
            <w:shd w:val="clear" w:color="auto" w:fill="CCF2EF"/>
            <w:noWrap/>
            <w:vAlign w:val="bottom"/>
            <w:hideMark/>
          </w:tcPr>
          <w:p w14:paraId="43692B08"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59.6</w:t>
            </w:r>
          </w:p>
        </w:tc>
      </w:tr>
      <w:tr w:rsidR="00744099" w:rsidRPr="00744099" w14:paraId="1ACD933B" w14:textId="77777777" w:rsidTr="00744099">
        <w:trPr>
          <w:trHeight w:val="288"/>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BB6D790"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Female</w:t>
            </w:r>
          </w:p>
        </w:tc>
        <w:tc>
          <w:tcPr>
            <w:tcW w:w="708" w:type="dxa"/>
            <w:tcBorders>
              <w:top w:val="nil"/>
              <w:left w:val="nil"/>
              <w:bottom w:val="single" w:sz="4" w:space="0" w:color="auto"/>
              <w:right w:val="single" w:sz="4" w:space="0" w:color="auto"/>
            </w:tcBorders>
            <w:shd w:val="clear" w:color="auto" w:fill="auto"/>
            <w:noWrap/>
            <w:vAlign w:val="bottom"/>
            <w:hideMark/>
          </w:tcPr>
          <w:p w14:paraId="20786B2F"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52</w:t>
            </w:r>
          </w:p>
        </w:tc>
        <w:tc>
          <w:tcPr>
            <w:tcW w:w="567" w:type="dxa"/>
            <w:tcBorders>
              <w:top w:val="nil"/>
              <w:left w:val="nil"/>
              <w:bottom w:val="single" w:sz="4" w:space="0" w:color="auto"/>
              <w:right w:val="single" w:sz="4" w:space="0" w:color="auto"/>
            </w:tcBorders>
            <w:shd w:val="clear" w:color="auto" w:fill="auto"/>
            <w:noWrap/>
            <w:vAlign w:val="bottom"/>
            <w:hideMark/>
          </w:tcPr>
          <w:p w14:paraId="46B4A292"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30.4</w:t>
            </w:r>
          </w:p>
        </w:tc>
      </w:tr>
      <w:tr w:rsidR="00744099" w:rsidRPr="00744099" w14:paraId="4BDEDF45" w14:textId="77777777" w:rsidTr="008614E1">
        <w:trPr>
          <w:trHeight w:val="300"/>
        </w:trPr>
        <w:tc>
          <w:tcPr>
            <w:tcW w:w="2127" w:type="dxa"/>
            <w:tcBorders>
              <w:top w:val="nil"/>
              <w:left w:val="single" w:sz="4" w:space="0" w:color="auto"/>
              <w:bottom w:val="double" w:sz="6" w:space="0" w:color="auto"/>
              <w:right w:val="single" w:sz="4" w:space="0" w:color="auto"/>
            </w:tcBorders>
            <w:shd w:val="clear" w:color="auto" w:fill="CCF2EF"/>
            <w:noWrap/>
            <w:vAlign w:val="bottom"/>
            <w:hideMark/>
          </w:tcPr>
          <w:p w14:paraId="5B961041"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Prefer not to say</w:t>
            </w:r>
          </w:p>
        </w:tc>
        <w:tc>
          <w:tcPr>
            <w:tcW w:w="708" w:type="dxa"/>
            <w:tcBorders>
              <w:top w:val="nil"/>
              <w:left w:val="nil"/>
              <w:bottom w:val="double" w:sz="6" w:space="0" w:color="auto"/>
              <w:right w:val="single" w:sz="4" w:space="0" w:color="auto"/>
            </w:tcBorders>
            <w:shd w:val="clear" w:color="auto" w:fill="CCF2EF"/>
            <w:noWrap/>
            <w:vAlign w:val="bottom"/>
            <w:hideMark/>
          </w:tcPr>
          <w:p w14:paraId="26FA74F1"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17</w:t>
            </w:r>
          </w:p>
        </w:tc>
        <w:tc>
          <w:tcPr>
            <w:tcW w:w="567" w:type="dxa"/>
            <w:tcBorders>
              <w:top w:val="nil"/>
              <w:left w:val="nil"/>
              <w:bottom w:val="double" w:sz="6" w:space="0" w:color="auto"/>
              <w:right w:val="single" w:sz="4" w:space="0" w:color="auto"/>
            </w:tcBorders>
            <w:shd w:val="clear" w:color="auto" w:fill="CCF2EF"/>
            <w:noWrap/>
            <w:vAlign w:val="bottom"/>
            <w:hideMark/>
          </w:tcPr>
          <w:p w14:paraId="71650788"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9.9</w:t>
            </w:r>
          </w:p>
        </w:tc>
      </w:tr>
      <w:tr w:rsidR="00744099" w:rsidRPr="00744099" w14:paraId="2B7CCE95" w14:textId="77777777" w:rsidTr="008614E1">
        <w:trPr>
          <w:trHeight w:val="300"/>
        </w:trPr>
        <w:tc>
          <w:tcPr>
            <w:tcW w:w="2127" w:type="dxa"/>
            <w:tcBorders>
              <w:top w:val="nil"/>
              <w:left w:val="single" w:sz="4" w:space="0" w:color="auto"/>
              <w:bottom w:val="single" w:sz="4" w:space="0" w:color="auto"/>
              <w:right w:val="single" w:sz="4" w:space="0" w:color="auto"/>
            </w:tcBorders>
            <w:shd w:val="clear" w:color="auto" w:fill="27A096"/>
            <w:noWrap/>
            <w:vAlign w:val="bottom"/>
            <w:hideMark/>
          </w:tcPr>
          <w:p w14:paraId="40284570"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Total Respondents</w:t>
            </w:r>
          </w:p>
        </w:tc>
        <w:tc>
          <w:tcPr>
            <w:tcW w:w="708" w:type="dxa"/>
            <w:tcBorders>
              <w:top w:val="nil"/>
              <w:left w:val="nil"/>
              <w:bottom w:val="single" w:sz="4" w:space="0" w:color="auto"/>
              <w:right w:val="single" w:sz="4" w:space="0" w:color="auto"/>
            </w:tcBorders>
            <w:shd w:val="clear" w:color="auto" w:fill="27A096"/>
            <w:noWrap/>
            <w:vAlign w:val="bottom"/>
            <w:hideMark/>
          </w:tcPr>
          <w:p w14:paraId="63FCBEB0"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171</w:t>
            </w:r>
          </w:p>
        </w:tc>
        <w:tc>
          <w:tcPr>
            <w:tcW w:w="567" w:type="dxa"/>
            <w:tcBorders>
              <w:top w:val="nil"/>
              <w:left w:val="nil"/>
              <w:bottom w:val="single" w:sz="4" w:space="0" w:color="auto"/>
              <w:right w:val="single" w:sz="4" w:space="0" w:color="auto"/>
            </w:tcBorders>
            <w:shd w:val="clear" w:color="auto" w:fill="27A096"/>
            <w:noWrap/>
            <w:vAlign w:val="bottom"/>
            <w:hideMark/>
          </w:tcPr>
          <w:p w14:paraId="722C6071"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100.0</w:t>
            </w:r>
          </w:p>
        </w:tc>
      </w:tr>
    </w:tbl>
    <w:p w14:paraId="0CF45974" w14:textId="1011E9B2" w:rsidR="00561708" w:rsidRDefault="00561708" w:rsidP="00561708">
      <w:pPr>
        <w:pStyle w:val="Heading2"/>
      </w:pPr>
      <w:r w:rsidRPr="00561708">
        <w:t> </w:t>
      </w:r>
    </w:p>
    <w:p w14:paraId="76DCA023" w14:textId="70E390AB" w:rsidR="00561708" w:rsidRDefault="00561708" w:rsidP="00561708">
      <w:pPr>
        <w:pStyle w:val="Heading2"/>
      </w:pPr>
      <w:bookmarkStart w:id="37" w:name="_Toc194570595"/>
      <w:r w:rsidRPr="00561708">
        <w:t>Do you identify as Trans?</w:t>
      </w:r>
      <w:bookmarkEnd w:id="37"/>
    </w:p>
    <w:p w14:paraId="436B251D" w14:textId="77777777" w:rsidR="00320016" w:rsidRDefault="00320016" w:rsidP="00320016"/>
    <w:tbl>
      <w:tblPr>
        <w:tblW w:w="3544" w:type="dxa"/>
        <w:tblLook w:val="04A0" w:firstRow="1" w:lastRow="0" w:firstColumn="1" w:lastColumn="0" w:noHBand="0" w:noVBand="1"/>
      </w:tblPr>
      <w:tblGrid>
        <w:gridCol w:w="2127"/>
        <w:gridCol w:w="708"/>
        <w:gridCol w:w="767"/>
      </w:tblGrid>
      <w:tr w:rsidR="00744099" w:rsidRPr="00744099" w14:paraId="2CF0D1B4" w14:textId="77777777" w:rsidTr="008614E1">
        <w:trPr>
          <w:trHeight w:val="288"/>
        </w:trPr>
        <w:tc>
          <w:tcPr>
            <w:tcW w:w="2127" w:type="dxa"/>
            <w:tcBorders>
              <w:top w:val="nil"/>
              <w:left w:val="nil"/>
              <w:bottom w:val="nil"/>
              <w:right w:val="nil"/>
            </w:tcBorders>
            <w:shd w:val="clear" w:color="auto" w:fill="auto"/>
            <w:noWrap/>
            <w:vAlign w:val="bottom"/>
            <w:hideMark/>
          </w:tcPr>
          <w:p w14:paraId="649DD629" w14:textId="77777777" w:rsidR="00744099" w:rsidRPr="00744099" w:rsidRDefault="00744099" w:rsidP="00744099">
            <w:pPr>
              <w:spacing w:after="0" w:line="240" w:lineRule="auto"/>
              <w:rPr>
                <w:rFonts w:ascii="Times New Roman" w:eastAsia="Times New Roman" w:hAnsi="Times New Roman" w:cs="Times New Roman"/>
                <w:kern w:val="0"/>
                <w:szCs w:val="24"/>
                <w:lang w:eastAsia="en-GB"/>
                <w14:ligatures w14:val="none"/>
              </w:rPr>
            </w:pPr>
          </w:p>
        </w:tc>
        <w:tc>
          <w:tcPr>
            <w:tcW w:w="708" w:type="dxa"/>
            <w:tcBorders>
              <w:top w:val="single" w:sz="4" w:space="0" w:color="auto"/>
              <w:left w:val="single" w:sz="4" w:space="0" w:color="auto"/>
              <w:bottom w:val="nil"/>
              <w:right w:val="single" w:sz="4" w:space="0" w:color="auto"/>
            </w:tcBorders>
            <w:shd w:val="clear" w:color="auto" w:fill="27A096"/>
            <w:noWrap/>
            <w:vAlign w:val="bottom"/>
            <w:hideMark/>
          </w:tcPr>
          <w:p w14:paraId="162DD8AF"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No.</w:t>
            </w:r>
          </w:p>
        </w:tc>
        <w:tc>
          <w:tcPr>
            <w:tcW w:w="709" w:type="dxa"/>
            <w:tcBorders>
              <w:top w:val="single" w:sz="4" w:space="0" w:color="auto"/>
              <w:left w:val="nil"/>
              <w:bottom w:val="nil"/>
              <w:right w:val="single" w:sz="4" w:space="0" w:color="auto"/>
            </w:tcBorders>
            <w:shd w:val="clear" w:color="auto" w:fill="27A096"/>
            <w:noWrap/>
            <w:vAlign w:val="bottom"/>
            <w:hideMark/>
          </w:tcPr>
          <w:p w14:paraId="77DE79BA"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w:t>
            </w:r>
          </w:p>
        </w:tc>
      </w:tr>
      <w:tr w:rsidR="00744099" w:rsidRPr="00744099" w14:paraId="3923D0A0" w14:textId="77777777" w:rsidTr="008614E1">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2DA9A70E"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Yes</w:t>
            </w:r>
          </w:p>
        </w:tc>
        <w:tc>
          <w:tcPr>
            <w:tcW w:w="708" w:type="dxa"/>
            <w:tcBorders>
              <w:top w:val="single" w:sz="4" w:space="0" w:color="auto"/>
              <w:left w:val="nil"/>
              <w:bottom w:val="single" w:sz="4" w:space="0" w:color="auto"/>
              <w:right w:val="single" w:sz="4" w:space="0" w:color="auto"/>
            </w:tcBorders>
            <w:shd w:val="clear" w:color="auto" w:fill="CCF2EF"/>
            <w:noWrap/>
            <w:vAlign w:val="bottom"/>
            <w:hideMark/>
          </w:tcPr>
          <w:p w14:paraId="607A948F"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3</w:t>
            </w:r>
          </w:p>
        </w:tc>
        <w:tc>
          <w:tcPr>
            <w:tcW w:w="709" w:type="dxa"/>
            <w:tcBorders>
              <w:top w:val="single" w:sz="4" w:space="0" w:color="auto"/>
              <w:left w:val="nil"/>
              <w:bottom w:val="single" w:sz="4" w:space="0" w:color="auto"/>
              <w:right w:val="single" w:sz="4" w:space="0" w:color="auto"/>
            </w:tcBorders>
            <w:shd w:val="clear" w:color="auto" w:fill="CCF2EF"/>
            <w:noWrap/>
            <w:vAlign w:val="bottom"/>
            <w:hideMark/>
          </w:tcPr>
          <w:p w14:paraId="59A20EEF"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1.8</w:t>
            </w:r>
          </w:p>
        </w:tc>
      </w:tr>
      <w:tr w:rsidR="00744099" w:rsidRPr="00744099" w14:paraId="071C3116" w14:textId="77777777" w:rsidTr="00744099">
        <w:trPr>
          <w:trHeight w:val="288"/>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E074FE2"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No</w:t>
            </w:r>
          </w:p>
        </w:tc>
        <w:tc>
          <w:tcPr>
            <w:tcW w:w="708" w:type="dxa"/>
            <w:tcBorders>
              <w:top w:val="nil"/>
              <w:left w:val="nil"/>
              <w:bottom w:val="single" w:sz="4" w:space="0" w:color="auto"/>
              <w:right w:val="single" w:sz="4" w:space="0" w:color="auto"/>
            </w:tcBorders>
            <w:shd w:val="clear" w:color="auto" w:fill="auto"/>
            <w:noWrap/>
            <w:vAlign w:val="bottom"/>
            <w:hideMark/>
          </w:tcPr>
          <w:p w14:paraId="69906F0F"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146</w:t>
            </w:r>
          </w:p>
        </w:tc>
        <w:tc>
          <w:tcPr>
            <w:tcW w:w="709" w:type="dxa"/>
            <w:tcBorders>
              <w:top w:val="nil"/>
              <w:left w:val="nil"/>
              <w:bottom w:val="single" w:sz="4" w:space="0" w:color="auto"/>
              <w:right w:val="single" w:sz="4" w:space="0" w:color="auto"/>
            </w:tcBorders>
            <w:shd w:val="clear" w:color="auto" w:fill="auto"/>
            <w:noWrap/>
            <w:vAlign w:val="bottom"/>
            <w:hideMark/>
          </w:tcPr>
          <w:p w14:paraId="65018A1C"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85.9</w:t>
            </w:r>
          </w:p>
        </w:tc>
      </w:tr>
      <w:tr w:rsidR="00744099" w:rsidRPr="00744099" w14:paraId="5E7B9246" w14:textId="77777777" w:rsidTr="008614E1">
        <w:trPr>
          <w:trHeight w:val="300"/>
        </w:trPr>
        <w:tc>
          <w:tcPr>
            <w:tcW w:w="2127" w:type="dxa"/>
            <w:tcBorders>
              <w:top w:val="nil"/>
              <w:left w:val="single" w:sz="4" w:space="0" w:color="auto"/>
              <w:bottom w:val="double" w:sz="6" w:space="0" w:color="auto"/>
              <w:right w:val="single" w:sz="4" w:space="0" w:color="auto"/>
            </w:tcBorders>
            <w:shd w:val="clear" w:color="auto" w:fill="CCF2EF"/>
            <w:noWrap/>
            <w:vAlign w:val="bottom"/>
            <w:hideMark/>
          </w:tcPr>
          <w:p w14:paraId="5F93D575"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Prefer not to say</w:t>
            </w:r>
          </w:p>
        </w:tc>
        <w:tc>
          <w:tcPr>
            <w:tcW w:w="708" w:type="dxa"/>
            <w:tcBorders>
              <w:top w:val="nil"/>
              <w:left w:val="nil"/>
              <w:bottom w:val="double" w:sz="6" w:space="0" w:color="auto"/>
              <w:right w:val="single" w:sz="4" w:space="0" w:color="auto"/>
            </w:tcBorders>
            <w:shd w:val="clear" w:color="auto" w:fill="CCF2EF"/>
            <w:noWrap/>
            <w:vAlign w:val="bottom"/>
            <w:hideMark/>
          </w:tcPr>
          <w:p w14:paraId="4570D9BF"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21</w:t>
            </w:r>
          </w:p>
        </w:tc>
        <w:tc>
          <w:tcPr>
            <w:tcW w:w="709" w:type="dxa"/>
            <w:tcBorders>
              <w:top w:val="nil"/>
              <w:left w:val="nil"/>
              <w:bottom w:val="double" w:sz="6" w:space="0" w:color="auto"/>
              <w:right w:val="single" w:sz="4" w:space="0" w:color="auto"/>
            </w:tcBorders>
            <w:shd w:val="clear" w:color="auto" w:fill="CCF2EF"/>
            <w:noWrap/>
            <w:vAlign w:val="bottom"/>
            <w:hideMark/>
          </w:tcPr>
          <w:p w14:paraId="155E51FA"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12.4</w:t>
            </w:r>
          </w:p>
        </w:tc>
      </w:tr>
      <w:tr w:rsidR="00744099" w:rsidRPr="00744099" w14:paraId="70820A05" w14:textId="77777777" w:rsidTr="008614E1">
        <w:trPr>
          <w:trHeight w:val="300"/>
        </w:trPr>
        <w:tc>
          <w:tcPr>
            <w:tcW w:w="2127" w:type="dxa"/>
            <w:tcBorders>
              <w:top w:val="nil"/>
              <w:left w:val="single" w:sz="4" w:space="0" w:color="auto"/>
              <w:bottom w:val="single" w:sz="4" w:space="0" w:color="auto"/>
              <w:right w:val="single" w:sz="4" w:space="0" w:color="auto"/>
            </w:tcBorders>
            <w:shd w:val="clear" w:color="auto" w:fill="27A096"/>
            <w:noWrap/>
            <w:vAlign w:val="bottom"/>
            <w:hideMark/>
          </w:tcPr>
          <w:p w14:paraId="45A778F2"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Total Respondents</w:t>
            </w:r>
          </w:p>
        </w:tc>
        <w:tc>
          <w:tcPr>
            <w:tcW w:w="708" w:type="dxa"/>
            <w:tcBorders>
              <w:top w:val="nil"/>
              <w:left w:val="nil"/>
              <w:bottom w:val="single" w:sz="4" w:space="0" w:color="auto"/>
              <w:right w:val="single" w:sz="4" w:space="0" w:color="auto"/>
            </w:tcBorders>
            <w:shd w:val="clear" w:color="auto" w:fill="27A096"/>
            <w:noWrap/>
            <w:vAlign w:val="bottom"/>
            <w:hideMark/>
          </w:tcPr>
          <w:p w14:paraId="44D7BCDF"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170</w:t>
            </w:r>
          </w:p>
        </w:tc>
        <w:tc>
          <w:tcPr>
            <w:tcW w:w="709" w:type="dxa"/>
            <w:tcBorders>
              <w:top w:val="nil"/>
              <w:left w:val="nil"/>
              <w:bottom w:val="single" w:sz="4" w:space="0" w:color="auto"/>
              <w:right w:val="single" w:sz="4" w:space="0" w:color="auto"/>
            </w:tcBorders>
            <w:shd w:val="clear" w:color="auto" w:fill="27A096"/>
            <w:noWrap/>
            <w:vAlign w:val="bottom"/>
            <w:hideMark/>
          </w:tcPr>
          <w:p w14:paraId="23759280"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100.0</w:t>
            </w:r>
          </w:p>
        </w:tc>
      </w:tr>
    </w:tbl>
    <w:p w14:paraId="19D538C9" w14:textId="77777777" w:rsidR="00561708" w:rsidRDefault="00561708" w:rsidP="00561708"/>
    <w:p w14:paraId="505033A9" w14:textId="5AC875B2" w:rsidR="00561708" w:rsidRDefault="00561708" w:rsidP="00561708">
      <w:pPr>
        <w:pStyle w:val="Heading2"/>
      </w:pPr>
      <w:bookmarkStart w:id="38" w:name="_Toc194570596"/>
      <w:r w:rsidRPr="00561708">
        <w:t>Do any children live in your household?</w:t>
      </w:r>
      <w:bookmarkEnd w:id="38"/>
    </w:p>
    <w:p w14:paraId="6B5D93E9" w14:textId="77777777" w:rsidR="00744099" w:rsidRDefault="00744099" w:rsidP="00744099"/>
    <w:tbl>
      <w:tblPr>
        <w:tblW w:w="4962" w:type="dxa"/>
        <w:tblLook w:val="04A0" w:firstRow="1" w:lastRow="0" w:firstColumn="1" w:lastColumn="0" w:noHBand="0" w:noVBand="1"/>
      </w:tblPr>
      <w:tblGrid>
        <w:gridCol w:w="3828"/>
        <w:gridCol w:w="581"/>
        <w:gridCol w:w="642"/>
      </w:tblGrid>
      <w:tr w:rsidR="00744099" w:rsidRPr="00744099" w14:paraId="6DCE252D" w14:textId="77777777" w:rsidTr="008614E1">
        <w:trPr>
          <w:trHeight w:val="288"/>
        </w:trPr>
        <w:tc>
          <w:tcPr>
            <w:tcW w:w="3828" w:type="dxa"/>
            <w:tcBorders>
              <w:top w:val="nil"/>
              <w:left w:val="nil"/>
              <w:bottom w:val="nil"/>
              <w:right w:val="nil"/>
            </w:tcBorders>
            <w:shd w:val="clear" w:color="auto" w:fill="auto"/>
            <w:noWrap/>
            <w:vAlign w:val="bottom"/>
            <w:hideMark/>
          </w:tcPr>
          <w:p w14:paraId="6465B7E3" w14:textId="77777777" w:rsidR="00744099" w:rsidRPr="00744099" w:rsidRDefault="00744099" w:rsidP="00744099">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2D4C5C01"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No.</w:t>
            </w:r>
          </w:p>
        </w:tc>
        <w:tc>
          <w:tcPr>
            <w:tcW w:w="553" w:type="dxa"/>
            <w:tcBorders>
              <w:top w:val="single" w:sz="4" w:space="0" w:color="auto"/>
              <w:left w:val="nil"/>
              <w:bottom w:val="single" w:sz="4" w:space="0" w:color="auto"/>
              <w:right w:val="single" w:sz="4" w:space="0" w:color="auto"/>
            </w:tcBorders>
            <w:shd w:val="clear" w:color="auto" w:fill="27A096"/>
            <w:noWrap/>
            <w:vAlign w:val="bottom"/>
            <w:hideMark/>
          </w:tcPr>
          <w:p w14:paraId="6572525A"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w:t>
            </w:r>
          </w:p>
        </w:tc>
      </w:tr>
      <w:tr w:rsidR="00744099" w:rsidRPr="00744099" w14:paraId="7D48266B" w14:textId="77777777" w:rsidTr="008614E1">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1875316D"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No children</w:t>
            </w:r>
          </w:p>
        </w:tc>
        <w:tc>
          <w:tcPr>
            <w:tcW w:w="581" w:type="dxa"/>
            <w:tcBorders>
              <w:top w:val="nil"/>
              <w:left w:val="nil"/>
              <w:bottom w:val="single" w:sz="4" w:space="0" w:color="auto"/>
              <w:right w:val="single" w:sz="4" w:space="0" w:color="auto"/>
            </w:tcBorders>
            <w:shd w:val="clear" w:color="auto" w:fill="CCF2EF"/>
            <w:noWrap/>
            <w:vAlign w:val="bottom"/>
            <w:hideMark/>
          </w:tcPr>
          <w:p w14:paraId="62F5E2A9"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142</w:t>
            </w:r>
          </w:p>
        </w:tc>
        <w:tc>
          <w:tcPr>
            <w:tcW w:w="553" w:type="dxa"/>
            <w:tcBorders>
              <w:top w:val="nil"/>
              <w:left w:val="nil"/>
              <w:bottom w:val="single" w:sz="4" w:space="0" w:color="auto"/>
              <w:right w:val="single" w:sz="4" w:space="0" w:color="auto"/>
            </w:tcBorders>
            <w:shd w:val="clear" w:color="auto" w:fill="CCF2EF"/>
            <w:noWrap/>
            <w:vAlign w:val="bottom"/>
            <w:hideMark/>
          </w:tcPr>
          <w:p w14:paraId="0E0552DA"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83.0</w:t>
            </w:r>
          </w:p>
        </w:tc>
      </w:tr>
      <w:tr w:rsidR="00744099" w:rsidRPr="00744099" w14:paraId="35417A0D" w14:textId="77777777" w:rsidTr="00744099">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3F6E409"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Yes, under 5 years old (pre-school)</w:t>
            </w:r>
          </w:p>
        </w:tc>
        <w:tc>
          <w:tcPr>
            <w:tcW w:w="581" w:type="dxa"/>
            <w:tcBorders>
              <w:top w:val="nil"/>
              <w:left w:val="nil"/>
              <w:bottom w:val="single" w:sz="4" w:space="0" w:color="auto"/>
              <w:right w:val="single" w:sz="4" w:space="0" w:color="auto"/>
            </w:tcBorders>
            <w:shd w:val="clear" w:color="auto" w:fill="auto"/>
            <w:noWrap/>
            <w:vAlign w:val="bottom"/>
            <w:hideMark/>
          </w:tcPr>
          <w:p w14:paraId="41970F33"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8</w:t>
            </w:r>
          </w:p>
        </w:tc>
        <w:tc>
          <w:tcPr>
            <w:tcW w:w="553" w:type="dxa"/>
            <w:tcBorders>
              <w:top w:val="nil"/>
              <w:left w:val="nil"/>
              <w:bottom w:val="single" w:sz="4" w:space="0" w:color="auto"/>
              <w:right w:val="single" w:sz="4" w:space="0" w:color="auto"/>
            </w:tcBorders>
            <w:shd w:val="clear" w:color="auto" w:fill="auto"/>
            <w:noWrap/>
            <w:vAlign w:val="bottom"/>
            <w:hideMark/>
          </w:tcPr>
          <w:p w14:paraId="5B2F00E0"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4.7</w:t>
            </w:r>
          </w:p>
        </w:tc>
      </w:tr>
      <w:tr w:rsidR="00744099" w:rsidRPr="00744099" w14:paraId="37A68AAA" w14:textId="77777777" w:rsidTr="008614E1">
        <w:trPr>
          <w:trHeight w:val="288"/>
        </w:trPr>
        <w:tc>
          <w:tcPr>
            <w:tcW w:w="3828" w:type="dxa"/>
            <w:tcBorders>
              <w:top w:val="nil"/>
              <w:left w:val="single" w:sz="4" w:space="0" w:color="auto"/>
              <w:bottom w:val="single" w:sz="4" w:space="0" w:color="auto"/>
              <w:right w:val="single" w:sz="4" w:space="0" w:color="auto"/>
            </w:tcBorders>
            <w:shd w:val="clear" w:color="auto" w:fill="CCF2EF"/>
            <w:noWrap/>
            <w:vAlign w:val="bottom"/>
            <w:hideMark/>
          </w:tcPr>
          <w:p w14:paraId="2BF4150C"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Yes, aged 5 - 11 (primary school)</w:t>
            </w:r>
          </w:p>
        </w:tc>
        <w:tc>
          <w:tcPr>
            <w:tcW w:w="581" w:type="dxa"/>
            <w:tcBorders>
              <w:top w:val="nil"/>
              <w:left w:val="nil"/>
              <w:bottom w:val="single" w:sz="4" w:space="0" w:color="auto"/>
              <w:right w:val="single" w:sz="4" w:space="0" w:color="auto"/>
            </w:tcBorders>
            <w:shd w:val="clear" w:color="auto" w:fill="CCF2EF"/>
            <w:noWrap/>
            <w:vAlign w:val="bottom"/>
            <w:hideMark/>
          </w:tcPr>
          <w:p w14:paraId="4DD83C69"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10</w:t>
            </w:r>
          </w:p>
        </w:tc>
        <w:tc>
          <w:tcPr>
            <w:tcW w:w="553" w:type="dxa"/>
            <w:tcBorders>
              <w:top w:val="nil"/>
              <w:left w:val="nil"/>
              <w:bottom w:val="single" w:sz="4" w:space="0" w:color="auto"/>
              <w:right w:val="single" w:sz="4" w:space="0" w:color="auto"/>
            </w:tcBorders>
            <w:shd w:val="clear" w:color="auto" w:fill="CCF2EF"/>
            <w:noWrap/>
            <w:vAlign w:val="bottom"/>
            <w:hideMark/>
          </w:tcPr>
          <w:p w14:paraId="7B9253D2"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5.8</w:t>
            </w:r>
          </w:p>
        </w:tc>
      </w:tr>
      <w:tr w:rsidR="00744099" w:rsidRPr="00744099" w14:paraId="68EAA62F" w14:textId="77777777" w:rsidTr="00744099">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B225A7A"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Yes, aged 11 - 16 (secondary school)</w:t>
            </w:r>
          </w:p>
        </w:tc>
        <w:tc>
          <w:tcPr>
            <w:tcW w:w="581" w:type="dxa"/>
            <w:tcBorders>
              <w:top w:val="nil"/>
              <w:left w:val="nil"/>
              <w:bottom w:val="single" w:sz="4" w:space="0" w:color="auto"/>
              <w:right w:val="single" w:sz="4" w:space="0" w:color="auto"/>
            </w:tcBorders>
            <w:shd w:val="clear" w:color="auto" w:fill="auto"/>
            <w:noWrap/>
            <w:vAlign w:val="bottom"/>
            <w:hideMark/>
          </w:tcPr>
          <w:p w14:paraId="3FF5AF12"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10</w:t>
            </w:r>
          </w:p>
        </w:tc>
        <w:tc>
          <w:tcPr>
            <w:tcW w:w="553" w:type="dxa"/>
            <w:tcBorders>
              <w:top w:val="nil"/>
              <w:left w:val="nil"/>
              <w:bottom w:val="single" w:sz="4" w:space="0" w:color="auto"/>
              <w:right w:val="single" w:sz="4" w:space="0" w:color="auto"/>
            </w:tcBorders>
            <w:shd w:val="clear" w:color="auto" w:fill="auto"/>
            <w:noWrap/>
            <w:vAlign w:val="bottom"/>
            <w:hideMark/>
          </w:tcPr>
          <w:p w14:paraId="4F4A1A95"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5.8</w:t>
            </w:r>
          </w:p>
        </w:tc>
      </w:tr>
      <w:tr w:rsidR="00744099" w:rsidRPr="00744099" w14:paraId="0F6383CC" w14:textId="77777777" w:rsidTr="008614E1">
        <w:trPr>
          <w:trHeight w:val="300"/>
        </w:trPr>
        <w:tc>
          <w:tcPr>
            <w:tcW w:w="3828" w:type="dxa"/>
            <w:tcBorders>
              <w:top w:val="nil"/>
              <w:left w:val="single" w:sz="4" w:space="0" w:color="auto"/>
              <w:bottom w:val="double" w:sz="6" w:space="0" w:color="auto"/>
              <w:right w:val="single" w:sz="4" w:space="0" w:color="auto"/>
            </w:tcBorders>
            <w:shd w:val="clear" w:color="auto" w:fill="CCF2EF"/>
            <w:noWrap/>
            <w:vAlign w:val="bottom"/>
            <w:hideMark/>
          </w:tcPr>
          <w:p w14:paraId="0CF65409"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 xml:space="preserve">Yes, aged 16 - 18 </w:t>
            </w:r>
          </w:p>
        </w:tc>
        <w:tc>
          <w:tcPr>
            <w:tcW w:w="581" w:type="dxa"/>
            <w:tcBorders>
              <w:top w:val="nil"/>
              <w:left w:val="nil"/>
              <w:bottom w:val="double" w:sz="6" w:space="0" w:color="auto"/>
              <w:right w:val="single" w:sz="4" w:space="0" w:color="auto"/>
            </w:tcBorders>
            <w:shd w:val="clear" w:color="auto" w:fill="CCF2EF"/>
            <w:noWrap/>
            <w:vAlign w:val="bottom"/>
            <w:hideMark/>
          </w:tcPr>
          <w:p w14:paraId="61029384"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7</w:t>
            </w:r>
          </w:p>
        </w:tc>
        <w:tc>
          <w:tcPr>
            <w:tcW w:w="553" w:type="dxa"/>
            <w:tcBorders>
              <w:top w:val="nil"/>
              <w:left w:val="nil"/>
              <w:bottom w:val="double" w:sz="6" w:space="0" w:color="auto"/>
              <w:right w:val="single" w:sz="4" w:space="0" w:color="auto"/>
            </w:tcBorders>
            <w:shd w:val="clear" w:color="auto" w:fill="CCF2EF"/>
            <w:noWrap/>
            <w:vAlign w:val="bottom"/>
            <w:hideMark/>
          </w:tcPr>
          <w:p w14:paraId="3AE21C46"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4.1</w:t>
            </w:r>
          </w:p>
        </w:tc>
      </w:tr>
      <w:tr w:rsidR="00744099" w:rsidRPr="00744099" w14:paraId="6BE9209C" w14:textId="77777777" w:rsidTr="008614E1">
        <w:trPr>
          <w:trHeight w:val="300"/>
        </w:trPr>
        <w:tc>
          <w:tcPr>
            <w:tcW w:w="3828" w:type="dxa"/>
            <w:tcBorders>
              <w:top w:val="nil"/>
              <w:left w:val="single" w:sz="4" w:space="0" w:color="auto"/>
              <w:bottom w:val="single" w:sz="4" w:space="0" w:color="auto"/>
              <w:right w:val="single" w:sz="4" w:space="0" w:color="auto"/>
            </w:tcBorders>
            <w:shd w:val="clear" w:color="auto" w:fill="27A096"/>
            <w:noWrap/>
            <w:vAlign w:val="bottom"/>
            <w:hideMark/>
          </w:tcPr>
          <w:p w14:paraId="77C3DED4"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30487449"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171</w:t>
            </w:r>
          </w:p>
        </w:tc>
        <w:tc>
          <w:tcPr>
            <w:tcW w:w="553" w:type="dxa"/>
            <w:tcBorders>
              <w:top w:val="nil"/>
              <w:left w:val="nil"/>
              <w:bottom w:val="single" w:sz="4" w:space="0" w:color="auto"/>
              <w:right w:val="single" w:sz="4" w:space="0" w:color="auto"/>
            </w:tcBorders>
            <w:shd w:val="clear" w:color="auto" w:fill="27A096"/>
            <w:noWrap/>
            <w:vAlign w:val="center"/>
            <w:hideMark/>
          </w:tcPr>
          <w:p w14:paraId="66A1E55D" w14:textId="77777777" w:rsidR="00744099" w:rsidRPr="00744099" w:rsidRDefault="00744099" w:rsidP="00744099">
            <w:pPr>
              <w:spacing w:after="0" w:line="240" w:lineRule="auto"/>
              <w:jc w:val="center"/>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w:t>
            </w:r>
          </w:p>
        </w:tc>
      </w:tr>
    </w:tbl>
    <w:p w14:paraId="106BC1D4" w14:textId="6F27BBB0" w:rsidR="00320016" w:rsidRPr="00756944" w:rsidRDefault="00756944" w:rsidP="00320016">
      <w:pPr>
        <w:rPr>
          <w:i/>
          <w:iCs/>
          <w:sz w:val="22"/>
          <w:szCs w:val="20"/>
        </w:rPr>
      </w:pPr>
      <w:r w:rsidRPr="00756944">
        <w:rPr>
          <w:i/>
          <w:iCs/>
          <w:sz w:val="22"/>
          <w:szCs w:val="20"/>
        </w:rPr>
        <w:t>N.B. Percentages total more than 100% as respondents could select multiple options.</w:t>
      </w:r>
    </w:p>
    <w:p w14:paraId="64B9E4FC" w14:textId="77777777" w:rsidR="00744099" w:rsidRDefault="00744099">
      <w:pPr>
        <w:rPr>
          <w:rFonts w:asciiTheme="majorHAnsi" w:eastAsiaTheme="majorEastAsia" w:hAnsiTheme="majorHAnsi" w:cstheme="majorBidi"/>
          <w:color w:val="2F5496" w:themeColor="accent1" w:themeShade="BF"/>
          <w:sz w:val="26"/>
          <w:szCs w:val="26"/>
        </w:rPr>
      </w:pPr>
      <w:r>
        <w:br w:type="page"/>
      </w:r>
    </w:p>
    <w:p w14:paraId="7C160084" w14:textId="6D655D51" w:rsidR="00561708" w:rsidRDefault="00561708" w:rsidP="00561708">
      <w:pPr>
        <w:pStyle w:val="Heading2"/>
      </w:pPr>
      <w:bookmarkStart w:id="39" w:name="_Toc194570597"/>
      <w:r w:rsidRPr="00561708">
        <w:lastRenderedPageBreak/>
        <w:t>Are you pregnant, or have you given birth within the last 26 weeks?</w:t>
      </w:r>
      <w:bookmarkEnd w:id="39"/>
    </w:p>
    <w:p w14:paraId="7CAE1A04" w14:textId="77777777" w:rsidR="00561708" w:rsidRDefault="00561708" w:rsidP="00561708"/>
    <w:tbl>
      <w:tblPr>
        <w:tblW w:w="3544" w:type="dxa"/>
        <w:tblLook w:val="04A0" w:firstRow="1" w:lastRow="0" w:firstColumn="1" w:lastColumn="0" w:noHBand="0" w:noVBand="1"/>
      </w:tblPr>
      <w:tblGrid>
        <w:gridCol w:w="2268"/>
        <w:gridCol w:w="581"/>
        <w:gridCol w:w="767"/>
      </w:tblGrid>
      <w:tr w:rsidR="003D7A3D" w:rsidRPr="003D7A3D" w14:paraId="0E66991F" w14:textId="77777777" w:rsidTr="003D7A3D">
        <w:trPr>
          <w:trHeight w:val="288"/>
        </w:trPr>
        <w:tc>
          <w:tcPr>
            <w:tcW w:w="2268" w:type="dxa"/>
            <w:tcBorders>
              <w:top w:val="nil"/>
              <w:left w:val="nil"/>
              <w:bottom w:val="nil"/>
              <w:right w:val="nil"/>
            </w:tcBorders>
            <w:shd w:val="clear" w:color="auto" w:fill="auto"/>
            <w:noWrap/>
            <w:vAlign w:val="bottom"/>
            <w:hideMark/>
          </w:tcPr>
          <w:p w14:paraId="31B1AF3D" w14:textId="77777777" w:rsidR="003D7A3D" w:rsidRPr="003D7A3D" w:rsidRDefault="003D7A3D" w:rsidP="003D7A3D">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089C83D1" w14:textId="77777777" w:rsidR="003D7A3D" w:rsidRPr="003D7A3D" w:rsidRDefault="003D7A3D" w:rsidP="003D7A3D">
            <w:pPr>
              <w:spacing w:after="0" w:line="240" w:lineRule="auto"/>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No.</w:t>
            </w:r>
          </w:p>
        </w:tc>
        <w:tc>
          <w:tcPr>
            <w:tcW w:w="695" w:type="dxa"/>
            <w:tcBorders>
              <w:top w:val="single" w:sz="4" w:space="0" w:color="auto"/>
              <w:left w:val="nil"/>
              <w:bottom w:val="nil"/>
              <w:right w:val="single" w:sz="4" w:space="0" w:color="auto"/>
            </w:tcBorders>
            <w:shd w:val="clear" w:color="auto" w:fill="27A096"/>
            <w:noWrap/>
            <w:vAlign w:val="bottom"/>
            <w:hideMark/>
          </w:tcPr>
          <w:p w14:paraId="7779956E" w14:textId="77777777" w:rsidR="003D7A3D" w:rsidRPr="003D7A3D" w:rsidRDefault="003D7A3D" w:rsidP="003D7A3D">
            <w:pPr>
              <w:spacing w:after="0" w:line="240" w:lineRule="auto"/>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w:t>
            </w:r>
          </w:p>
        </w:tc>
      </w:tr>
      <w:tr w:rsidR="003D7A3D" w:rsidRPr="003D7A3D" w14:paraId="72F56643" w14:textId="77777777" w:rsidTr="003D7A3D">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110CECFE" w14:textId="77777777" w:rsidR="003D7A3D" w:rsidRPr="003D7A3D" w:rsidRDefault="003D7A3D" w:rsidP="003D7A3D">
            <w:pPr>
              <w:spacing w:after="0" w:line="240" w:lineRule="auto"/>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No</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37EC7EA0"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151</w:t>
            </w:r>
          </w:p>
        </w:tc>
        <w:tc>
          <w:tcPr>
            <w:tcW w:w="695" w:type="dxa"/>
            <w:tcBorders>
              <w:top w:val="single" w:sz="4" w:space="0" w:color="auto"/>
              <w:left w:val="nil"/>
              <w:bottom w:val="single" w:sz="4" w:space="0" w:color="auto"/>
              <w:right w:val="single" w:sz="4" w:space="0" w:color="auto"/>
            </w:tcBorders>
            <w:shd w:val="clear" w:color="auto" w:fill="CCF2EF"/>
            <w:noWrap/>
            <w:vAlign w:val="bottom"/>
            <w:hideMark/>
          </w:tcPr>
          <w:p w14:paraId="06C29C5E"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91.0</w:t>
            </w:r>
          </w:p>
        </w:tc>
      </w:tr>
      <w:tr w:rsidR="003D7A3D" w:rsidRPr="003D7A3D" w14:paraId="6086A991" w14:textId="77777777" w:rsidTr="003D7A3D">
        <w:trPr>
          <w:trHeight w:val="300"/>
        </w:trPr>
        <w:tc>
          <w:tcPr>
            <w:tcW w:w="2268" w:type="dxa"/>
            <w:tcBorders>
              <w:top w:val="nil"/>
              <w:left w:val="single" w:sz="4" w:space="0" w:color="auto"/>
              <w:bottom w:val="double" w:sz="6" w:space="0" w:color="auto"/>
              <w:right w:val="single" w:sz="4" w:space="0" w:color="auto"/>
            </w:tcBorders>
            <w:shd w:val="clear" w:color="auto" w:fill="auto"/>
            <w:noWrap/>
            <w:vAlign w:val="bottom"/>
            <w:hideMark/>
          </w:tcPr>
          <w:p w14:paraId="4B61074F" w14:textId="77777777" w:rsidR="003D7A3D" w:rsidRPr="003D7A3D" w:rsidRDefault="003D7A3D" w:rsidP="003D7A3D">
            <w:pPr>
              <w:spacing w:after="0" w:line="240" w:lineRule="auto"/>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Prefer not to say</w:t>
            </w:r>
          </w:p>
        </w:tc>
        <w:tc>
          <w:tcPr>
            <w:tcW w:w="581" w:type="dxa"/>
            <w:tcBorders>
              <w:top w:val="nil"/>
              <w:left w:val="nil"/>
              <w:bottom w:val="double" w:sz="6" w:space="0" w:color="auto"/>
              <w:right w:val="single" w:sz="4" w:space="0" w:color="auto"/>
            </w:tcBorders>
            <w:shd w:val="clear" w:color="auto" w:fill="auto"/>
            <w:noWrap/>
            <w:vAlign w:val="bottom"/>
            <w:hideMark/>
          </w:tcPr>
          <w:p w14:paraId="64623BFC"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15</w:t>
            </w:r>
          </w:p>
        </w:tc>
        <w:tc>
          <w:tcPr>
            <w:tcW w:w="695" w:type="dxa"/>
            <w:tcBorders>
              <w:top w:val="nil"/>
              <w:left w:val="nil"/>
              <w:bottom w:val="double" w:sz="6" w:space="0" w:color="auto"/>
              <w:right w:val="single" w:sz="4" w:space="0" w:color="auto"/>
            </w:tcBorders>
            <w:shd w:val="clear" w:color="auto" w:fill="auto"/>
            <w:noWrap/>
            <w:vAlign w:val="bottom"/>
            <w:hideMark/>
          </w:tcPr>
          <w:p w14:paraId="27A42E08"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9.0</w:t>
            </w:r>
          </w:p>
        </w:tc>
      </w:tr>
      <w:tr w:rsidR="003D7A3D" w:rsidRPr="003D7A3D" w14:paraId="12F979A7" w14:textId="77777777" w:rsidTr="003D7A3D">
        <w:trPr>
          <w:trHeight w:val="300"/>
        </w:trPr>
        <w:tc>
          <w:tcPr>
            <w:tcW w:w="2268" w:type="dxa"/>
            <w:tcBorders>
              <w:top w:val="nil"/>
              <w:left w:val="single" w:sz="4" w:space="0" w:color="auto"/>
              <w:bottom w:val="single" w:sz="4" w:space="0" w:color="auto"/>
              <w:right w:val="single" w:sz="4" w:space="0" w:color="auto"/>
            </w:tcBorders>
            <w:shd w:val="clear" w:color="auto" w:fill="27A096"/>
            <w:noWrap/>
            <w:vAlign w:val="bottom"/>
            <w:hideMark/>
          </w:tcPr>
          <w:p w14:paraId="29241684" w14:textId="77777777" w:rsidR="003D7A3D" w:rsidRPr="003D7A3D" w:rsidRDefault="003D7A3D" w:rsidP="003D7A3D">
            <w:pPr>
              <w:spacing w:after="0" w:line="240" w:lineRule="auto"/>
              <w:jc w:val="right"/>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68807C93" w14:textId="77777777" w:rsidR="003D7A3D" w:rsidRPr="003D7A3D" w:rsidRDefault="003D7A3D" w:rsidP="003D7A3D">
            <w:pPr>
              <w:spacing w:after="0" w:line="240" w:lineRule="auto"/>
              <w:jc w:val="right"/>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166</w:t>
            </w:r>
          </w:p>
        </w:tc>
        <w:tc>
          <w:tcPr>
            <w:tcW w:w="695" w:type="dxa"/>
            <w:tcBorders>
              <w:top w:val="nil"/>
              <w:left w:val="nil"/>
              <w:bottom w:val="single" w:sz="4" w:space="0" w:color="auto"/>
              <w:right w:val="single" w:sz="4" w:space="0" w:color="auto"/>
            </w:tcBorders>
            <w:shd w:val="clear" w:color="auto" w:fill="27A096"/>
            <w:noWrap/>
            <w:vAlign w:val="bottom"/>
            <w:hideMark/>
          </w:tcPr>
          <w:p w14:paraId="2437FD34" w14:textId="77777777" w:rsidR="003D7A3D" w:rsidRPr="003D7A3D" w:rsidRDefault="003D7A3D" w:rsidP="003D7A3D">
            <w:pPr>
              <w:spacing w:after="0" w:line="240" w:lineRule="auto"/>
              <w:jc w:val="right"/>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100.0</w:t>
            </w:r>
          </w:p>
        </w:tc>
      </w:tr>
    </w:tbl>
    <w:p w14:paraId="5FC6F523" w14:textId="77777777" w:rsidR="003D7A3D" w:rsidRDefault="003D7A3D" w:rsidP="00561708"/>
    <w:p w14:paraId="44C2BF9B" w14:textId="5E39958F" w:rsidR="00561708" w:rsidRDefault="00561708" w:rsidP="00561708">
      <w:pPr>
        <w:pStyle w:val="Heading2"/>
      </w:pPr>
      <w:bookmarkStart w:id="40" w:name="_Toc194570598"/>
      <w:r w:rsidRPr="00561708">
        <w:t>Do you care unpaid, for a friend or family member who due to illness, disability, a mental health problem or an addiction cannot cope without your support?</w:t>
      </w:r>
      <w:bookmarkEnd w:id="40"/>
    </w:p>
    <w:p w14:paraId="325B78E2" w14:textId="77777777" w:rsidR="003D7A3D" w:rsidRDefault="003D7A3D" w:rsidP="003D7A3D"/>
    <w:tbl>
      <w:tblPr>
        <w:tblW w:w="3261" w:type="dxa"/>
        <w:tblLook w:val="04A0" w:firstRow="1" w:lastRow="0" w:firstColumn="1" w:lastColumn="0" w:noHBand="0" w:noVBand="1"/>
      </w:tblPr>
      <w:tblGrid>
        <w:gridCol w:w="2127"/>
        <w:gridCol w:w="581"/>
        <w:gridCol w:w="767"/>
      </w:tblGrid>
      <w:tr w:rsidR="003D7A3D" w:rsidRPr="003D7A3D" w14:paraId="3E715023" w14:textId="77777777" w:rsidTr="003D7A3D">
        <w:trPr>
          <w:trHeight w:val="288"/>
        </w:trPr>
        <w:tc>
          <w:tcPr>
            <w:tcW w:w="2127" w:type="dxa"/>
            <w:tcBorders>
              <w:top w:val="nil"/>
              <w:left w:val="nil"/>
              <w:bottom w:val="nil"/>
              <w:right w:val="nil"/>
            </w:tcBorders>
            <w:shd w:val="clear" w:color="auto" w:fill="auto"/>
            <w:noWrap/>
            <w:vAlign w:val="bottom"/>
            <w:hideMark/>
          </w:tcPr>
          <w:p w14:paraId="1D719067" w14:textId="77777777" w:rsidR="003D7A3D" w:rsidRPr="003D7A3D" w:rsidRDefault="003D7A3D" w:rsidP="003D7A3D">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28BD81A8" w14:textId="77777777" w:rsidR="003D7A3D" w:rsidRPr="003D7A3D" w:rsidRDefault="003D7A3D" w:rsidP="003D7A3D">
            <w:pPr>
              <w:spacing w:after="0" w:line="240" w:lineRule="auto"/>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No.</w:t>
            </w:r>
          </w:p>
        </w:tc>
        <w:tc>
          <w:tcPr>
            <w:tcW w:w="553" w:type="dxa"/>
            <w:tcBorders>
              <w:top w:val="single" w:sz="4" w:space="0" w:color="auto"/>
              <w:left w:val="nil"/>
              <w:bottom w:val="nil"/>
              <w:right w:val="single" w:sz="4" w:space="0" w:color="auto"/>
            </w:tcBorders>
            <w:shd w:val="clear" w:color="auto" w:fill="27A096"/>
            <w:noWrap/>
            <w:vAlign w:val="bottom"/>
            <w:hideMark/>
          </w:tcPr>
          <w:p w14:paraId="0923D364" w14:textId="77777777" w:rsidR="003D7A3D" w:rsidRPr="003D7A3D" w:rsidRDefault="003D7A3D" w:rsidP="003D7A3D">
            <w:pPr>
              <w:spacing w:after="0" w:line="240" w:lineRule="auto"/>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w:t>
            </w:r>
          </w:p>
        </w:tc>
      </w:tr>
      <w:tr w:rsidR="003D7A3D" w:rsidRPr="003D7A3D" w14:paraId="779E2F1C" w14:textId="77777777" w:rsidTr="003D7A3D">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1C1C1A05" w14:textId="77777777" w:rsidR="003D7A3D" w:rsidRPr="003D7A3D" w:rsidRDefault="003D7A3D" w:rsidP="003D7A3D">
            <w:pPr>
              <w:spacing w:after="0" w:line="240" w:lineRule="auto"/>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Yes</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7D1EFA58"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30</w:t>
            </w:r>
          </w:p>
        </w:tc>
        <w:tc>
          <w:tcPr>
            <w:tcW w:w="553" w:type="dxa"/>
            <w:tcBorders>
              <w:top w:val="single" w:sz="4" w:space="0" w:color="auto"/>
              <w:left w:val="nil"/>
              <w:bottom w:val="single" w:sz="4" w:space="0" w:color="auto"/>
              <w:right w:val="single" w:sz="4" w:space="0" w:color="auto"/>
            </w:tcBorders>
            <w:shd w:val="clear" w:color="auto" w:fill="CCF2EF"/>
            <w:noWrap/>
            <w:vAlign w:val="bottom"/>
            <w:hideMark/>
          </w:tcPr>
          <w:p w14:paraId="2876FB94"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18.1</w:t>
            </w:r>
          </w:p>
        </w:tc>
      </w:tr>
      <w:tr w:rsidR="003D7A3D" w:rsidRPr="003D7A3D" w14:paraId="5F0FF31F" w14:textId="77777777" w:rsidTr="003D7A3D">
        <w:trPr>
          <w:trHeight w:val="288"/>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A8236EB" w14:textId="77777777" w:rsidR="003D7A3D" w:rsidRPr="003D7A3D" w:rsidRDefault="003D7A3D" w:rsidP="003D7A3D">
            <w:pPr>
              <w:spacing w:after="0" w:line="240" w:lineRule="auto"/>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No</w:t>
            </w:r>
          </w:p>
        </w:tc>
        <w:tc>
          <w:tcPr>
            <w:tcW w:w="581" w:type="dxa"/>
            <w:tcBorders>
              <w:top w:val="nil"/>
              <w:left w:val="nil"/>
              <w:bottom w:val="single" w:sz="4" w:space="0" w:color="auto"/>
              <w:right w:val="single" w:sz="4" w:space="0" w:color="auto"/>
            </w:tcBorders>
            <w:shd w:val="clear" w:color="auto" w:fill="auto"/>
            <w:noWrap/>
            <w:vAlign w:val="bottom"/>
            <w:hideMark/>
          </w:tcPr>
          <w:p w14:paraId="40817EA8"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119</w:t>
            </w:r>
          </w:p>
        </w:tc>
        <w:tc>
          <w:tcPr>
            <w:tcW w:w="553" w:type="dxa"/>
            <w:tcBorders>
              <w:top w:val="nil"/>
              <w:left w:val="nil"/>
              <w:bottom w:val="single" w:sz="4" w:space="0" w:color="auto"/>
              <w:right w:val="single" w:sz="4" w:space="0" w:color="auto"/>
            </w:tcBorders>
            <w:shd w:val="clear" w:color="auto" w:fill="auto"/>
            <w:noWrap/>
            <w:vAlign w:val="bottom"/>
            <w:hideMark/>
          </w:tcPr>
          <w:p w14:paraId="42E4D018"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71.7</w:t>
            </w:r>
          </w:p>
        </w:tc>
      </w:tr>
      <w:tr w:rsidR="003D7A3D" w:rsidRPr="003D7A3D" w14:paraId="5960B76F" w14:textId="77777777" w:rsidTr="003D7A3D">
        <w:trPr>
          <w:trHeight w:val="300"/>
        </w:trPr>
        <w:tc>
          <w:tcPr>
            <w:tcW w:w="2127" w:type="dxa"/>
            <w:tcBorders>
              <w:top w:val="nil"/>
              <w:left w:val="single" w:sz="4" w:space="0" w:color="auto"/>
              <w:bottom w:val="double" w:sz="6" w:space="0" w:color="auto"/>
              <w:right w:val="single" w:sz="4" w:space="0" w:color="auto"/>
            </w:tcBorders>
            <w:shd w:val="clear" w:color="auto" w:fill="CCF2EF"/>
            <w:noWrap/>
            <w:vAlign w:val="bottom"/>
            <w:hideMark/>
          </w:tcPr>
          <w:p w14:paraId="01EED444" w14:textId="77777777" w:rsidR="003D7A3D" w:rsidRPr="003D7A3D" w:rsidRDefault="003D7A3D" w:rsidP="003D7A3D">
            <w:pPr>
              <w:spacing w:after="0" w:line="240" w:lineRule="auto"/>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Prefer not to say</w:t>
            </w:r>
          </w:p>
        </w:tc>
        <w:tc>
          <w:tcPr>
            <w:tcW w:w="581" w:type="dxa"/>
            <w:tcBorders>
              <w:top w:val="nil"/>
              <w:left w:val="nil"/>
              <w:bottom w:val="double" w:sz="6" w:space="0" w:color="auto"/>
              <w:right w:val="single" w:sz="4" w:space="0" w:color="auto"/>
            </w:tcBorders>
            <w:shd w:val="clear" w:color="auto" w:fill="CCF2EF"/>
            <w:noWrap/>
            <w:vAlign w:val="bottom"/>
            <w:hideMark/>
          </w:tcPr>
          <w:p w14:paraId="4251ECAD"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17</w:t>
            </w:r>
          </w:p>
        </w:tc>
        <w:tc>
          <w:tcPr>
            <w:tcW w:w="553" w:type="dxa"/>
            <w:tcBorders>
              <w:top w:val="nil"/>
              <w:left w:val="nil"/>
              <w:bottom w:val="double" w:sz="6" w:space="0" w:color="auto"/>
              <w:right w:val="single" w:sz="4" w:space="0" w:color="auto"/>
            </w:tcBorders>
            <w:shd w:val="clear" w:color="auto" w:fill="CCF2EF"/>
            <w:noWrap/>
            <w:vAlign w:val="bottom"/>
            <w:hideMark/>
          </w:tcPr>
          <w:p w14:paraId="5BF176A0" w14:textId="77777777" w:rsidR="003D7A3D" w:rsidRPr="003D7A3D" w:rsidRDefault="003D7A3D" w:rsidP="003D7A3D">
            <w:pPr>
              <w:spacing w:after="0" w:line="240" w:lineRule="auto"/>
              <w:jc w:val="right"/>
              <w:rPr>
                <w:rFonts w:eastAsia="Times New Roman" w:cs="Calibri"/>
                <w:color w:val="000000"/>
                <w:kern w:val="0"/>
                <w:szCs w:val="24"/>
                <w:lang w:eastAsia="en-GB"/>
                <w14:ligatures w14:val="none"/>
              </w:rPr>
            </w:pPr>
            <w:r w:rsidRPr="003D7A3D">
              <w:rPr>
                <w:rFonts w:eastAsia="Times New Roman" w:cs="Calibri"/>
                <w:color w:val="000000"/>
                <w:kern w:val="0"/>
                <w:szCs w:val="24"/>
                <w:lang w:eastAsia="en-GB"/>
                <w14:ligatures w14:val="none"/>
              </w:rPr>
              <w:t>10.2</w:t>
            </w:r>
          </w:p>
        </w:tc>
      </w:tr>
      <w:tr w:rsidR="003D7A3D" w:rsidRPr="003D7A3D" w14:paraId="4623241A" w14:textId="77777777" w:rsidTr="003D7A3D">
        <w:trPr>
          <w:trHeight w:val="300"/>
        </w:trPr>
        <w:tc>
          <w:tcPr>
            <w:tcW w:w="2127" w:type="dxa"/>
            <w:tcBorders>
              <w:top w:val="nil"/>
              <w:left w:val="single" w:sz="4" w:space="0" w:color="auto"/>
              <w:bottom w:val="single" w:sz="4" w:space="0" w:color="auto"/>
              <w:right w:val="single" w:sz="4" w:space="0" w:color="auto"/>
            </w:tcBorders>
            <w:shd w:val="clear" w:color="auto" w:fill="27A096"/>
            <w:noWrap/>
            <w:vAlign w:val="bottom"/>
            <w:hideMark/>
          </w:tcPr>
          <w:p w14:paraId="6E69F8F6" w14:textId="77777777" w:rsidR="003D7A3D" w:rsidRPr="003D7A3D" w:rsidRDefault="003D7A3D" w:rsidP="003D7A3D">
            <w:pPr>
              <w:spacing w:after="0" w:line="240" w:lineRule="auto"/>
              <w:jc w:val="right"/>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7280D4D3" w14:textId="77777777" w:rsidR="003D7A3D" w:rsidRPr="003D7A3D" w:rsidRDefault="003D7A3D" w:rsidP="003D7A3D">
            <w:pPr>
              <w:spacing w:after="0" w:line="240" w:lineRule="auto"/>
              <w:jc w:val="right"/>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166</w:t>
            </w:r>
          </w:p>
        </w:tc>
        <w:tc>
          <w:tcPr>
            <w:tcW w:w="553" w:type="dxa"/>
            <w:tcBorders>
              <w:top w:val="nil"/>
              <w:left w:val="nil"/>
              <w:bottom w:val="single" w:sz="4" w:space="0" w:color="auto"/>
              <w:right w:val="single" w:sz="4" w:space="0" w:color="auto"/>
            </w:tcBorders>
            <w:shd w:val="clear" w:color="auto" w:fill="27A096"/>
            <w:noWrap/>
            <w:vAlign w:val="bottom"/>
            <w:hideMark/>
          </w:tcPr>
          <w:p w14:paraId="53718C60" w14:textId="77777777" w:rsidR="003D7A3D" w:rsidRPr="003D7A3D" w:rsidRDefault="003D7A3D" w:rsidP="003D7A3D">
            <w:pPr>
              <w:spacing w:after="0" w:line="240" w:lineRule="auto"/>
              <w:jc w:val="right"/>
              <w:rPr>
                <w:rFonts w:eastAsia="Times New Roman" w:cs="Calibri"/>
                <w:b/>
                <w:bCs/>
                <w:color w:val="FFFFFF" w:themeColor="background1"/>
                <w:kern w:val="0"/>
                <w:szCs w:val="24"/>
                <w:lang w:eastAsia="en-GB"/>
                <w14:ligatures w14:val="none"/>
              </w:rPr>
            </w:pPr>
            <w:r w:rsidRPr="003D7A3D">
              <w:rPr>
                <w:rFonts w:eastAsia="Times New Roman" w:cs="Calibri"/>
                <w:b/>
                <w:bCs/>
                <w:color w:val="FFFFFF" w:themeColor="background1"/>
                <w:kern w:val="0"/>
                <w:szCs w:val="24"/>
                <w:lang w:eastAsia="en-GB"/>
                <w14:ligatures w14:val="none"/>
              </w:rPr>
              <w:t>100.0</w:t>
            </w:r>
          </w:p>
        </w:tc>
      </w:tr>
    </w:tbl>
    <w:p w14:paraId="0241334C" w14:textId="77777777" w:rsidR="003D7A3D" w:rsidRPr="003D7A3D" w:rsidRDefault="003D7A3D" w:rsidP="003D7A3D"/>
    <w:p w14:paraId="3F907361" w14:textId="4DCA46B1" w:rsidR="006E4321" w:rsidRDefault="00561708" w:rsidP="00561708">
      <w:pPr>
        <w:pStyle w:val="Heading2"/>
      </w:pPr>
      <w:bookmarkStart w:id="41" w:name="_Toc194570599"/>
      <w:r w:rsidRPr="00561708">
        <w:t>Which of the following best describes what you are doing at present?</w:t>
      </w:r>
      <w:bookmarkEnd w:id="41"/>
      <w:r w:rsidRPr="00561708">
        <w:t xml:space="preserve"> </w:t>
      </w:r>
    </w:p>
    <w:p w14:paraId="7E0EAA02" w14:textId="77777777" w:rsidR="00744099" w:rsidRDefault="00744099" w:rsidP="00744099"/>
    <w:tbl>
      <w:tblPr>
        <w:tblW w:w="6237" w:type="dxa"/>
        <w:tblLook w:val="04A0" w:firstRow="1" w:lastRow="0" w:firstColumn="1" w:lastColumn="0" w:noHBand="0" w:noVBand="1"/>
      </w:tblPr>
      <w:tblGrid>
        <w:gridCol w:w="4962"/>
        <w:gridCol w:w="581"/>
        <w:gridCol w:w="694"/>
      </w:tblGrid>
      <w:tr w:rsidR="00744099" w:rsidRPr="00744099" w14:paraId="3A013C99" w14:textId="77777777" w:rsidTr="008614E1">
        <w:trPr>
          <w:trHeight w:val="288"/>
        </w:trPr>
        <w:tc>
          <w:tcPr>
            <w:tcW w:w="4962" w:type="dxa"/>
            <w:tcBorders>
              <w:top w:val="nil"/>
              <w:left w:val="nil"/>
              <w:bottom w:val="nil"/>
              <w:right w:val="nil"/>
            </w:tcBorders>
            <w:shd w:val="clear" w:color="auto" w:fill="auto"/>
            <w:noWrap/>
            <w:vAlign w:val="bottom"/>
            <w:hideMark/>
          </w:tcPr>
          <w:p w14:paraId="0AB6A15D" w14:textId="77777777" w:rsidR="00744099" w:rsidRPr="00744099" w:rsidRDefault="00744099" w:rsidP="00744099">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1B59127A"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No.</w:t>
            </w:r>
          </w:p>
        </w:tc>
        <w:tc>
          <w:tcPr>
            <w:tcW w:w="694" w:type="dxa"/>
            <w:tcBorders>
              <w:top w:val="single" w:sz="4" w:space="0" w:color="auto"/>
              <w:left w:val="nil"/>
              <w:bottom w:val="nil"/>
              <w:right w:val="single" w:sz="4" w:space="0" w:color="auto"/>
            </w:tcBorders>
            <w:shd w:val="clear" w:color="auto" w:fill="27A096"/>
            <w:noWrap/>
            <w:vAlign w:val="bottom"/>
            <w:hideMark/>
          </w:tcPr>
          <w:p w14:paraId="432693CF" w14:textId="77777777" w:rsidR="00744099" w:rsidRPr="00744099" w:rsidRDefault="00744099" w:rsidP="00744099">
            <w:pPr>
              <w:spacing w:after="0" w:line="240" w:lineRule="auto"/>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w:t>
            </w:r>
          </w:p>
        </w:tc>
      </w:tr>
      <w:tr w:rsidR="00744099" w:rsidRPr="00744099" w14:paraId="71A28284" w14:textId="77777777" w:rsidTr="008614E1">
        <w:trPr>
          <w:trHeight w:val="288"/>
        </w:trPr>
        <w:tc>
          <w:tcPr>
            <w:tcW w:w="4962"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5C7E8F99"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Wholly retired from work</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7E57CE80"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68</w:t>
            </w:r>
          </w:p>
        </w:tc>
        <w:tc>
          <w:tcPr>
            <w:tcW w:w="694" w:type="dxa"/>
            <w:tcBorders>
              <w:top w:val="single" w:sz="4" w:space="0" w:color="auto"/>
              <w:left w:val="nil"/>
              <w:bottom w:val="single" w:sz="4" w:space="0" w:color="auto"/>
              <w:right w:val="single" w:sz="4" w:space="0" w:color="auto"/>
            </w:tcBorders>
            <w:shd w:val="clear" w:color="auto" w:fill="CCF2EF"/>
            <w:noWrap/>
            <w:vAlign w:val="bottom"/>
            <w:hideMark/>
          </w:tcPr>
          <w:p w14:paraId="0999F040"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39.8</w:t>
            </w:r>
          </w:p>
        </w:tc>
      </w:tr>
      <w:tr w:rsidR="00744099" w:rsidRPr="00744099" w14:paraId="777FBFB4"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275F5CC"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Working full time (30+ hours per week)</w:t>
            </w:r>
          </w:p>
        </w:tc>
        <w:tc>
          <w:tcPr>
            <w:tcW w:w="581" w:type="dxa"/>
            <w:tcBorders>
              <w:top w:val="nil"/>
              <w:left w:val="nil"/>
              <w:bottom w:val="single" w:sz="4" w:space="0" w:color="auto"/>
              <w:right w:val="single" w:sz="4" w:space="0" w:color="auto"/>
            </w:tcBorders>
            <w:shd w:val="clear" w:color="auto" w:fill="auto"/>
            <w:noWrap/>
            <w:vAlign w:val="bottom"/>
            <w:hideMark/>
          </w:tcPr>
          <w:p w14:paraId="02633FB2"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64</w:t>
            </w:r>
          </w:p>
        </w:tc>
        <w:tc>
          <w:tcPr>
            <w:tcW w:w="694" w:type="dxa"/>
            <w:tcBorders>
              <w:top w:val="nil"/>
              <w:left w:val="nil"/>
              <w:bottom w:val="single" w:sz="4" w:space="0" w:color="auto"/>
              <w:right w:val="single" w:sz="4" w:space="0" w:color="auto"/>
            </w:tcBorders>
            <w:shd w:val="clear" w:color="auto" w:fill="auto"/>
            <w:noWrap/>
            <w:vAlign w:val="bottom"/>
            <w:hideMark/>
          </w:tcPr>
          <w:p w14:paraId="348F4611"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37.4</w:t>
            </w:r>
          </w:p>
        </w:tc>
      </w:tr>
      <w:tr w:rsidR="00744099" w:rsidRPr="00744099" w14:paraId="017AF23C"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CCF2EF"/>
            <w:noWrap/>
            <w:vAlign w:val="bottom"/>
            <w:hideMark/>
          </w:tcPr>
          <w:p w14:paraId="7AEA442A"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Working part time (less than 30 hours per week)</w:t>
            </w:r>
          </w:p>
        </w:tc>
        <w:tc>
          <w:tcPr>
            <w:tcW w:w="581" w:type="dxa"/>
            <w:tcBorders>
              <w:top w:val="nil"/>
              <w:left w:val="nil"/>
              <w:bottom w:val="single" w:sz="4" w:space="0" w:color="auto"/>
              <w:right w:val="single" w:sz="4" w:space="0" w:color="auto"/>
            </w:tcBorders>
            <w:shd w:val="clear" w:color="auto" w:fill="CCF2EF"/>
            <w:noWrap/>
            <w:vAlign w:val="bottom"/>
            <w:hideMark/>
          </w:tcPr>
          <w:p w14:paraId="0845EF21"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14</w:t>
            </w:r>
          </w:p>
        </w:tc>
        <w:tc>
          <w:tcPr>
            <w:tcW w:w="694" w:type="dxa"/>
            <w:tcBorders>
              <w:top w:val="nil"/>
              <w:left w:val="nil"/>
              <w:bottom w:val="single" w:sz="4" w:space="0" w:color="auto"/>
              <w:right w:val="single" w:sz="4" w:space="0" w:color="auto"/>
            </w:tcBorders>
            <w:shd w:val="clear" w:color="auto" w:fill="CCF2EF"/>
            <w:noWrap/>
            <w:vAlign w:val="bottom"/>
            <w:hideMark/>
          </w:tcPr>
          <w:p w14:paraId="7DF37FCE"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8.2</w:t>
            </w:r>
          </w:p>
        </w:tc>
      </w:tr>
      <w:tr w:rsidR="00744099" w:rsidRPr="00744099" w14:paraId="14F94838"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64AB8697"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Permanently sick or disabled person</w:t>
            </w:r>
          </w:p>
        </w:tc>
        <w:tc>
          <w:tcPr>
            <w:tcW w:w="581" w:type="dxa"/>
            <w:tcBorders>
              <w:top w:val="nil"/>
              <w:left w:val="nil"/>
              <w:bottom w:val="single" w:sz="4" w:space="0" w:color="auto"/>
              <w:right w:val="single" w:sz="4" w:space="0" w:color="auto"/>
            </w:tcBorders>
            <w:shd w:val="clear" w:color="auto" w:fill="auto"/>
            <w:noWrap/>
            <w:vAlign w:val="bottom"/>
            <w:hideMark/>
          </w:tcPr>
          <w:p w14:paraId="235741CC"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10</w:t>
            </w:r>
          </w:p>
        </w:tc>
        <w:tc>
          <w:tcPr>
            <w:tcW w:w="694" w:type="dxa"/>
            <w:tcBorders>
              <w:top w:val="nil"/>
              <w:left w:val="nil"/>
              <w:bottom w:val="single" w:sz="4" w:space="0" w:color="auto"/>
              <w:right w:val="single" w:sz="4" w:space="0" w:color="auto"/>
            </w:tcBorders>
            <w:shd w:val="clear" w:color="auto" w:fill="auto"/>
            <w:noWrap/>
            <w:vAlign w:val="bottom"/>
            <w:hideMark/>
          </w:tcPr>
          <w:p w14:paraId="65840679"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5.8</w:t>
            </w:r>
          </w:p>
        </w:tc>
      </w:tr>
      <w:tr w:rsidR="00744099" w:rsidRPr="00744099" w14:paraId="4226120F"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CCF2EF"/>
            <w:noWrap/>
            <w:vAlign w:val="bottom"/>
            <w:hideMark/>
          </w:tcPr>
          <w:p w14:paraId="3A545447"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 xml:space="preserve">Unemployed - Registered / Unregistered </w:t>
            </w:r>
          </w:p>
        </w:tc>
        <w:tc>
          <w:tcPr>
            <w:tcW w:w="581" w:type="dxa"/>
            <w:tcBorders>
              <w:top w:val="nil"/>
              <w:left w:val="nil"/>
              <w:bottom w:val="single" w:sz="4" w:space="0" w:color="auto"/>
              <w:right w:val="single" w:sz="4" w:space="0" w:color="auto"/>
            </w:tcBorders>
            <w:shd w:val="clear" w:color="auto" w:fill="CCF2EF"/>
            <w:noWrap/>
            <w:vAlign w:val="bottom"/>
            <w:hideMark/>
          </w:tcPr>
          <w:p w14:paraId="5031E9A7"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6</w:t>
            </w:r>
          </w:p>
        </w:tc>
        <w:tc>
          <w:tcPr>
            <w:tcW w:w="694" w:type="dxa"/>
            <w:tcBorders>
              <w:top w:val="nil"/>
              <w:left w:val="nil"/>
              <w:bottom w:val="single" w:sz="4" w:space="0" w:color="auto"/>
              <w:right w:val="single" w:sz="4" w:space="0" w:color="auto"/>
            </w:tcBorders>
            <w:shd w:val="clear" w:color="auto" w:fill="CCF2EF"/>
            <w:noWrap/>
            <w:vAlign w:val="bottom"/>
            <w:hideMark/>
          </w:tcPr>
          <w:p w14:paraId="25DD9EE9"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3.5</w:t>
            </w:r>
          </w:p>
        </w:tc>
      </w:tr>
      <w:tr w:rsidR="00744099" w:rsidRPr="00744099" w14:paraId="39429FA4"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98F92E1"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Looking after home</w:t>
            </w:r>
          </w:p>
        </w:tc>
        <w:tc>
          <w:tcPr>
            <w:tcW w:w="581" w:type="dxa"/>
            <w:tcBorders>
              <w:top w:val="nil"/>
              <w:left w:val="nil"/>
              <w:bottom w:val="single" w:sz="4" w:space="0" w:color="auto"/>
              <w:right w:val="single" w:sz="4" w:space="0" w:color="auto"/>
            </w:tcBorders>
            <w:shd w:val="clear" w:color="auto" w:fill="auto"/>
            <w:noWrap/>
            <w:vAlign w:val="bottom"/>
            <w:hideMark/>
          </w:tcPr>
          <w:p w14:paraId="24029BE1"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4</w:t>
            </w:r>
          </w:p>
        </w:tc>
        <w:tc>
          <w:tcPr>
            <w:tcW w:w="694" w:type="dxa"/>
            <w:tcBorders>
              <w:top w:val="nil"/>
              <w:left w:val="nil"/>
              <w:bottom w:val="single" w:sz="4" w:space="0" w:color="auto"/>
              <w:right w:val="single" w:sz="4" w:space="0" w:color="auto"/>
            </w:tcBorders>
            <w:shd w:val="clear" w:color="auto" w:fill="auto"/>
            <w:noWrap/>
            <w:vAlign w:val="bottom"/>
            <w:hideMark/>
          </w:tcPr>
          <w:p w14:paraId="1322CDEC"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2.3</w:t>
            </w:r>
          </w:p>
        </w:tc>
      </w:tr>
      <w:tr w:rsidR="00744099" w:rsidRPr="00744099" w14:paraId="7EB37A50"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CCF2EF"/>
            <w:noWrap/>
            <w:vAlign w:val="bottom"/>
            <w:hideMark/>
          </w:tcPr>
          <w:p w14:paraId="4BF3264D"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In full time education</w:t>
            </w:r>
          </w:p>
        </w:tc>
        <w:tc>
          <w:tcPr>
            <w:tcW w:w="581" w:type="dxa"/>
            <w:tcBorders>
              <w:top w:val="nil"/>
              <w:left w:val="nil"/>
              <w:bottom w:val="single" w:sz="4" w:space="0" w:color="auto"/>
              <w:right w:val="single" w:sz="4" w:space="0" w:color="auto"/>
            </w:tcBorders>
            <w:shd w:val="clear" w:color="auto" w:fill="CCF2EF"/>
            <w:noWrap/>
            <w:vAlign w:val="bottom"/>
            <w:hideMark/>
          </w:tcPr>
          <w:p w14:paraId="4A113C00"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2</w:t>
            </w:r>
          </w:p>
        </w:tc>
        <w:tc>
          <w:tcPr>
            <w:tcW w:w="694" w:type="dxa"/>
            <w:tcBorders>
              <w:top w:val="nil"/>
              <w:left w:val="nil"/>
              <w:bottom w:val="single" w:sz="4" w:space="0" w:color="auto"/>
              <w:right w:val="single" w:sz="4" w:space="0" w:color="auto"/>
            </w:tcBorders>
            <w:shd w:val="clear" w:color="auto" w:fill="CCF2EF"/>
            <w:noWrap/>
            <w:vAlign w:val="bottom"/>
            <w:hideMark/>
          </w:tcPr>
          <w:p w14:paraId="1237B8A6"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1.2</w:t>
            </w:r>
          </w:p>
        </w:tc>
      </w:tr>
      <w:tr w:rsidR="00744099" w:rsidRPr="00744099" w14:paraId="640FFA90"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668503D" w14:textId="0D113C5B"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On a zero-hour contract</w:t>
            </w:r>
          </w:p>
        </w:tc>
        <w:tc>
          <w:tcPr>
            <w:tcW w:w="581" w:type="dxa"/>
            <w:tcBorders>
              <w:top w:val="nil"/>
              <w:left w:val="nil"/>
              <w:bottom w:val="single" w:sz="4" w:space="0" w:color="auto"/>
              <w:right w:val="single" w:sz="4" w:space="0" w:color="auto"/>
            </w:tcBorders>
            <w:shd w:val="clear" w:color="auto" w:fill="auto"/>
            <w:noWrap/>
            <w:vAlign w:val="bottom"/>
            <w:hideMark/>
          </w:tcPr>
          <w:p w14:paraId="2ADB13B2"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2</w:t>
            </w:r>
          </w:p>
        </w:tc>
        <w:tc>
          <w:tcPr>
            <w:tcW w:w="694" w:type="dxa"/>
            <w:tcBorders>
              <w:top w:val="nil"/>
              <w:left w:val="nil"/>
              <w:bottom w:val="single" w:sz="4" w:space="0" w:color="auto"/>
              <w:right w:val="single" w:sz="4" w:space="0" w:color="auto"/>
            </w:tcBorders>
            <w:shd w:val="clear" w:color="auto" w:fill="auto"/>
            <w:noWrap/>
            <w:vAlign w:val="bottom"/>
            <w:hideMark/>
          </w:tcPr>
          <w:p w14:paraId="318F5DD8"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1.2</w:t>
            </w:r>
          </w:p>
        </w:tc>
      </w:tr>
      <w:tr w:rsidR="00744099" w:rsidRPr="00744099" w14:paraId="26C07223" w14:textId="77777777" w:rsidTr="008614E1">
        <w:trPr>
          <w:trHeight w:val="288"/>
        </w:trPr>
        <w:tc>
          <w:tcPr>
            <w:tcW w:w="4962" w:type="dxa"/>
            <w:tcBorders>
              <w:top w:val="nil"/>
              <w:left w:val="single" w:sz="4" w:space="0" w:color="auto"/>
              <w:bottom w:val="single" w:sz="4" w:space="0" w:color="auto"/>
              <w:right w:val="single" w:sz="4" w:space="0" w:color="auto"/>
            </w:tcBorders>
            <w:shd w:val="clear" w:color="auto" w:fill="CCF2EF"/>
            <w:noWrap/>
            <w:vAlign w:val="bottom"/>
            <w:hideMark/>
          </w:tcPr>
          <w:p w14:paraId="540C5102"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Caring for a child or adult</w:t>
            </w:r>
          </w:p>
        </w:tc>
        <w:tc>
          <w:tcPr>
            <w:tcW w:w="581" w:type="dxa"/>
            <w:tcBorders>
              <w:top w:val="nil"/>
              <w:left w:val="nil"/>
              <w:bottom w:val="single" w:sz="4" w:space="0" w:color="auto"/>
              <w:right w:val="single" w:sz="4" w:space="0" w:color="auto"/>
            </w:tcBorders>
            <w:shd w:val="clear" w:color="auto" w:fill="CCF2EF"/>
            <w:noWrap/>
            <w:vAlign w:val="bottom"/>
            <w:hideMark/>
          </w:tcPr>
          <w:p w14:paraId="778CACBD"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2</w:t>
            </w:r>
          </w:p>
        </w:tc>
        <w:tc>
          <w:tcPr>
            <w:tcW w:w="694" w:type="dxa"/>
            <w:tcBorders>
              <w:top w:val="nil"/>
              <w:left w:val="nil"/>
              <w:bottom w:val="single" w:sz="4" w:space="0" w:color="auto"/>
              <w:right w:val="single" w:sz="4" w:space="0" w:color="auto"/>
            </w:tcBorders>
            <w:shd w:val="clear" w:color="auto" w:fill="CCF2EF"/>
            <w:noWrap/>
            <w:vAlign w:val="bottom"/>
            <w:hideMark/>
          </w:tcPr>
          <w:p w14:paraId="6ACBC7E4"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1.2</w:t>
            </w:r>
          </w:p>
        </w:tc>
      </w:tr>
      <w:tr w:rsidR="00744099" w:rsidRPr="00744099" w14:paraId="6292743E" w14:textId="77777777" w:rsidTr="008614E1">
        <w:trPr>
          <w:trHeight w:val="300"/>
        </w:trPr>
        <w:tc>
          <w:tcPr>
            <w:tcW w:w="4962" w:type="dxa"/>
            <w:tcBorders>
              <w:top w:val="nil"/>
              <w:left w:val="single" w:sz="4" w:space="0" w:color="auto"/>
              <w:bottom w:val="double" w:sz="6" w:space="0" w:color="auto"/>
              <w:right w:val="single" w:sz="4" w:space="0" w:color="auto"/>
            </w:tcBorders>
            <w:shd w:val="clear" w:color="auto" w:fill="auto"/>
            <w:noWrap/>
            <w:vAlign w:val="bottom"/>
            <w:hideMark/>
          </w:tcPr>
          <w:p w14:paraId="3FE76961" w14:textId="77777777" w:rsidR="00744099" w:rsidRPr="00744099" w:rsidRDefault="00744099" w:rsidP="00744099">
            <w:pPr>
              <w:spacing w:after="0" w:line="240" w:lineRule="auto"/>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Other</w:t>
            </w:r>
          </w:p>
        </w:tc>
        <w:tc>
          <w:tcPr>
            <w:tcW w:w="581" w:type="dxa"/>
            <w:tcBorders>
              <w:top w:val="nil"/>
              <w:left w:val="nil"/>
              <w:bottom w:val="double" w:sz="6" w:space="0" w:color="auto"/>
              <w:right w:val="single" w:sz="4" w:space="0" w:color="auto"/>
            </w:tcBorders>
            <w:shd w:val="clear" w:color="auto" w:fill="auto"/>
            <w:noWrap/>
            <w:vAlign w:val="bottom"/>
            <w:hideMark/>
          </w:tcPr>
          <w:p w14:paraId="2BC27EB6"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8</w:t>
            </w:r>
          </w:p>
        </w:tc>
        <w:tc>
          <w:tcPr>
            <w:tcW w:w="694" w:type="dxa"/>
            <w:tcBorders>
              <w:top w:val="nil"/>
              <w:left w:val="nil"/>
              <w:bottom w:val="double" w:sz="6" w:space="0" w:color="auto"/>
              <w:right w:val="single" w:sz="4" w:space="0" w:color="auto"/>
            </w:tcBorders>
            <w:shd w:val="clear" w:color="auto" w:fill="auto"/>
            <w:noWrap/>
            <w:vAlign w:val="bottom"/>
            <w:hideMark/>
          </w:tcPr>
          <w:p w14:paraId="5F83E91A" w14:textId="77777777" w:rsidR="00744099" w:rsidRPr="00744099" w:rsidRDefault="00744099" w:rsidP="00744099">
            <w:pPr>
              <w:spacing w:after="0" w:line="240" w:lineRule="auto"/>
              <w:jc w:val="right"/>
              <w:rPr>
                <w:rFonts w:eastAsia="Times New Roman" w:cs="Calibri"/>
                <w:color w:val="000000"/>
                <w:kern w:val="0"/>
                <w:szCs w:val="24"/>
                <w:lang w:eastAsia="en-GB"/>
                <w14:ligatures w14:val="none"/>
              </w:rPr>
            </w:pPr>
            <w:r w:rsidRPr="00744099">
              <w:rPr>
                <w:rFonts w:eastAsia="Times New Roman" w:cs="Calibri"/>
                <w:color w:val="000000"/>
                <w:kern w:val="0"/>
                <w:szCs w:val="24"/>
                <w:lang w:eastAsia="en-GB"/>
                <w14:ligatures w14:val="none"/>
              </w:rPr>
              <w:t>4.7</w:t>
            </w:r>
          </w:p>
        </w:tc>
      </w:tr>
      <w:tr w:rsidR="00744099" w:rsidRPr="00744099" w14:paraId="09A4BEE5" w14:textId="77777777" w:rsidTr="008614E1">
        <w:trPr>
          <w:trHeight w:val="300"/>
        </w:trPr>
        <w:tc>
          <w:tcPr>
            <w:tcW w:w="4962" w:type="dxa"/>
            <w:tcBorders>
              <w:top w:val="nil"/>
              <w:left w:val="single" w:sz="4" w:space="0" w:color="auto"/>
              <w:bottom w:val="single" w:sz="4" w:space="0" w:color="auto"/>
              <w:right w:val="single" w:sz="4" w:space="0" w:color="auto"/>
            </w:tcBorders>
            <w:shd w:val="clear" w:color="auto" w:fill="27A096"/>
            <w:noWrap/>
            <w:vAlign w:val="bottom"/>
            <w:hideMark/>
          </w:tcPr>
          <w:p w14:paraId="27825AA6"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4EDC49E7" w14:textId="77777777" w:rsidR="00744099" w:rsidRPr="00744099" w:rsidRDefault="00744099" w:rsidP="00744099">
            <w:pPr>
              <w:spacing w:after="0" w:line="240" w:lineRule="auto"/>
              <w:jc w:val="right"/>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171</w:t>
            </w:r>
          </w:p>
        </w:tc>
        <w:tc>
          <w:tcPr>
            <w:tcW w:w="694" w:type="dxa"/>
            <w:tcBorders>
              <w:top w:val="nil"/>
              <w:left w:val="nil"/>
              <w:bottom w:val="single" w:sz="4" w:space="0" w:color="auto"/>
              <w:right w:val="single" w:sz="4" w:space="0" w:color="auto"/>
            </w:tcBorders>
            <w:shd w:val="clear" w:color="auto" w:fill="27A096"/>
            <w:noWrap/>
            <w:vAlign w:val="center"/>
            <w:hideMark/>
          </w:tcPr>
          <w:p w14:paraId="740BF436" w14:textId="77777777" w:rsidR="00744099" w:rsidRPr="00744099" w:rsidRDefault="00744099" w:rsidP="00744099">
            <w:pPr>
              <w:spacing w:after="0" w:line="240" w:lineRule="auto"/>
              <w:jc w:val="center"/>
              <w:rPr>
                <w:rFonts w:eastAsia="Times New Roman" w:cs="Calibri"/>
                <w:b/>
                <w:bCs/>
                <w:color w:val="FFFFFF" w:themeColor="background1"/>
                <w:kern w:val="0"/>
                <w:szCs w:val="24"/>
                <w:lang w:eastAsia="en-GB"/>
                <w14:ligatures w14:val="none"/>
              </w:rPr>
            </w:pPr>
            <w:r w:rsidRPr="00744099">
              <w:rPr>
                <w:rFonts w:eastAsia="Times New Roman" w:cs="Calibri"/>
                <w:b/>
                <w:bCs/>
                <w:color w:val="FFFFFF" w:themeColor="background1"/>
                <w:kern w:val="0"/>
                <w:szCs w:val="24"/>
                <w:lang w:eastAsia="en-GB"/>
                <w14:ligatures w14:val="none"/>
              </w:rPr>
              <w:t>-</w:t>
            </w:r>
          </w:p>
        </w:tc>
      </w:tr>
    </w:tbl>
    <w:p w14:paraId="6ED1EF4D" w14:textId="67D2C3C0" w:rsidR="006E4321" w:rsidRPr="00756944" w:rsidRDefault="006E4321" w:rsidP="006E4321">
      <w:pPr>
        <w:rPr>
          <w:i/>
          <w:iCs/>
          <w:sz w:val="22"/>
          <w:szCs w:val="20"/>
        </w:rPr>
      </w:pPr>
      <w:r w:rsidRPr="00756944">
        <w:rPr>
          <w:i/>
          <w:iCs/>
          <w:sz w:val="22"/>
          <w:szCs w:val="20"/>
        </w:rPr>
        <w:t>N.B. Percentages total more than 100% as respondents could select multiple options.</w:t>
      </w:r>
    </w:p>
    <w:p w14:paraId="31665CE3" w14:textId="77777777" w:rsidR="00D95AD5" w:rsidRDefault="00D95AD5">
      <w:pPr>
        <w:rPr>
          <w:rFonts w:asciiTheme="majorHAnsi" w:eastAsiaTheme="majorEastAsia" w:hAnsiTheme="majorHAnsi" w:cstheme="majorBidi"/>
          <w:color w:val="2F5496" w:themeColor="accent1" w:themeShade="BF"/>
          <w:sz w:val="26"/>
          <w:szCs w:val="26"/>
        </w:rPr>
      </w:pPr>
      <w:r>
        <w:br w:type="page"/>
      </w:r>
    </w:p>
    <w:p w14:paraId="5409CE31" w14:textId="76763F46" w:rsidR="00561708" w:rsidRDefault="00561708" w:rsidP="00561708">
      <w:pPr>
        <w:pStyle w:val="Heading2"/>
      </w:pPr>
      <w:bookmarkStart w:id="42" w:name="_Toc194570600"/>
      <w:r w:rsidRPr="00561708">
        <w:lastRenderedPageBreak/>
        <w:t>Which of the following best describes your housing tenure?</w:t>
      </w:r>
      <w:bookmarkEnd w:id="42"/>
      <w:r w:rsidRPr="00561708">
        <w:t> </w:t>
      </w:r>
    </w:p>
    <w:p w14:paraId="12B27D77" w14:textId="77777777" w:rsidR="002103A4" w:rsidRDefault="002103A4" w:rsidP="002103A4"/>
    <w:tbl>
      <w:tblPr>
        <w:tblW w:w="5103" w:type="dxa"/>
        <w:tblLook w:val="04A0" w:firstRow="1" w:lastRow="0" w:firstColumn="1" w:lastColumn="0" w:noHBand="0" w:noVBand="1"/>
      </w:tblPr>
      <w:tblGrid>
        <w:gridCol w:w="3828"/>
        <w:gridCol w:w="581"/>
        <w:gridCol w:w="767"/>
      </w:tblGrid>
      <w:tr w:rsidR="002103A4" w:rsidRPr="002103A4" w14:paraId="028369C1" w14:textId="77777777" w:rsidTr="002103A4">
        <w:trPr>
          <w:trHeight w:val="288"/>
        </w:trPr>
        <w:tc>
          <w:tcPr>
            <w:tcW w:w="3828" w:type="dxa"/>
            <w:tcBorders>
              <w:top w:val="nil"/>
              <w:left w:val="nil"/>
              <w:bottom w:val="nil"/>
              <w:right w:val="nil"/>
            </w:tcBorders>
            <w:shd w:val="clear" w:color="auto" w:fill="auto"/>
            <w:noWrap/>
            <w:vAlign w:val="bottom"/>
            <w:hideMark/>
          </w:tcPr>
          <w:p w14:paraId="73D8664F" w14:textId="77777777" w:rsidR="002103A4" w:rsidRPr="002103A4" w:rsidRDefault="002103A4" w:rsidP="002103A4">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4FD9CFFF" w14:textId="77777777" w:rsidR="002103A4" w:rsidRPr="002103A4" w:rsidRDefault="002103A4" w:rsidP="002103A4">
            <w:pPr>
              <w:spacing w:after="0" w:line="240" w:lineRule="auto"/>
              <w:rPr>
                <w:rFonts w:eastAsia="Times New Roman" w:cs="Calibri"/>
                <w:b/>
                <w:bCs/>
                <w:color w:val="FFFFFF" w:themeColor="background1"/>
                <w:kern w:val="0"/>
                <w:szCs w:val="24"/>
                <w:lang w:eastAsia="en-GB"/>
                <w14:ligatures w14:val="none"/>
              </w:rPr>
            </w:pPr>
            <w:r w:rsidRPr="002103A4">
              <w:rPr>
                <w:rFonts w:eastAsia="Times New Roman" w:cs="Calibri"/>
                <w:b/>
                <w:bCs/>
                <w:color w:val="FFFFFF" w:themeColor="background1"/>
                <w:kern w:val="0"/>
                <w:szCs w:val="24"/>
                <w:lang w:eastAsia="en-GB"/>
                <w14:ligatures w14:val="none"/>
              </w:rPr>
              <w:t>No.</w:t>
            </w:r>
          </w:p>
        </w:tc>
        <w:tc>
          <w:tcPr>
            <w:tcW w:w="694" w:type="dxa"/>
            <w:tcBorders>
              <w:top w:val="single" w:sz="4" w:space="0" w:color="auto"/>
              <w:left w:val="nil"/>
              <w:bottom w:val="nil"/>
              <w:right w:val="single" w:sz="4" w:space="0" w:color="auto"/>
            </w:tcBorders>
            <w:shd w:val="clear" w:color="auto" w:fill="27A096"/>
            <w:noWrap/>
            <w:vAlign w:val="bottom"/>
            <w:hideMark/>
          </w:tcPr>
          <w:p w14:paraId="720D47AB" w14:textId="77777777" w:rsidR="002103A4" w:rsidRPr="002103A4" w:rsidRDefault="002103A4" w:rsidP="002103A4">
            <w:pPr>
              <w:spacing w:after="0" w:line="240" w:lineRule="auto"/>
              <w:rPr>
                <w:rFonts w:eastAsia="Times New Roman" w:cs="Calibri"/>
                <w:b/>
                <w:bCs/>
                <w:color w:val="FFFFFF" w:themeColor="background1"/>
                <w:kern w:val="0"/>
                <w:szCs w:val="24"/>
                <w:lang w:eastAsia="en-GB"/>
                <w14:ligatures w14:val="none"/>
              </w:rPr>
            </w:pPr>
            <w:r w:rsidRPr="002103A4">
              <w:rPr>
                <w:rFonts w:eastAsia="Times New Roman" w:cs="Calibri"/>
                <w:b/>
                <w:bCs/>
                <w:color w:val="FFFFFF" w:themeColor="background1"/>
                <w:kern w:val="0"/>
                <w:szCs w:val="24"/>
                <w:lang w:eastAsia="en-GB"/>
                <w14:ligatures w14:val="none"/>
              </w:rPr>
              <w:t>%</w:t>
            </w:r>
          </w:p>
        </w:tc>
      </w:tr>
      <w:tr w:rsidR="002103A4" w:rsidRPr="002103A4" w14:paraId="6886648D" w14:textId="77777777" w:rsidTr="002103A4">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067CC3B2" w14:textId="77777777" w:rsidR="002103A4" w:rsidRPr="002103A4" w:rsidRDefault="002103A4" w:rsidP="002103A4">
            <w:pPr>
              <w:spacing w:after="0" w:line="240" w:lineRule="auto"/>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Owned outright</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7B6C2814"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98</w:t>
            </w:r>
          </w:p>
        </w:tc>
        <w:tc>
          <w:tcPr>
            <w:tcW w:w="694" w:type="dxa"/>
            <w:tcBorders>
              <w:top w:val="single" w:sz="4" w:space="0" w:color="auto"/>
              <w:left w:val="nil"/>
              <w:bottom w:val="single" w:sz="4" w:space="0" w:color="auto"/>
              <w:right w:val="single" w:sz="4" w:space="0" w:color="auto"/>
            </w:tcBorders>
            <w:shd w:val="clear" w:color="auto" w:fill="CCF2EF"/>
            <w:noWrap/>
            <w:vAlign w:val="bottom"/>
            <w:hideMark/>
          </w:tcPr>
          <w:p w14:paraId="7F4A82BC"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59.0</w:t>
            </w:r>
          </w:p>
        </w:tc>
      </w:tr>
      <w:tr w:rsidR="002103A4" w:rsidRPr="002103A4" w14:paraId="7041EDCE" w14:textId="77777777" w:rsidTr="002103A4">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6CC519D" w14:textId="77777777" w:rsidR="002103A4" w:rsidRPr="002103A4" w:rsidRDefault="002103A4" w:rsidP="002103A4">
            <w:pPr>
              <w:spacing w:after="0" w:line="240" w:lineRule="auto"/>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Owned with a mortgage</w:t>
            </w:r>
          </w:p>
        </w:tc>
        <w:tc>
          <w:tcPr>
            <w:tcW w:w="581" w:type="dxa"/>
            <w:tcBorders>
              <w:top w:val="nil"/>
              <w:left w:val="nil"/>
              <w:bottom w:val="single" w:sz="4" w:space="0" w:color="auto"/>
              <w:right w:val="single" w:sz="4" w:space="0" w:color="auto"/>
            </w:tcBorders>
            <w:shd w:val="clear" w:color="auto" w:fill="auto"/>
            <w:noWrap/>
            <w:vAlign w:val="bottom"/>
            <w:hideMark/>
          </w:tcPr>
          <w:p w14:paraId="6763A616"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47</w:t>
            </w:r>
          </w:p>
        </w:tc>
        <w:tc>
          <w:tcPr>
            <w:tcW w:w="694" w:type="dxa"/>
            <w:tcBorders>
              <w:top w:val="nil"/>
              <w:left w:val="nil"/>
              <w:bottom w:val="single" w:sz="4" w:space="0" w:color="auto"/>
              <w:right w:val="single" w:sz="4" w:space="0" w:color="auto"/>
            </w:tcBorders>
            <w:shd w:val="clear" w:color="auto" w:fill="auto"/>
            <w:noWrap/>
            <w:vAlign w:val="bottom"/>
            <w:hideMark/>
          </w:tcPr>
          <w:p w14:paraId="74E780B7"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28.3</w:t>
            </w:r>
          </w:p>
        </w:tc>
      </w:tr>
      <w:tr w:rsidR="002103A4" w:rsidRPr="002103A4" w14:paraId="7A0C9B66" w14:textId="77777777" w:rsidTr="002103A4">
        <w:trPr>
          <w:trHeight w:val="288"/>
        </w:trPr>
        <w:tc>
          <w:tcPr>
            <w:tcW w:w="3828" w:type="dxa"/>
            <w:tcBorders>
              <w:top w:val="nil"/>
              <w:left w:val="single" w:sz="4" w:space="0" w:color="auto"/>
              <w:bottom w:val="single" w:sz="4" w:space="0" w:color="auto"/>
              <w:right w:val="single" w:sz="4" w:space="0" w:color="auto"/>
            </w:tcBorders>
            <w:shd w:val="clear" w:color="auto" w:fill="CCF2EF"/>
            <w:noWrap/>
            <w:vAlign w:val="bottom"/>
            <w:hideMark/>
          </w:tcPr>
          <w:p w14:paraId="2C4CE575" w14:textId="77777777" w:rsidR="002103A4" w:rsidRPr="002103A4" w:rsidRDefault="002103A4" w:rsidP="002103A4">
            <w:pPr>
              <w:spacing w:after="0" w:line="240" w:lineRule="auto"/>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Private rented</w:t>
            </w:r>
          </w:p>
        </w:tc>
        <w:tc>
          <w:tcPr>
            <w:tcW w:w="581" w:type="dxa"/>
            <w:tcBorders>
              <w:top w:val="nil"/>
              <w:left w:val="nil"/>
              <w:bottom w:val="single" w:sz="4" w:space="0" w:color="auto"/>
              <w:right w:val="single" w:sz="4" w:space="0" w:color="auto"/>
            </w:tcBorders>
            <w:shd w:val="clear" w:color="auto" w:fill="CCF2EF"/>
            <w:noWrap/>
            <w:vAlign w:val="bottom"/>
            <w:hideMark/>
          </w:tcPr>
          <w:p w14:paraId="1D0B8974"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7</w:t>
            </w:r>
          </w:p>
        </w:tc>
        <w:tc>
          <w:tcPr>
            <w:tcW w:w="694" w:type="dxa"/>
            <w:tcBorders>
              <w:top w:val="nil"/>
              <w:left w:val="nil"/>
              <w:bottom w:val="single" w:sz="4" w:space="0" w:color="auto"/>
              <w:right w:val="single" w:sz="4" w:space="0" w:color="auto"/>
            </w:tcBorders>
            <w:shd w:val="clear" w:color="auto" w:fill="CCF2EF"/>
            <w:noWrap/>
            <w:vAlign w:val="bottom"/>
            <w:hideMark/>
          </w:tcPr>
          <w:p w14:paraId="5EA4F9B6"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4.2</w:t>
            </w:r>
          </w:p>
        </w:tc>
      </w:tr>
      <w:tr w:rsidR="002103A4" w:rsidRPr="002103A4" w14:paraId="1FB0D79A" w14:textId="77777777" w:rsidTr="002103A4">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0B2818E" w14:textId="77777777" w:rsidR="002103A4" w:rsidRPr="002103A4" w:rsidRDefault="002103A4" w:rsidP="002103A4">
            <w:pPr>
              <w:spacing w:after="0" w:line="240" w:lineRule="auto"/>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Rented from the Local Authority</w:t>
            </w:r>
          </w:p>
        </w:tc>
        <w:tc>
          <w:tcPr>
            <w:tcW w:w="581" w:type="dxa"/>
            <w:tcBorders>
              <w:top w:val="nil"/>
              <w:left w:val="nil"/>
              <w:bottom w:val="single" w:sz="4" w:space="0" w:color="auto"/>
              <w:right w:val="single" w:sz="4" w:space="0" w:color="auto"/>
            </w:tcBorders>
            <w:shd w:val="clear" w:color="auto" w:fill="auto"/>
            <w:noWrap/>
            <w:vAlign w:val="bottom"/>
            <w:hideMark/>
          </w:tcPr>
          <w:p w14:paraId="6B20F4D5"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6</w:t>
            </w:r>
          </w:p>
        </w:tc>
        <w:tc>
          <w:tcPr>
            <w:tcW w:w="694" w:type="dxa"/>
            <w:tcBorders>
              <w:top w:val="nil"/>
              <w:left w:val="nil"/>
              <w:bottom w:val="single" w:sz="4" w:space="0" w:color="auto"/>
              <w:right w:val="single" w:sz="4" w:space="0" w:color="auto"/>
            </w:tcBorders>
            <w:shd w:val="clear" w:color="auto" w:fill="auto"/>
            <w:noWrap/>
            <w:vAlign w:val="bottom"/>
            <w:hideMark/>
          </w:tcPr>
          <w:p w14:paraId="6A5D7DD2"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3.6</w:t>
            </w:r>
          </w:p>
        </w:tc>
      </w:tr>
      <w:tr w:rsidR="002103A4" w:rsidRPr="002103A4" w14:paraId="7E470BDB" w14:textId="77777777" w:rsidTr="002103A4">
        <w:trPr>
          <w:trHeight w:val="288"/>
        </w:trPr>
        <w:tc>
          <w:tcPr>
            <w:tcW w:w="3828" w:type="dxa"/>
            <w:tcBorders>
              <w:top w:val="nil"/>
              <w:left w:val="single" w:sz="4" w:space="0" w:color="auto"/>
              <w:bottom w:val="single" w:sz="4" w:space="0" w:color="auto"/>
              <w:right w:val="single" w:sz="4" w:space="0" w:color="auto"/>
            </w:tcBorders>
            <w:shd w:val="clear" w:color="auto" w:fill="CCF2EF"/>
            <w:noWrap/>
            <w:vAlign w:val="bottom"/>
            <w:hideMark/>
          </w:tcPr>
          <w:p w14:paraId="5E4C0184" w14:textId="77777777" w:rsidR="002103A4" w:rsidRPr="002103A4" w:rsidRDefault="002103A4" w:rsidP="002103A4">
            <w:pPr>
              <w:spacing w:after="0" w:line="240" w:lineRule="auto"/>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Rented from a Housing Association</w:t>
            </w:r>
          </w:p>
        </w:tc>
        <w:tc>
          <w:tcPr>
            <w:tcW w:w="581" w:type="dxa"/>
            <w:tcBorders>
              <w:top w:val="nil"/>
              <w:left w:val="nil"/>
              <w:bottom w:val="single" w:sz="4" w:space="0" w:color="auto"/>
              <w:right w:val="single" w:sz="4" w:space="0" w:color="auto"/>
            </w:tcBorders>
            <w:shd w:val="clear" w:color="auto" w:fill="CCF2EF"/>
            <w:noWrap/>
            <w:vAlign w:val="bottom"/>
            <w:hideMark/>
          </w:tcPr>
          <w:p w14:paraId="24E3053D"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4</w:t>
            </w:r>
          </w:p>
        </w:tc>
        <w:tc>
          <w:tcPr>
            <w:tcW w:w="694" w:type="dxa"/>
            <w:tcBorders>
              <w:top w:val="nil"/>
              <w:left w:val="nil"/>
              <w:bottom w:val="single" w:sz="4" w:space="0" w:color="auto"/>
              <w:right w:val="single" w:sz="4" w:space="0" w:color="auto"/>
            </w:tcBorders>
            <w:shd w:val="clear" w:color="auto" w:fill="CCF2EF"/>
            <w:noWrap/>
            <w:vAlign w:val="bottom"/>
            <w:hideMark/>
          </w:tcPr>
          <w:p w14:paraId="344CB84C"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2.4</w:t>
            </w:r>
          </w:p>
        </w:tc>
      </w:tr>
      <w:tr w:rsidR="002103A4" w:rsidRPr="002103A4" w14:paraId="0DFF3B23" w14:textId="77777777" w:rsidTr="002103A4">
        <w:trPr>
          <w:trHeight w:val="300"/>
        </w:trPr>
        <w:tc>
          <w:tcPr>
            <w:tcW w:w="3828" w:type="dxa"/>
            <w:tcBorders>
              <w:top w:val="nil"/>
              <w:left w:val="single" w:sz="4" w:space="0" w:color="auto"/>
              <w:bottom w:val="double" w:sz="6" w:space="0" w:color="auto"/>
              <w:right w:val="single" w:sz="4" w:space="0" w:color="auto"/>
            </w:tcBorders>
            <w:shd w:val="clear" w:color="auto" w:fill="auto"/>
            <w:noWrap/>
            <w:vAlign w:val="bottom"/>
            <w:hideMark/>
          </w:tcPr>
          <w:p w14:paraId="069EBF02" w14:textId="77777777" w:rsidR="002103A4" w:rsidRPr="002103A4" w:rsidRDefault="002103A4" w:rsidP="002103A4">
            <w:pPr>
              <w:spacing w:after="0" w:line="240" w:lineRule="auto"/>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Other</w:t>
            </w:r>
          </w:p>
        </w:tc>
        <w:tc>
          <w:tcPr>
            <w:tcW w:w="581" w:type="dxa"/>
            <w:tcBorders>
              <w:top w:val="nil"/>
              <w:left w:val="nil"/>
              <w:bottom w:val="double" w:sz="6" w:space="0" w:color="auto"/>
              <w:right w:val="single" w:sz="4" w:space="0" w:color="auto"/>
            </w:tcBorders>
            <w:shd w:val="clear" w:color="auto" w:fill="auto"/>
            <w:noWrap/>
            <w:vAlign w:val="bottom"/>
            <w:hideMark/>
          </w:tcPr>
          <w:p w14:paraId="13125951"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4</w:t>
            </w:r>
          </w:p>
        </w:tc>
        <w:tc>
          <w:tcPr>
            <w:tcW w:w="694" w:type="dxa"/>
            <w:tcBorders>
              <w:top w:val="nil"/>
              <w:left w:val="nil"/>
              <w:bottom w:val="double" w:sz="6" w:space="0" w:color="auto"/>
              <w:right w:val="single" w:sz="4" w:space="0" w:color="auto"/>
            </w:tcBorders>
            <w:shd w:val="clear" w:color="auto" w:fill="auto"/>
            <w:noWrap/>
            <w:vAlign w:val="bottom"/>
            <w:hideMark/>
          </w:tcPr>
          <w:p w14:paraId="41F924A2" w14:textId="77777777" w:rsidR="002103A4" w:rsidRPr="002103A4" w:rsidRDefault="002103A4" w:rsidP="002103A4">
            <w:pPr>
              <w:spacing w:after="0" w:line="240" w:lineRule="auto"/>
              <w:jc w:val="right"/>
              <w:rPr>
                <w:rFonts w:eastAsia="Times New Roman" w:cs="Calibri"/>
                <w:color w:val="000000"/>
                <w:kern w:val="0"/>
                <w:szCs w:val="24"/>
                <w:lang w:eastAsia="en-GB"/>
                <w14:ligatures w14:val="none"/>
              </w:rPr>
            </w:pPr>
            <w:r w:rsidRPr="002103A4">
              <w:rPr>
                <w:rFonts w:eastAsia="Times New Roman" w:cs="Calibri"/>
                <w:color w:val="000000"/>
                <w:kern w:val="0"/>
                <w:szCs w:val="24"/>
                <w:lang w:eastAsia="en-GB"/>
                <w14:ligatures w14:val="none"/>
              </w:rPr>
              <w:t>2.4</w:t>
            </w:r>
          </w:p>
        </w:tc>
      </w:tr>
      <w:tr w:rsidR="002103A4" w:rsidRPr="002103A4" w14:paraId="7C89E3EF" w14:textId="77777777" w:rsidTr="002103A4">
        <w:trPr>
          <w:trHeight w:val="300"/>
        </w:trPr>
        <w:tc>
          <w:tcPr>
            <w:tcW w:w="3828" w:type="dxa"/>
            <w:tcBorders>
              <w:top w:val="nil"/>
              <w:left w:val="single" w:sz="4" w:space="0" w:color="auto"/>
              <w:bottom w:val="single" w:sz="4" w:space="0" w:color="auto"/>
              <w:right w:val="single" w:sz="4" w:space="0" w:color="auto"/>
            </w:tcBorders>
            <w:shd w:val="clear" w:color="auto" w:fill="27A096"/>
            <w:noWrap/>
            <w:vAlign w:val="bottom"/>
            <w:hideMark/>
          </w:tcPr>
          <w:p w14:paraId="138C70DB" w14:textId="77777777" w:rsidR="002103A4" w:rsidRPr="002103A4" w:rsidRDefault="002103A4" w:rsidP="002103A4">
            <w:pPr>
              <w:spacing w:after="0" w:line="240" w:lineRule="auto"/>
              <w:jc w:val="right"/>
              <w:rPr>
                <w:rFonts w:eastAsia="Times New Roman" w:cs="Calibri"/>
                <w:b/>
                <w:bCs/>
                <w:color w:val="FFFFFF" w:themeColor="background1"/>
                <w:kern w:val="0"/>
                <w:szCs w:val="24"/>
                <w:lang w:eastAsia="en-GB"/>
                <w14:ligatures w14:val="none"/>
              </w:rPr>
            </w:pPr>
            <w:r w:rsidRPr="002103A4">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0DD22B72" w14:textId="77777777" w:rsidR="002103A4" w:rsidRPr="002103A4" w:rsidRDefault="002103A4" w:rsidP="002103A4">
            <w:pPr>
              <w:spacing w:after="0" w:line="240" w:lineRule="auto"/>
              <w:jc w:val="right"/>
              <w:rPr>
                <w:rFonts w:eastAsia="Times New Roman" w:cs="Calibri"/>
                <w:b/>
                <w:bCs/>
                <w:color w:val="FFFFFF" w:themeColor="background1"/>
                <w:kern w:val="0"/>
                <w:szCs w:val="24"/>
                <w:lang w:eastAsia="en-GB"/>
                <w14:ligatures w14:val="none"/>
              </w:rPr>
            </w:pPr>
            <w:r w:rsidRPr="002103A4">
              <w:rPr>
                <w:rFonts w:eastAsia="Times New Roman" w:cs="Calibri"/>
                <w:b/>
                <w:bCs/>
                <w:color w:val="FFFFFF" w:themeColor="background1"/>
                <w:kern w:val="0"/>
                <w:szCs w:val="24"/>
                <w:lang w:eastAsia="en-GB"/>
                <w14:ligatures w14:val="none"/>
              </w:rPr>
              <w:t>166</w:t>
            </w:r>
          </w:p>
        </w:tc>
        <w:tc>
          <w:tcPr>
            <w:tcW w:w="694" w:type="dxa"/>
            <w:tcBorders>
              <w:top w:val="nil"/>
              <w:left w:val="nil"/>
              <w:bottom w:val="single" w:sz="4" w:space="0" w:color="auto"/>
              <w:right w:val="single" w:sz="4" w:space="0" w:color="auto"/>
            </w:tcBorders>
            <w:shd w:val="clear" w:color="auto" w:fill="27A096"/>
            <w:noWrap/>
            <w:vAlign w:val="bottom"/>
            <w:hideMark/>
          </w:tcPr>
          <w:p w14:paraId="52D97C7F" w14:textId="77777777" w:rsidR="002103A4" w:rsidRPr="002103A4" w:rsidRDefault="002103A4" w:rsidP="002103A4">
            <w:pPr>
              <w:spacing w:after="0" w:line="240" w:lineRule="auto"/>
              <w:jc w:val="right"/>
              <w:rPr>
                <w:rFonts w:eastAsia="Times New Roman" w:cs="Calibri"/>
                <w:b/>
                <w:bCs/>
                <w:color w:val="FFFFFF" w:themeColor="background1"/>
                <w:kern w:val="0"/>
                <w:szCs w:val="24"/>
                <w:lang w:eastAsia="en-GB"/>
                <w14:ligatures w14:val="none"/>
              </w:rPr>
            </w:pPr>
            <w:r w:rsidRPr="002103A4">
              <w:rPr>
                <w:rFonts w:eastAsia="Times New Roman" w:cs="Calibri"/>
                <w:b/>
                <w:bCs/>
                <w:color w:val="FFFFFF" w:themeColor="background1"/>
                <w:kern w:val="0"/>
                <w:szCs w:val="24"/>
                <w:lang w:eastAsia="en-GB"/>
                <w14:ligatures w14:val="none"/>
              </w:rPr>
              <w:t>100.0</w:t>
            </w:r>
          </w:p>
        </w:tc>
      </w:tr>
    </w:tbl>
    <w:p w14:paraId="37D91C07" w14:textId="77777777" w:rsidR="002103A4" w:rsidRPr="002103A4" w:rsidRDefault="002103A4" w:rsidP="002103A4"/>
    <w:p w14:paraId="5701F013" w14:textId="40D000A1" w:rsidR="00561708" w:rsidRDefault="00561708" w:rsidP="00561708">
      <w:pPr>
        <w:pStyle w:val="Heading2"/>
      </w:pPr>
      <w:bookmarkStart w:id="43" w:name="_Toc194570601"/>
      <w:r w:rsidRPr="00561708">
        <w:t>Are you or a member of your household:</w:t>
      </w:r>
      <w:bookmarkEnd w:id="43"/>
    </w:p>
    <w:p w14:paraId="4560467F" w14:textId="77777777" w:rsidR="00D37CCF" w:rsidRDefault="00D37CCF" w:rsidP="00D37CCF"/>
    <w:tbl>
      <w:tblPr>
        <w:tblW w:w="5524" w:type="dxa"/>
        <w:tblLook w:val="04A0" w:firstRow="1" w:lastRow="0" w:firstColumn="1" w:lastColumn="0" w:noHBand="0" w:noVBand="1"/>
      </w:tblPr>
      <w:tblGrid>
        <w:gridCol w:w="4248"/>
        <w:gridCol w:w="581"/>
        <w:gridCol w:w="767"/>
      </w:tblGrid>
      <w:tr w:rsidR="00D37CCF" w:rsidRPr="00D37CCF" w14:paraId="0DEC807E" w14:textId="77777777" w:rsidTr="00D37CCF">
        <w:trPr>
          <w:trHeight w:val="288"/>
        </w:trPr>
        <w:tc>
          <w:tcPr>
            <w:tcW w:w="4248"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1BDD9108" w14:textId="77BF11EB" w:rsidR="00D37CCF" w:rsidRPr="00D37CCF" w:rsidRDefault="00D37CCF" w:rsidP="00D37CCF">
            <w:pPr>
              <w:spacing w:after="0" w:line="240" w:lineRule="auto"/>
              <w:rPr>
                <w:rFonts w:eastAsia="Times New Roman" w:cs="Calibri"/>
                <w:b/>
                <w:bCs/>
                <w:color w:val="FFFFFF" w:themeColor="background1"/>
                <w:kern w:val="0"/>
                <w:sz w:val="22"/>
                <w:lang w:eastAsia="en-GB"/>
                <w14:ligatures w14:val="none"/>
              </w:rPr>
            </w:pPr>
            <w:r w:rsidRPr="00D37CCF">
              <w:rPr>
                <w:rFonts w:eastAsia="Times New Roman" w:cs="Calibri"/>
                <w:b/>
                <w:bCs/>
                <w:color w:val="FFFFFF" w:themeColor="background1"/>
                <w:kern w:val="0"/>
                <w:sz w:val="22"/>
                <w:lang w:eastAsia="en-GB"/>
                <w14:ligatures w14:val="none"/>
              </w:rPr>
              <w:t>YOU</w:t>
            </w:r>
          </w:p>
        </w:tc>
        <w:tc>
          <w:tcPr>
            <w:tcW w:w="581" w:type="dxa"/>
            <w:tcBorders>
              <w:top w:val="single" w:sz="4" w:space="0" w:color="auto"/>
              <w:left w:val="nil"/>
              <w:bottom w:val="single" w:sz="4" w:space="0" w:color="auto"/>
              <w:right w:val="single" w:sz="4" w:space="0" w:color="auto"/>
            </w:tcBorders>
            <w:shd w:val="clear" w:color="auto" w:fill="27A096"/>
            <w:noWrap/>
            <w:vAlign w:val="bottom"/>
            <w:hideMark/>
          </w:tcPr>
          <w:p w14:paraId="1E11AAE9" w14:textId="77777777" w:rsidR="00D37CCF" w:rsidRPr="00D37CCF" w:rsidRDefault="00D37CCF" w:rsidP="00D37CCF">
            <w:pPr>
              <w:spacing w:after="0" w:line="240" w:lineRule="auto"/>
              <w:rPr>
                <w:rFonts w:eastAsia="Times New Roman" w:cs="Calibri"/>
                <w:b/>
                <w:bCs/>
                <w:color w:val="FFFFFF" w:themeColor="background1"/>
                <w:kern w:val="0"/>
                <w:sz w:val="22"/>
                <w:lang w:eastAsia="en-GB"/>
                <w14:ligatures w14:val="none"/>
              </w:rPr>
            </w:pPr>
            <w:r w:rsidRPr="00D37CCF">
              <w:rPr>
                <w:rFonts w:eastAsia="Times New Roman" w:cs="Calibri"/>
                <w:b/>
                <w:bCs/>
                <w:color w:val="FFFFFF" w:themeColor="background1"/>
                <w:kern w:val="0"/>
                <w:sz w:val="22"/>
                <w:lang w:eastAsia="en-GB"/>
                <w14:ligatures w14:val="none"/>
              </w:rPr>
              <w:t>No.</w:t>
            </w:r>
          </w:p>
        </w:tc>
        <w:tc>
          <w:tcPr>
            <w:tcW w:w="695" w:type="dxa"/>
            <w:tcBorders>
              <w:top w:val="single" w:sz="4" w:space="0" w:color="auto"/>
              <w:left w:val="nil"/>
              <w:bottom w:val="single" w:sz="4" w:space="0" w:color="auto"/>
              <w:right w:val="single" w:sz="4" w:space="0" w:color="auto"/>
            </w:tcBorders>
            <w:shd w:val="clear" w:color="auto" w:fill="27A096"/>
            <w:noWrap/>
            <w:vAlign w:val="bottom"/>
            <w:hideMark/>
          </w:tcPr>
          <w:p w14:paraId="26D67FAB" w14:textId="77777777" w:rsidR="00D37CCF" w:rsidRPr="00D37CCF" w:rsidRDefault="00D37CCF" w:rsidP="00D37CCF">
            <w:pPr>
              <w:spacing w:after="0" w:line="240" w:lineRule="auto"/>
              <w:rPr>
                <w:rFonts w:eastAsia="Times New Roman" w:cs="Calibri"/>
                <w:b/>
                <w:bCs/>
                <w:color w:val="FFFFFF" w:themeColor="background1"/>
                <w:kern w:val="0"/>
                <w:sz w:val="22"/>
                <w:lang w:eastAsia="en-GB"/>
                <w14:ligatures w14:val="none"/>
              </w:rPr>
            </w:pPr>
            <w:r w:rsidRPr="00D37CCF">
              <w:rPr>
                <w:rFonts w:eastAsia="Times New Roman" w:cs="Calibri"/>
                <w:b/>
                <w:bCs/>
                <w:color w:val="FFFFFF" w:themeColor="background1"/>
                <w:kern w:val="0"/>
                <w:sz w:val="22"/>
                <w:lang w:eastAsia="en-GB"/>
                <w14:ligatures w14:val="none"/>
              </w:rPr>
              <w:t>%</w:t>
            </w:r>
          </w:p>
        </w:tc>
      </w:tr>
      <w:tr w:rsidR="00D37CCF" w:rsidRPr="00D37CCF" w14:paraId="04A7BD52" w14:textId="77777777" w:rsidTr="00D37CCF">
        <w:trPr>
          <w:trHeight w:val="312"/>
        </w:trPr>
        <w:tc>
          <w:tcPr>
            <w:tcW w:w="4248" w:type="dxa"/>
            <w:tcBorders>
              <w:top w:val="nil"/>
              <w:left w:val="single" w:sz="4" w:space="0" w:color="auto"/>
              <w:bottom w:val="single" w:sz="4" w:space="0" w:color="auto"/>
              <w:right w:val="single" w:sz="4" w:space="0" w:color="auto"/>
            </w:tcBorders>
            <w:shd w:val="clear" w:color="auto" w:fill="CCF2EF"/>
            <w:noWrap/>
            <w:vAlign w:val="bottom"/>
            <w:hideMark/>
          </w:tcPr>
          <w:p w14:paraId="450A0C2F" w14:textId="77777777" w:rsidR="00D37CCF" w:rsidRPr="00D37CCF" w:rsidRDefault="00D37CCF" w:rsidP="00D37CCF">
            <w:pPr>
              <w:spacing w:after="0" w:line="240" w:lineRule="auto"/>
              <w:rPr>
                <w:rFonts w:eastAsia="Times New Roman" w:cs="Calibri"/>
                <w:color w:val="404040"/>
                <w:kern w:val="0"/>
                <w:szCs w:val="24"/>
                <w:lang w:eastAsia="en-GB"/>
                <w14:ligatures w14:val="none"/>
              </w:rPr>
            </w:pPr>
            <w:r w:rsidRPr="00D37CCF">
              <w:rPr>
                <w:rFonts w:eastAsia="Times New Roman" w:cs="Calibri"/>
                <w:color w:val="404040"/>
                <w:kern w:val="0"/>
                <w:szCs w:val="24"/>
                <w:lang w:eastAsia="en-GB"/>
                <w14:ligatures w14:val="none"/>
              </w:rPr>
              <w:t>Currently serving in the armed forces</w:t>
            </w:r>
          </w:p>
        </w:tc>
        <w:tc>
          <w:tcPr>
            <w:tcW w:w="581" w:type="dxa"/>
            <w:tcBorders>
              <w:top w:val="nil"/>
              <w:left w:val="nil"/>
              <w:bottom w:val="single" w:sz="4" w:space="0" w:color="auto"/>
              <w:right w:val="single" w:sz="4" w:space="0" w:color="auto"/>
            </w:tcBorders>
            <w:shd w:val="clear" w:color="auto" w:fill="CCF2EF"/>
            <w:noWrap/>
            <w:vAlign w:val="bottom"/>
            <w:hideMark/>
          </w:tcPr>
          <w:p w14:paraId="2D823992"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0</w:t>
            </w:r>
          </w:p>
        </w:tc>
        <w:tc>
          <w:tcPr>
            <w:tcW w:w="695" w:type="dxa"/>
            <w:tcBorders>
              <w:top w:val="nil"/>
              <w:left w:val="nil"/>
              <w:bottom w:val="single" w:sz="4" w:space="0" w:color="auto"/>
              <w:right w:val="single" w:sz="4" w:space="0" w:color="auto"/>
            </w:tcBorders>
            <w:shd w:val="clear" w:color="auto" w:fill="CCF2EF"/>
            <w:noWrap/>
            <w:vAlign w:val="bottom"/>
            <w:hideMark/>
          </w:tcPr>
          <w:p w14:paraId="77E76F5A"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0.0</w:t>
            </w:r>
          </w:p>
        </w:tc>
      </w:tr>
      <w:tr w:rsidR="00D37CCF" w:rsidRPr="00D37CCF" w14:paraId="0936402B" w14:textId="77777777" w:rsidTr="00D37CCF">
        <w:trPr>
          <w:trHeight w:val="312"/>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2169C60" w14:textId="77777777" w:rsidR="00D37CCF" w:rsidRPr="00D37CCF" w:rsidRDefault="00D37CCF" w:rsidP="00D37CCF">
            <w:pPr>
              <w:spacing w:after="0" w:line="240" w:lineRule="auto"/>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 xml:space="preserve">An armed forces service leaver (veteran)  </w:t>
            </w:r>
          </w:p>
        </w:tc>
        <w:tc>
          <w:tcPr>
            <w:tcW w:w="581" w:type="dxa"/>
            <w:tcBorders>
              <w:top w:val="nil"/>
              <w:left w:val="nil"/>
              <w:bottom w:val="single" w:sz="4" w:space="0" w:color="auto"/>
              <w:right w:val="single" w:sz="4" w:space="0" w:color="auto"/>
            </w:tcBorders>
            <w:shd w:val="clear" w:color="auto" w:fill="auto"/>
            <w:noWrap/>
            <w:vAlign w:val="bottom"/>
            <w:hideMark/>
          </w:tcPr>
          <w:p w14:paraId="2879E173"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8</w:t>
            </w:r>
          </w:p>
        </w:tc>
        <w:tc>
          <w:tcPr>
            <w:tcW w:w="695" w:type="dxa"/>
            <w:tcBorders>
              <w:top w:val="nil"/>
              <w:left w:val="nil"/>
              <w:bottom w:val="single" w:sz="4" w:space="0" w:color="auto"/>
              <w:right w:val="single" w:sz="4" w:space="0" w:color="auto"/>
            </w:tcBorders>
            <w:shd w:val="clear" w:color="auto" w:fill="auto"/>
            <w:noWrap/>
            <w:vAlign w:val="bottom"/>
            <w:hideMark/>
          </w:tcPr>
          <w:p w14:paraId="66CAB2B2"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5.9</w:t>
            </w:r>
          </w:p>
        </w:tc>
      </w:tr>
      <w:tr w:rsidR="00D37CCF" w:rsidRPr="00D37CCF" w14:paraId="4505AE99" w14:textId="77777777" w:rsidTr="00D37CCF">
        <w:trPr>
          <w:trHeight w:val="324"/>
        </w:trPr>
        <w:tc>
          <w:tcPr>
            <w:tcW w:w="4248" w:type="dxa"/>
            <w:tcBorders>
              <w:top w:val="nil"/>
              <w:left w:val="single" w:sz="4" w:space="0" w:color="auto"/>
              <w:bottom w:val="double" w:sz="6" w:space="0" w:color="auto"/>
              <w:right w:val="single" w:sz="4" w:space="0" w:color="auto"/>
            </w:tcBorders>
            <w:shd w:val="clear" w:color="auto" w:fill="CCF2EF"/>
            <w:noWrap/>
            <w:vAlign w:val="bottom"/>
            <w:hideMark/>
          </w:tcPr>
          <w:p w14:paraId="01485B83" w14:textId="77777777" w:rsidR="00D37CCF" w:rsidRPr="00D37CCF" w:rsidRDefault="00D37CCF" w:rsidP="00D37CCF">
            <w:pPr>
              <w:spacing w:after="0" w:line="240" w:lineRule="auto"/>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Not applicable</w:t>
            </w:r>
          </w:p>
        </w:tc>
        <w:tc>
          <w:tcPr>
            <w:tcW w:w="581" w:type="dxa"/>
            <w:tcBorders>
              <w:top w:val="nil"/>
              <w:left w:val="nil"/>
              <w:bottom w:val="double" w:sz="6" w:space="0" w:color="auto"/>
              <w:right w:val="single" w:sz="4" w:space="0" w:color="auto"/>
            </w:tcBorders>
            <w:shd w:val="clear" w:color="auto" w:fill="CCF2EF"/>
            <w:noWrap/>
            <w:vAlign w:val="bottom"/>
            <w:hideMark/>
          </w:tcPr>
          <w:p w14:paraId="4FEB524F"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128</w:t>
            </w:r>
          </w:p>
        </w:tc>
        <w:tc>
          <w:tcPr>
            <w:tcW w:w="695" w:type="dxa"/>
            <w:tcBorders>
              <w:top w:val="nil"/>
              <w:left w:val="nil"/>
              <w:bottom w:val="double" w:sz="6" w:space="0" w:color="auto"/>
              <w:right w:val="single" w:sz="4" w:space="0" w:color="auto"/>
            </w:tcBorders>
            <w:shd w:val="clear" w:color="auto" w:fill="CCF2EF"/>
            <w:noWrap/>
            <w:vAlign w:val="bottom"/>
            <w:hideMark/>
          </w:tcPr>
          <w:p w14:paraId="11C17081"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94.1</w:t>
            </w:r>
          </w:p>
        </w:tc>
      </w:tr>
      <w:tr w:rsidR="00D37CCF" w:rsidRPr="00D37CCF" w14:paraId="47DD70E8" w14:textId="77777777" w:rsidTr="00D37CCF">
        <w:trPr>
          <w:trHeight w:val="324"/>
        </w:trPr>
        <w:tc>
          <w:tcPr>
            <w:tcW w:w="4248" w:type="dxa"/>
            <w:tcBorders>
              <w:top w:val="nil"/>
              <w:left w:val="single" w:sz="4" w:space="0" w:color="auto"/>
              <w:bottom w:val="single" w:sz="4" w:space="0" w:color="auto"/>
              <w:right w:val="single" w:sz="4" w:space="0" w:color="auto"/>
            </w:tcBorders>
            <w:shd w:val="clear" w:color="auto" w:fill="27A096"/>
            <w:noWrap/>
            <w:vAlign w:val="bottom"/>
            <w:hideMark/>
          </w:tcPr>
          <w:p w14:paraId="06080418" w14:textId="77777777" w:rsidR="00D37CCF" w:rsidRPr="00D37CCF" w:rsidRDefault="00D37CCF" w:rsidP="00D37CCF">
            <w:pPr>
              <w:spacing w:after="0" w:line="240" w:lineRule="auto"/>
              <w:jc w:val="right"/>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7C91BE65" w14:textId="77777777" w:rsidR="00D37CCF" w:rsidRPr="00D37CCF" w:rsidRDefault="00D37CCF" w:rsidP="00D37CCF">
            <w:pPr>
              <w:spacing w:after="0" w:line="240" w:lineRule="auto"/>
              <w:jc w:val="right"/>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136</w:t>
            </w:r>
          </w:p>
        </w:tc>
        <w:tc>
          <w:tcPr>
            <w:tcW w:w="695" w:type="dxa"/>
            <w:tcBorders>
              <w:top w:val="nil"/>
              <w:left w:val="nil"/>
              <w:bottom w:val="single" w:sz="4" w:space="0" w:color="auto"/>
              <w:right w:val="single" w:sz="4" w:space="0" w:color="auto"/>
            </w:tcBorders>
            <w:shd w:val="clear" w:color="auto" w:fill="27A096"/>
            <w:noWrap/>
            <w:vAlign w:val="bottom"/>
            <w:hideMark/>
          </w:tcPr>
          <w:p w14:paraId="7E4212F0" w14:textId="77777777" w:rsidR="00D37CCF" w:rsidRPr="00D37CCF" w:rsidRDefault="00D37CCF" w:rsidP="00D37CCF">
            <w:pPr>
              <w:spacing w:after="0" w:line="240" w:lineRule="auto"/>
              <w:jc w:val="right"/>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100.0</w:t>
            </w:r>
          </w:p>
        </w:tc>
      </w:tr>
    </w:tbl>
    <w:p w14:paraId="75D6EDFC" w14:textId="77777777" w:rsidR="00D37CCF" w:rsidRDefault="00D37CCF" w:rsidP="00D37CCF"/>
    <w:tbl>
      <w:tblPr>
        <w:tblW w:w="5524" w:type="dxa"/>
        <w:tblLook w:val="04A0" w:firstRow="1" w:lastRow="0" w:firstColumn="1" w:lastColumn="0" w:noHBand="0" w:noVBand="1"/>
      </w:tblPr>
      <w:tblGrid>
        <w:gridCol w:w="4248"/>
        <w:gridCol w:w="581"/>
        <w:gridCol w:w="767"/>
      </w:tblGrid>
      <w:tr w:rsidR="00D37CCF" w:rsidRPr="00D37CCF" w14:paraId="7B8E4FF0" w14:textId="77777777" w:rsidTr="00D37CCF">
        <w:trPr>
          <w:trHeight w:val="288"/>
        </w:trPr>
        <w:tc>
          <w:tcPr>
            <w:tcW w:w="4248"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17E47973" w14:textId="77777777" w:rsidR="00D37CCF" w:rsidRPr="00D37CCF" w:rsidRDefault="00D37CCF" w:rsidP="00D37CCF">
            <w:pPr>
              <w:spacing w:after="0" w:line="240" w:lineRule="auto"/>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MEMBER OF HOUSEHOLD</w:t>
            </w:r>
          </w:p>
        </w:tc>
        <w:tc>
          <w:tcPr>
            <w:tcW w:w="581" w:type="dxa"/>
            <w:tcBorders>
              <w:top w:val="single" w:sz="4" w:space="0" w:color="auto"/>
              <w:left w:val="nil"/>
              <w:bottom w:val="single" w:sz="4" w:space="0" w:color="auto"/>
              <w:right w:val="single" w:sz="4" w:space="0" w:color="auto"/>
            </w:tcBorders>
            <w:shd w:val="clear" w:color="auto" w:fill="27A096"/>
            <w:noWrap/>
            <w:vAlign w:val="bottom"/>
            <w:hideMark/>
          </w:tcPr>
          <w:p w14:paraId="331401B3" w14:textId="77777777" w:rsidR="00D37CCF" w:rsidRPr="00D37CCF" w:rsidRDefault="00D37CCF" w:rsidP="00D37CCF">
            <w:pPr>
              <w:spacing w:after="0" w:line="240" w:lineRule="auto"/>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No.</w:t>
            </w:r>
          </w:p>
        </w:tc>
        <w:tc>
          <w:tcPr>
            <w:tcW w:w="695" w:type="dxa"/>
            <w:tcBorders>
              <w:top w:val="single" w:sz="4" w:space="0" w:color="auto"/>
              <w:left w:val="nil"/>
              <w:bottom w:val="single" w:sz="4" w:space="0" w:color="auto"/>
              <w:right w:val="single" w:sz="4" w:space="0" w:color="auto"/>
            </w:tcBorders>
            <w:shd w:val="clear" w:color="auto" w:fill="27A096"/>
            <w:noWrap/>
            <w:vAlign w:val="bottom"/>
            <w:hideMark/>
          </w:tcPr>
          <w:p w14:paraId="21921076" w14:textId="77777777" w:rsidR="00D37CCF" w:rsidRPr="00D37CCF" w:rsidRDefault="00D37CCF" w:rsidP="00D37CCF">
            <w:pPr>
              <w:spacing w:after="0" w:line="240" w:lineRule="auto"/>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w:t>
            </w:r>
          </w:p>
        </w:tc>
      </w:tr>
      <w:tr w:rsidR="00D37CCF" w:rsidRPr="00D37CCF" w14:paraId="151F8930" w14:textId="77777777" w:rsidTr="00D37CCF">
        <w:trPr>
          <w:trHeight w:val="288"/>
        </w:trPr>
        <w:tc>
          <w:tcPr>
            <w:tcW w:w="4248" w:type="dxa"/>
            <w:tcBorders>
              <w:top w:val="nil"/>
              <w:left w:val="single" w:sz="4" w:space="0" w:color="auto"/>
              <w:bottom w:val="single" w:sz="4" w:space="0" w:color="auto"/>
              <w:right w:val="single" w:sz="4" w:space="0" w:color="auto"/>
            </w:tcBorders>
            <w:shd w:val="clear" w:color="auto" w:fill="CCF2EF"/>
            <w:noWrap/>
            <w:vAlign w:val="bottom"/>
            <w:hideMark/>
          </w:tcPr>
          <w:p w14:paraId="1D9D988F" w14:textId="77777777" w:rsidR="00D37CCF" w:rsidRPr="00D37CCF" w:rsidRDefault="00D37CCF" w:rsidP="00D37CCF">
            <w:pPr>
              <w:spacing w:after="0" w:line="240" w:lineRule="auto"/>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Currently serving in the armed forces</w:t>
            </w:r>
          </w:p>
        </w:tc>
        <w:tc>
          <w:tcPr>
            <w:tcW w:w="581" w:type="dxa"/>
            <w:tcBorders>
              <w:top w:val="nil"/>
              <w:left w:val="nil"/>
              <w:bottom w:val="single" w:sz="4" w:space="0" w:color="auto"/>
              <w:right w:val="single" w:sz="4" w:space="0" w:color="auto"/>
            </w:tcBorders>
            <w:shd w:val="clear" w:color="auto" w:fill="CCF2EF"/>
            <w:noWrap/>
            <w:vAlign w:val="bottom"/>
            <w:hideMark/>
          </w:tcPr>
          <w:p w14:paraId="41F26EDB"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2</w:t>
            </w:r>
          </w:p>
        </w:tc>
        <w:tc>
          <w:tcPr>
            <w:tcW w:w="695" w:type="dxa"/>
            <w:tcBorders>
              <w:top w:val="nil"/>
              <w:left w:val="nil"/>
              <w:bottom w:val="single" w:sz="4" w:space="0" w:color="auto"/>
              <w:right w:val="single" w:sz="4" w:space="0" w:color="auto"/>
            </w:tcBorders>
            <w:shd w:val="clear" w:color="auto" w:fill="CCF2EF"/>
            <w:noWrap/>
            <w:vAlign w:val="bottom"/>
            <w:hideMark/>
          </w:tcPr>
          <w:p w14:paraId="0C939749"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1.7</w:t>
            </w:r>
          </w:p>
        </w:tc>
      </w:tr>
      <w:tr w:rsidR="00D37CCF" w:rsidRPr="00D37CCF" w14:paraId="57F8E002" w14:textId="77777777" w:rsidTr="00D37CCF">
        <w:trPr>
          <w:trHeight w:val="288"/>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5DEBCB8" w14:textId="77777777" w:rsidR="00D37CCF" w:rsidRPr="00D37CCF" w:rsidRDefault="00D37CCF" w:rsidP="00D37CCF">
            <w:pPr>
              <w:spacing w:after="0" w:line="240" w:lineRule="auto"/>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 xml:space="preserve">An armed forces service leaver (veteran)  </w:t>
            </w:r>
          </w:p>
        </w:tc>
        <w:tc>
          <w:tcPr>
            <w:tcW w:w="581" w:type="dxa"/>
            <w:tcBorders>
              <w:top w:val="nil"/>
              <w:left w:val="nil"/>
              <w:bottom w:val="single" w:sz="4" w:space="0" w:color="auto"/>
              <w:right w:val="single" w:sz="4" w:space="0" w:color="auto"/>
            </w:tcBorders>
            <w:shd w:val="clear" w:color="auto" w:fill="auto"/>
            <w:noWrap/>
            <w:vAlign w:val="bottom"/>
            <w:hideMark/>
          </w:tcPr>
          <w:p w14:paraId="7CFAC737"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5</w:t>
            </w:r>
          </w:p>
        </w:tc>
        <w:tc>
          <w:tcPr>
            <w:tcW w:w="695" w:type="dxa"/>
            <w:tcBorders>
              <w:top w:val="nil"/>
              <w:left w:val="nil"/>
              <w:bottom w:val="single" w:sz="4" w:space="0" w:color="auto"/>
              <w:right w:val="single" w:sz="4" w:space="0" w:color="auto"/>
            </w:tcBorders>
            <w:shd w:val="clear" w:color="auto" w:fill="auto"/>
            <w:noWrap/>
            <w:vAlign w:val="bottom"/>
            <w:hideMark/>
          </w:tcPr>
          <w:p w14:paraId="3BB98A3B"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4.3</w:t>
            </w:r>
          </w:p>
        </w:tc>
      </w:tr>
      <w:tr w:rsidR="00D37CCF" w:rsidRPr="00D37CCF" w14:paraId="12091095" w14:textId="77777777" w:rsidTr="00D37CCF">
        <w:trPr>
          <w:trHeight w:val="300"/>
        </w:trPr>
        <w:tc>
          <w:tcPr>
            <w:tcW w:w="4248" w:type="dxa"/>
            <w:tcBorders>
              <w:top w:val="nil"/>
              <w:left w:val="single" w:sz="4" w:space="0" w:color="auto"/>
              <w:bottom w:val="double" w:sz="6" w:space="0" w:color="auto"/>
              <w:right w:val="single" w:sz="4" w:space="0" w:color="auto"/>
            </w:tcBorders>
            <w:shd w:val="clear" w:color="auto" w:fill="CCF2EF"/>
            <w:noWrap/>
            <w:vAlign w:val="bottom"/>
            <w:hideMark/>
          </w:tcPr>
          <w:p w14:paraId="01B6A01F" w14:textId="77777777" w:rsidR="00D37CCF" w:rsidRPr="00D37CCF" w:rsidRDefault="00D37CCF" w:rsidP="00D37CCF">
            <w:pPr>
              <w:spacing w:after="0" w:line="240" w:lineRule="auto"/>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Not applicable</w:t>
            </w:r>
          </w:p>
        </w:tc>
        <w:tc>
          <w:tcPr>
            <w:tcW w:w="581" w:type="dxa"/>
            <w:tcBorders>
              <w:top w:val="nil"/>
              <w:left w:val="nil"/>
              <w:bottom w:val="double" w:sz="6" w:space="0" w:color="auto"/>
              <w:right w:val="single" w:sz="4" w:space="0" w:color="auto"/>
            </w:tcBorders>
            <w:shd w:val="clear" w:color="auto" w:fill="CCF2EF"/>
            <w:noWrap/>
            <w:vAlign w:val="bottom"/>
            <w:hideMark/>
          </w:tcPr>
          <w:p w14:paraId="56296E3F"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110</w:t>
            </w:r>
          </w:p>
        </w:tc>
        <w:tc>
          <w:tcPr>
            <w:tcW w:w="695" w:type="dxa"/>
            <w:tcBorders>
              <w:top w:val="nil"/>
              <w:left w:val="nil"/>
              <w:bottom w:val="double" w:sz="6" w:space="0" w:color="auto"/>
              <w:right w:val="single" w:sz="4" w:space="0" w:color="auto"/>
            </w:tcBorders>
            <w:shd w:val="clear" w:color="auto" w:fill="CCF2EF"/>
            <w:noWrap/>
            <w:vAlign w:val="bottom"/>
            <w:hideMark/>
          </w:tcPr>
          <w:p w14:paraId="0E774E71" w14:textId="77777777" w:rsidR="00D37CCF" w:rsidRPr="00D37CCF" w:rsidRDefault="00D37CCF" w:rsidP="00D37CCF">
            <w:pPr>
              <w:spacing w:after="0" w:line="240" w:lineRule="auto"/>
              <w:jc w:val="right"/>
              <w:rPr>
                <w:rFonts w:eastAsia="Times New Roman" w:cs="Calibri"/>
                <w:color w:val="000000"/>
                <w:kern w:val="0"/>
                <w:szCs w:val="24"/>
                <w:lang w:eastAsia="en-GB"/>
                <w14:ligatures w14:val="none"/>
              </w:rPr>
            </w:pPr>
            <w:r w:rsidRPr="00D37CCF">
              <w:rPr>
                <w:rFonts w:eastAsia="Times New Roman" w:cs="Calibri"/>
                <w:color w:val="000000"/>
                <w:kern w:val="0"/>
                <w:szCs w:val="24"/>
                <w:lang w:eastAsia="en-GB"/>
                <w14:ligatures w14:val="none"/>
              </w:rPr>
              <w:t>94.0</w:t>
            </w:r>
          </w:p>
        </w:tc>
      </w:tr>
      <w:tr w:rsidR="00D37CCF" w:rsidRPr="00D37CCF" w14:paraId="41B39EF9" w14:textId="77777777" w:rsidTr="00D37CCF">
        <w:trPr>
          <w:trHeight w:val="324"/>
        </w:trPr>
        <w:tc>
          <w:tcPr>
            <w:tcW w:w="4248" w:type="dxa"/>
            <w:tcBorders>
              <w:top w:val="nil"/>
              <w:left w:val="single" w:sz="4" w:space="0" w:color="auto"/>
              <w:bottom w:val="single" w:sz="4" w:space="0" w:color="auto"/>
              <w:right w:val="single" w:sz="4" w:space="0" w:color="auto"/>
            </w:tcBorders>
            <w:shd w:val="clear" w:color="auto" w:fill="27A096"/>
            <w:noWrap/>
            <w:vAlign w:val="bottom"/>
            <w:hideMark/>
          </w:tcPr>
          <w:p w14:paraId="00CDDB35" w14:textId="77777777" w:rsidR="00D37CCF" w:rsidRPr="00D37CCF" w:rsidRDefault="00D37CCF" w:rsidP="00D37CCF">
            <w:pPr>
              <w:spacing w:after="0" w:line="240" w:lineRule="auto"/>
              <w:jc w:val="right"/>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745F20C5" w14:textId="77777777" w:rsidR="00D37CCF" w:rsidRPr="00D37CCF" w:rsidRDefault="00D37CCF" w:rsidP="00D37CCF">
            <w:pPr>
              <w:spacing w:after="0" w:line="240" w:lineRule="auto"/>
              <w:jc w:val="right"/>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117</w:t>
            </w:r>
          </w:p>
        </w:tc>
        <w:tc>
          <w:tcPr>
            <w:tcW w:w="695" w:type="dxa"/>
            <w:tcBorders>
              <w:top w:val="nil"/>
              <w:left w:val="nil"/>
              <w:bottom w:val="single" w:sz="4" w:space="0" w:color="auto"/>
              <w:right w:val="single" w:sz="4" w:space="0" w:color="auto"/>
            </w:tcBorders>
            <w:shd w:val="clear" w:color="auto" w:fill="27A096"/>
            <w:noWrap/>
            <w:vAlign w:val="bottom"/>
            <w:hideMark/>
          </w:tcPr>
          <w:p w14:paraId="00791F55" w14:textId="77777777" w:rsidR="00D37CCF" w:rsidRPr="00D37CCF" w:rsidRDefault="00D37CCF" w:rsidP="00D37CCF">
            <w:pPr>
              <w:spacing w:after="0" w:line="240" w:lineRule="auto"/>
              <w:jc w:val="right"/>
              <w:rPr>
                <w:rFonts w:eastAsia="Times New Roman" w:cs="Calibri"/>
                <w:b/>
                <w:bCs/>
                <w:color w:val="FFFFFF" w:themeColor="background1"/>
                <w:kern w:val="0"/>
                <w:szCs w:val="24"/>
                <w:lang w:eastAsia="en-GB"/>
                <w14:ligatures w14:val="none"/>
              </w:rPr>
            </w:pPr>
            <w:r w:rsidRPr="00D37CCF">
              <w:rPr>
                <w:rFonts w:eastAsia="Times New Roman" w:cs="Calibri"/>
                <w:b/>
                <w:bCs/>
                <w:color w:val="FFFFFF" w:themeColor="background1"/>
                <w:kern w:val="0"/>
                <w:szCs w:val="24"/>
                <w:lang w:eastAsia="en-GB"/>
                <w14:ligatures w14:val="none"/>
              </w:rPr>
              <w:t>117.0</w:t>
            </w:r>
          </w:p>
        </w:tc>
      </w:tr>
    </w:tbl>
    <w:p w14:paraId="42FE988D" w14:textId="77777777" w:rsidR="00D37CCF" w:rsidRPr="00D37CCF" w:rsidRDefault="00D37CCF" w:rsidP="00D37CCF"/>
    <w:p w14:paraId="6C6869D9" w14:textId="438939C4" w:rsidR="00561708" w:rsidRDefault="00561708" w:rsidP="00561708">
      <w:pPr>
        <w:pStyle w:val="Heading2"/>
      </w:pPr>
      <w:bookmarkStart w:id="44" w:name="_Toc194570602"/>
      <w:r w:rsidRPr="00561708">
        <w:t>Do you identify as a disabled person?</w:t>
      </w:r>
      <w:bookmarkEnd w:id="44"/>
    </w:p>
    <w:p w14:paraId="2EE3F270" w14:textId="77777777" w:rsidR="009870A3" w:rsidRDefault="009870A3" w:rsidP="009870A3"/>
    <w:tbl>
      <w:tblPr>
        <w:tblW w:w="3544" w:type="dxa"/>
        <w:tblLook w:val="04A0" w:firstRow="1" w:lastRow="0" w:firstColumn="1" w:lastColumn="0" w:noHBand="0" w:noVBand="1"/>
      </w:tblPr>
      <w:tblGrid>
        <w:gridCol w:w="2410"/>
        <w:gridCol w:w="581"/>
        <w:gridCol w:w="767"/>
      </w:tblGrid>
      <w:tr w:rsidR="009870A3" w:rsidRPr="009870A3" w14:paraId="09B25F60" w14:textId="77777777" w:rsidTr="009870A3">
        <w:trPr>
          <w:trHeight w:val="288"/>
        </w:trPr>
        <w:tc>
          <w:tcPr>
            <w:tcW w:w="2410" w:type="dxa"/>
            <w:tcBorders>
              <w:top w:val="nil"/>
              <w:left w:val="nil"/>
              <w:bottom w:val="nil"/>
              <w:right w:val="nil"/>
            </w:tcBorders>
            <w:shd w:val="clear" w:color="auto" w:fill="auto"/>
            <w:noWrap/>
            <w:vAlign w:val="bottom"/>
            <w:hideMark/>
          </w:tcPr>
          <w:p w14:paraId="46DA0641" w14:textId="77777777" w:rsidR="009870A3" w:rsidRPr="009870A3" w:rsidRDefault="009870A3" w:rsidP="009870A3">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352EBFAF" w14:textId="77777777" w:rsidR="009870A3" w:rsidRPr="009870A3" w:rsidRDefault="009870A3" w:rsidP="009870A3">
            <w:pPr>
              <w:spacing w:after="0" w:line="240" w:lineRule="auto"/>
              <w:rPr>
                <w:rFonts w:eastAsia="Times New Roman" w:cs="Calibri"/>
                <w:b/>
                <w:bCs/>
                <w:color w:val="FFFFFF" w:themeColor="background1"/>
                <w:kern w:val="0"/>
                <w:szCs w:val="24"/>
                <w:lang w:eastAsia="en-GB"/>
                <w14:ligatures w14:val="none"/>
              </w:rPr>
            </w:pPr>
            <w:r w:rsidRPr="009870A3">
              <w:rPr>
                <w:rFonts w:eastAsia="Times New Roman" w:cs="Calibri"/>
                <w:b/>
                <w:bCs/>
                <w:color w:val="FFFFFF" w:themeColor="background1"/>
                <w:kern w:val="0"/>
                <w:szCs w:val="24"/>
                <w:lang w:eastAsia="en-GB"/>
                <w14:ligatures w14:val="none"/>
              </w:rPr>
              <w:t>No.</w:t>
            </w:r>
          </w:p>
        </w:tc>
        <w:tc>
          <w:tcPr>
            <w:tcW w:w="553" w:type="dxa"/>
            <w:tcBorders>
              <w:top w:val="single" w:sz="4" w:space="0" w:color="auto"/>
              <w:left w:val="nil"/>
              <w:bottom w:val="nil"/>
              <w:right w:val="single" w:sz="4" w:space="0" w:color="auto"/>
            </w:tcBorders>
            <w:shd w:val="clear" w:color="auto" w:fill="27A096"/>
            <w:noWrap/>
            <w:vAlign w:val="bottom"/>
            <w:hideMark/>
          </w:tcPr>
          <w:p w14:paraId="5D7C6EC5" w14:textId="77777777" w:rsidR="009870A3" w:rsidRPr="009870A3" w:rsidRDefault="009870A3" w:rsidP="009870A3">
            <w:pPr>
              <w:spacing w:after="0" w:line="240" w:lineRule="auto"/>
              <w:rPr>
                <w:rFonts w:eastAsia="Times New Roman" w:cs="Calibri"/>
                <w:b/>
                <w:bCs/>
                <w:color w:val="FFFFFF" w:themeColor="background1"/>
                <w:kern w:val="0"/>
                <w:szCs w:val="24"/>
                <w:lang w:eastAsia="en-GB"/>
                <w14:ligatures w14:val="none"/>
              </w:rPr>
            </w:pPr>
            <w:r w:rsidRPr="009870A3">
              <w:rPr>
                <w:rFonts w:eastAsia="Times New Roman" w:cs="Calibri"/>
                <w:b/>
                <w:bCs/>
                <w:color w:val="FFFFFF" w:themeColor="background1"/>
                <w:kern w:val="0"/>
                <w:szCs w:val="24"/>
                <w:lang w:eastAsia="en-GB"/>
                <w14:ligatures w14:val="none"/>
              </w:rPr>
              <w:t>%</w:t>
            </w:r>
          </w:p>
        </w:tc>
      </w:tr>
      <w:tr w:rsidR="009870A3" w:rsidRPr="009870A3" w14:paraId="5DD8C4AE" w14:textId="77777777" w:rsidTr="009870A3">
        <w:trPr>
          <w:trHeight w:val="288"/>
        </w:trPr>
        <w:tc>
          <w:tcPr>
            <w:tcW w:w="2410"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1B019741" w14:textId="77777777" w:rsidR="009870A3" w:rsidRPr="009870A3" w:rsidRDefault="009870A3" w:rsidP="009870A3">
            <w:pPr>
              <w:spacing w:after="0" w:line="240" w:lineRule="auto"/>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Yes</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271466FD" w14:textId="77777777" w:rsidR="009870A3" w:rsidRPr="009870A3" w:rsidRDefault="009870A3" w:rsidP="009870A3">
            <w:pPr>
              <w:spacing w:after="0" w:line="240" w:lineRule="auto"/>
              <w:jc w:val="right"/>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22</w:t>
            </w:r>
          </w:p>
        </w:tc>
        <w:tc>
          <w:tcPr>
            <w:tcW w:w="553" w:type="dxa"/>
            <w:tcBorders>
              <w:top w:val="single" w:sz="4" w:space="0" w:color="auto"/>
              <w:left w:val="nil"/>
              <w:bottom w:val="single" w:sz="4" w:space="0" w:color="auto"/>
              <w:right w:val="single" w:sz="4" w:space="0" w:color="auto"/>
            </w:tcBorders>
            <w:shd w:val="clear" w:color="auto" w:fill="CCF2EF"/>
            <w:noWrap/>
            <w:vAlign w:val="bottom"/>
            <w:hideMark/>
          </w:tcPr>
          <w:p w14:paraId="54BFD199" w14:textId="77777777" w:rsidR="009870A3" w:rsidRPr="009870A3" w:rsidRDefault="009870A3" w:rsidP="009870A3">
            <w:pPr>
              <w:spacing w:after="0" w:line="240" w:lineRule="auto"/>
              <w:jc w:val="right"/>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13.2</w:t>
            </w:r>
          </w:p>
        </w:tc>
      </w:tr>
      <w:tr w:rsidR="009870A3" w:rsidRPr="009870A3" w14:paraId="70AD9DF0" w14:textId="77777777" w:rsidTr="009870A3">
        <w:trPr>
          <w:trHeight w:val="288"/>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FFE28D7" w14:textId="77777777" w:rsidR="009870A3" w:rsidRPr="009870A3" w:rsidRDefault="009870A3" w:rsidP="009870A3">
            <w:pPr>
              <w:spacing w:after="0" w:line="240" w:lineRule="auto"/>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No</w:t>
            </w:r>
          </w:p>
        </w:tc>
        <w:tc>
          <w:tcPr>
            <w:tcW w:w="581" w:type="dxa"/>
            <w:tcBorders>
              <w:top w:val="nil"/>
              <w:left w:val="nil"/>
              <w:bottom w:val="single" w:sz="4" w:space="0" w:color="auto"/>
              <w:right w:val="single" w:sz="4" w:space="0" w:color="auto"/>
            </w:tcBorders>
            <w:shd w:val="clear" w:color="auto" w:fill="auto"/>
            <w:noWrap/>
            <w:vAlign w:val="bottom"/>
            <w:hideMark/>
          </w:tcPr>
          <w:p w14:paraId="3471B3F2" w14:textId="77777777" w:rsidR="009870A3" w:rsidRPr="009870A3" w:rsidRDefault="009870A3" w:rsidP="009870A3">
            <w:pPr>
              <w:spacing w:after="0" w:line="240" w:lineRule="auto"/>
              <w:jc w:val="right"/>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125</w:t>
            </w:r>
          </w:p>
        </w:tc>
        <w:tc>
          <w:tcPr>
            <w:tcW w:w="553" w:type="dxa"/>
            <w:tcBorders>
              <w:top w:val="nil"/>
              <w:left w:val="nil"/>
              <w:bottom w:val="single" w:sz="4" w:space="0" w:color="auto"/>
              <w:right w:val="single" w:sz="4" w:space="0" w:color="auto"/>
            </w:tcBorders>
            <w:shd w:val="clear" w:color="auto" w:fill="auto"/>
            <w:noWrap/>
            <w:vAlign w:val="bottom"/>
            <w:hideMark/>
          </w:tcPr>
          <w:p w14:paraId="09111DB7" w14:textId="77777777" w:rsidR="009870A3" w:rsidRPr="009870A3" w:rsidRDefault="009870A3" w:rsidP="009870A3">
            <w:pPr>
              <w:spacing w:after="0" w:line="240" w:lineRule="auto"/>
              <w:jc w:val="right"/>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74.9</w:t>
            </w:r>
          </w:p>
        </w:tc>
      </w:tr>
      <w:tr w:rsidR="009870A3" w:rsidRPr="009870A3" w14:paraId="2E20905E" w14:textId="77777777" w:rsidTr="009870A3">
        <w:trPr>
          <w:trHeight w:val="300"/>
        </w:trPr>
        <w:tc>
          <w:tcPr>
            <w:tcW w:w="2410" w:type="dxa"/>
            <w:tcBorders>
              <w:top w:val="nil"/>
              <w:left w:val="single" w:sz="4" w:space="0" w:color="auto"/>
              <w:bottom w:val="double" w:sz="6" w:space="0" w:color="auto"/>
              <w:right w:val="single" w:sz="4" w:space="0" w:color="auto"/>
            </w:tcBorders>
            <w:shd w:val="clear" w:color="auto" w:fill="CCF2EF"/>
            <w:noWrap/>
            <w:vAlign w:val="bottom"/>
            <w:hideMark/>
          </w:tcPr>
          <w:p w14:paraId="4F9103B0" w14:textId="77777777" w:rsidR="009870A3" w:rsidRPr="009870A3" w:rsidRDefault="009870A3" w:rsidP="009870A3">
            <w:pPr>
              <w:spacing w:after="0" w:line="240" w:lineRule="auto"/>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Prefer not to say</w:t>
            </w:r>
          </w:p>
        </w:tc>
        <w:tc>
          <w:tcPr>
            <w:tcW w:w="581" w:type="dxa"/>
            <w:tcBorders>
              <w:top w:val="nil"/>
              <w:left w:val="nil"/>
              <w:bottom w:val="double" w:sz="6" w:space="0" w:color="auto"/>
              <w:right w:val="single" w:sz="4" w:space="0" w:color="auto"/>
            </w:tcBorders>
            <w:shd w:val="clear" w:color="auto" w:fill="CCF2EF"/>
            <w:noWrap/>
            <w:vAlign w:val="bottom"/>
            <w:hideMark/>
          </w:tcPr>
          <w:p w14:paraId="09474863" w14:textId="77777777" w:rsidR="009870A3" w:rsidRPr="009870A3" w:rsidRDefault="009870A3" w:rsidP="009870A3">
            <w:pPr>
              <w:spacing w:after="0" w:line="240" w:lineRule="auto"/>
              <w:jc w:val="right"/>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20</w:t>
            </w:r>
          </w:p>
        </w:tc>
        <w:tc>
          <w:tcPr>
            <w:tcW w:w="553" w:type="dxa"/>
            <w:tcBorders>
              <w:top w:val="nil"/>
              <w:left w:val="nil"/>
              <w:bottom w:val="double" w:sz="6" w:space="0" w:color="auto"/>
              <w:right w:val="single" w:sz="4" w:space="0" w:color="auto"/>
            </w:tcBorders>
            <w:shd w:val="clear" w:color="auto" w:fill="CCF2EF"/>
            <w:noWrap/>
            <w:vAlign w:val="bottom"/>
            <w:hideMark/>
          </w:tcPr>
          <w:p w14:paraId="0EB0C274" w14:textId="77777777" w:rsidR="009870A3" w:rsidRPr="009870A3" w:rsidRDefault="009870A3" w:rsidP="009870A3">
            <w:pPr>
              <w:spacing w:after="0" w:line="240" w:lineRule="auto"/>
              <w:jc w:val="right"/>
              <w:rPr>
                <w:rFonts w:eastAsia="Times New Roman" w:cs="Calibri"/>
                <w:color w:val="000000"/>
                <w:kern w:val="0"/>
                <w:szCs w:val="24"/>
                <w:lang w:eastAsia="en-GB"/>
                <w14:ligatures w14:val="none"/>
              </w:rPr>
            </w:pPr>
            <w:r w:rsidRPr="009870A3">
              <w:rPr>
                <w:rFonts w:eastAsia="Times New Roman" w:cs="Calibri"/>
                <w:color w:val="000000"/>
                <w:kern w:val="0"/>
                <w:szCs w:val="24"/>
                <w:lang w:eastAsia="en-GB"/>
                <w14:ligatures w14:val="none"/>
              </w:rPr>
              <w:t>12.0</w:t>
            </w:r>
          </w:p>
        </w:tc>
      </w:tr>
      <w:tr w:rsidR="009870A3" w:rsidRPr="009870A3" w14:paraId="37BA8A61" w14:textId="77777777" w:rsidTr="009870A3">
        <w:trPr>
          <w:trHeight w:val="324"/>
        </w:trPr>
        <w:tc>
          <w:tcPr>
            <w:tcW w:w="2410" w:type="dxa"/>
            <w:tcBorders>
              <w:top w:val="nil"/>
              <w:left w:val="single" w:sz="4" w:space="0" w:color="auto"/>
              <w:bottom w:val="single" w:sz="4" w:space="0" w:color="auto"/>
              <w:right w:val="single" w:sz="4" w:space="0" w:color="auto"/>
            </w:tcBorders>
            <w:shd w:val="clear" w:color="auto" w:fill="27A096"/>
            <w:noWrap/>
            <w:vAlign w:val="bottom"/>
            <w:hideMark/>
          </w:tcPr>
          <w:p w14:paraId="324F30C7" w14:textId="77777777" w:rsidR="009870A3" w:rsidRPr="009870A3" w:rsidRDefault="009870A3" w:rsidP="009870A3">
            <w:pPr>
              <w:spacing w:after="0" w:line="240" w:lineRule="auto"/>
              <w:jc w:val="right"/>
              <w:rPr>
                <w:rFonts w:eastAsia="Times New Roman" w:cs="Calibri"/>
                <w:b/>
                <w:bCs/>
                <w:color w:val="FFFFFF" w:themeColor="background1"/>
                <w:kern w:val="0"/>
                <w:szCs w:val="24"/>
                <w:lang w:eastAsia="en-GB"/>
                <w14:ligatures w14:val="none"/>
              </w:rPr>
            </w:pPr>
            <w:r w:rsidRPr="009870A3">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230F18D6" w14:textId="77777777" w:rsidR="009870A3" w:rsidRPr="009870A3" w:rsidRDefault="009870A3" w:rsidP="009870A3">
            <w:pPr>
              <w:spacing w:after="0" w:line="240" w:lineRule="auto"/>
              <w:jc w:val="right"/>
              <w:rPr>
                <w:rFonts w:eastAsia="Times New Roman" w:cs="Calibri"/>
                <w:b/>
                <w:bCs/>
                <w:color w:val="FFFFFF" w:themeColor="background1"/>
                <w:kern w:val="0"/>
                <w:szCs w:val="24"/>
                <w:lang w:eastAsia="en-GB"/>
                <w14:ligatures w14:val="none"/>
              </w:rPr>
            </w:pPr>
            <w:r w:rsidRPr="009870A3">
              <w:rPr>
                <w:rFonts w:eastAsia="Times New Roman" w:cs="Calibri"/>
                <w:b/>
                <w:bCs/>
                <w:color w:val="FFFFFF" w:themeColor="background1"/>
                <w:kern w:val="0"/>
                <w:szCs w:val="24"/>
                <w:lang w:eastAsia="en-GB"/>
                <w14:ligatures w14:val="none"/>
              </w:rPr>
              <w:t>167</w:t>
            </w:r>
          </w:p>
        </w:tc>
        <w:tc>
          <w:tcPr>
            <w:tcW w:w="553" w:type="dxa"/>
            <w:tcBorders>
              <w:top w:val="nil"/>
              <w:left w:val="nil"/>
              <w:bottom w:val="single" w:sz="4" w:space="0" w:color="auto"/>
              <w:right w:val="single" w:sz="4" w:space="0" w:color="auto"/>
            </w:tcBorders>
            <w:shd w:val="clear" w:color="auto" w:fill="27A096"/>
            <w:noWrap/>
            <w:vAlign w:val="bottom"/>
            <w:hideMark/>
          </w:tcPr>
          <w:p w14:paraId="15389BB7" w14:textId="77777777" w:rsidR="009870A3" w:rsidRPr="009870A3" w:rsidRDefault="009870A3" w:rsidP="009870A3">
            <w:pPr>
              <w:spacing w:after="0" w:line="240" w:lineRule="auto"/>
              <w:jc w:val="right"/>
              <w:rPr>
                <w:rFonts w:eastAsia="Times New Roman" w:cs="Calibri"/>
                <w:b/>
                <w:bCs/>
                <w:color w:val="FFFFFF" w:themeColor="background1"/>
                <w:kern w:val="0"/>
                <w:szCs w:val="24"/>
                <w:lang w:eastAsia="en-GB"/>
                <w14:ligatures w14:val="none"/>
              </w:rPr>
            </w:pPr>
            <w:r w:rsidRPr="009870A3">
              <w:rPr>
                <w:rFonts w:eastAsia="Times New Roman" w:cs="Calibri"/>
                <w:b/>
                <w:bCs/>
                <w:color w:val="FFFFFF" w:themeColor="background1"/>
                <w:kern w:val="0"/>
                <w:szCs w:val="24"/>
                <w:lang w:eastAsia="en-GB"/>
                <w14:ligatures w14:val="none"/>
              </w:rPr>
              <w:t>100.0</w:t>
            </w:r>
          </w:p>
        </w:tc>
      </w:tr>
    </w:tbl>
    <w:p w14:paraId="6DAE3767" w14:textId="77777777" w:rsidR="00D95AD5" w:rsidRDefault="009870A3" w:rsidP="00561708">
      <w:pPr>
        <w:pStyle w:val="Heading2"/>
      </w:pPr>
      <w:r>
        <w:br/>
      </w:r>
    </w:p>
    <w:p w14:paraId="72ECA0C8" w14:textId="77777777" w:rsidR="00D95AD5" w:rsidRDefault="00D95AD5">
      <w:pPr>
        <w:rPr>
          <w:rFonts w:asciiTheme="majorHAnsi" w:eastAsiaTheme="majorEastAsia" w:hAnsiTheme="majorHAnsi" w:cstheme="majorBidi"/>
          <w:color w:val="2F5496" w:themeColor="accent1" w:themeShade="BF"/>
          <w:sz w:val="26"/>
          <w:szCs w:val="26"/>
        </w:rPr>
      </w:pPr>
      <w:r>
        <w:br w:type="page"/>
      </w:r>
    </w:p>
    <w:p w14:paraId="2FB64902" w14:textId="4F906E84" w:rsidR="00561708" w:rsidRDefault="00561708" w:rsidP="00561708">
      <w:pPr>
        <w:pStyle w:val="Heading2"/>
      </w:pPr>
      <w:bookmarkStart w:id="45" w:name="_Toc194570603"/>
      <w:r w:rsidRPr="00561708">
        <w:lastRenderedPageBreak/>
        <w:t>Please tick any of the following that apply to you:</w:t>
      </w:r>
      <w:bookmarkEnd w:id="45"/>
    </w:p>
    <w:p w14:paraId="5CFECA92" w14:textId="77777777" w:rsidR="000D6E24" w:rsidRDefault="000D6E24" w:rsidP="000D6E24"/>
    <w:tbl>
      <w:tblPr>
        <w:tblW w:w="8696" w:type="dxa"/>
        <w:tblLook w:val="04A0" w:firstRow="1" w:lastRow="0" w:firstColumn="1" w:lastColumn="0" w:noHBand="0" w:noVBand="1"/>
      </w:tblPr>
      <w:tblGrid>
        <w:gridCol w:w="7486"/>
        <w:gridCol w:w="568"/>
        <w:gridCol w:w="642"/>
      </w:tblGrid>
      <w:tr w:rsidR="000D6E24" w:rsidRPr="000D6E24" w14:paraId="4B1F0647" w14:textId="77777777" w:rsidTr="000D6E24">
        <w:trPr>
          <w:trHeight w:val="288"/>
        </w:trPr>
        <w:tc>
          <w:tcPr>
            <w:tcW w:w="7486" w:type="dxa"/>
            <w:tcBorders>
              <w:top w:val="nil"/>
              <w:left w:val="nil"/>
              <w:bottom w:val="nil"/>
              <w:right w:val="nil"/>
            </w:tcBorders>
            <w:shd w:val="clear" w:color="auto" w:fill="auto"/>
            <w:noWrap/>
            <w:vAlign w:val="bottom"/>
            <w:hideMark/>
          </w:tcPr>
          <w:p w14:paraId="249684F1" w14:textId="77777777" w:rsidR="000D6E24" w:rsidRPr="000D6E24" w:rsidRDefault="000D6E24" w:rsidP="000D6E24">
            <w:pPr>
              <w:spacing w:after="0" w:line="240" w:lineRule="auto"/>
              <w:rPr>
                <w:rFonts w:ascii="Times New Roman" w:eastAsia="Times New Roman" w:hAnsi="Times New Roman" w:cs="Times New Roman"/>
                <w:kern w:val="0"/>
                <w:szCs w:val="24"/>
                <w:lang w:eastAsia="en-GB"/>
                <w14:ligatures w14:val="none"/>
              </w:rPr>
            </w:pPr>
          </w:p>
        </w:tc>
        <w:tc>
          <w:tcPr>
            <w:tcW w:w="568" w:type="dxa"/>
            <w:tcBorders>
              <w:top w:val="single" w:sz="4" w:space="0" w:color="auto"/>
              <w:left w:val="single" w:sz="4" w:space="0" w:color="auto"/>
              <w:bottom w:val="nil"/>
              <w:right w:val="single" w:sz="4" w:space="0" w:color="auto"/>
            </w:tcBorders>
            <w:shd w:val="clear" w:color="auto" w:fill="27A096"/>
            <w:noWrap/>
            <w:vAlign w:val="bottom"/>
            <w:hideMark/>
          </w:tcPr>
          <w:p w14:paraId="3D76CA92" w14:textId="77777777" w:rsidR="000D6E24" w:rsidRPr="000D6E24" w:rsidRDefault="000D6E24" w:rsidP="000D6E24">
            <w:pPr>
              <w:spacing w:after="0" w:line="240" w:lineRule="auto"/>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No.</w:t>
            </w:r>
          </w:p>
        </w:tc>
        <w:tc>
          <w:tcPr>
            <w:tcW w:w="642" w:type="dxa"/>
            <w:tcBorders>
              <w:top w:val="single" w:sz="4" w:space="0" w:color="auto"/>
              <w:left w:val="nil"/>
              <w:bottom w:val="nil"/>
              <w:right w:val="single" w:sz="4" w:space="0" w:color="auto"/>
            </w:tcBorders>
            <w:shd w:val="clear" w:color="auto" w:fill="27A096"/>
            <w:noWrap/>
            <w:vAlign w:val="bottom"/>
            <w:hideMark/>
          </w:tcPr>
          <w:p w14:paraId="114625A6" w14:textId="77777777" w:rsidR="000D6E24" w:rsidRPr="000D6E24" w:rsidRDefault="000D6E24" w:rsidP="000D6E24">
            <w:pPr>
              <w:spacing w:after="0" w:line="240" w:lineRule="auto"/>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w:t>
            </w:r>
          </w:p>
        </w:tc>
      </w:tr>
      <w:tr w:rsidR="000D6E24" w:rsidRPr="000D6E24" w14:paraId="31248FBF" w14:textId="77777777" w:rsidTr="000D6E24">
        <w:trPr>
          <w:trHeight w:val="288"/>
        </w:trPr>
        <w:tc>
          <w:tcPr>
            <w:tcW w:w="7486"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0040BBBF"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Long-standing illness or health condition (e.g. cancer, diabetes, or asthma)</w:t>
            </w:r>
          </w:p>
        </w:tc>
        <w:tc>
          <w:tcPr>
            <w:tcW w:w="568" w:type="dxa"/>
            <w:tcBorders>
              <w:top w:val="single" w:sz="4" w:space="0" w:color="auto"/>
              <w:left w:val="nil"/>
              <w:bottom w:val="single" w:sz="4" w:space="0" w:color="auto"/>
              <w:right w:val="single" w:sz="4" w:space="0" w:color="auto"/>
            </w:tcBorders>
            <w:shd w:val="clear" w:color="auto" w:fill="CCF2EF"/>
            <w:noWrap/>
            <w:vAlign w:val="bottom"/>
            <w:hideMark/>
          </w:tcPr>
          <w:p w14:paraId="4E6F3BB8"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34</w:t>
            </w:r>
          </w:p>
        </w:tc>
        <w:tc>
          <w:tcPr>
            <w:tcW w:w="642" w:type="dxa"/>
            <w:tcBorders>
              <w:top w:val="single" w:sz="4" w:space="0" w:color="auto"/>
              <w:left w:val="nil"/>
              <w:bottom w:val="single" w:sz="4" w:space="0" w:color="auto"/>
              <w:right w:val="single" w:sz="4" w:space="0" w:color="auto"/>
            </w:tcBorders>
            <w:shd w:val="clear" w:color="auto" w:fill="CCF2EF"/>
            <w:noWrap/>
            <w:vAlign w:val="bottom"/>
            <w:hideMark/>
          </w:tcPr>
          <w:p w14:paraId="1C52D791"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38.6</w:t>
            </w:r>
          </w:p>
        </w:tc>
      </w:tr>
      <w:tr w:rsidR="000D6E24" w:rsidRPr="000D6E24" w14:paraId="1A010103" w14:textId="77777777" w:rsidTr="000D6E24">
        <w:trPr>
          <w:trHeight w:val="288"/>
        </w:trPr>
        <w:tc>
          <w:tcPr>
            <w:tcW w:w="7486" w:type="dxa"/>
            <w:tcBorders>
              <w:top w:val="nil"/>
              <w:left w:val="single" w:sz="4" w:space="0" w:color="auto"/>
              <w:bottom w:val="single" w:sz="4" w:space="0" w:color="auto"/>
              <w:right w:val="single" w:sz="4" w:space="0" w:color="auto"/>
            </w:tcBorders>
            <w:shd w:val="clear" w:color="auto" w:fill="auto"/>
            <w:noWrap/>
            <w:vAlign w:val="bottom"/>
            <w:hideMark/>
          </w:tcPr>
          <w:p w14:paraId="62AB6375"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Mobility impairment</w:t>
            </w:r>
          </w:p>
        </w:tc>
        <w:tc>
          <w:tcPr>
            <w:tcW w:w="568" w:type="dxa"/>
            <w:tcBorders>
              <w:top w:val="nil"/>
              <w:left w:val="nil"/>
              <w:bottom w:val="single" w:sz="4" w:space="0" w:color="auto"/>
              <w:right w:val="single" w:sz="4" w:space="0" w:color="auto"/>
            </w:tcBorders>
            <w:shd w:val="clear" w:color="auto" w:fill="auto"/>
            <w:noWrap/>
            <w:vAlign w:val="bottom"/>
            <w:hideMark/>
          </w:tcPr>
          <w:p w14:paraId="64136DDF"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22</w:t>
            </w:r>
          </w:p>
        </w:tc>
        <w:tc>
          <w:tcPr>
            <w:tcW w:w="642" w:type="dxa"/>
            <w:tcBorders>
              <w:top w:val="nil"/>
              <w:left w:val="nil"/>
              <w:bottom w:val="single" w:sz="4" w:space="0" w:color="auto"/>
              <w:right w:val="single" w:sz="4" w:space="0" w:color="auto"/>
            </w:tcBorders>
            <w:shd w:val="clear" w:color="auto" w:fill="auto"/>
            <w:noWrap/>
            <w:vAlign w:val="bottom"/>
            <w:hideMark/>
          </w:tcPr>
          <w:p w14:paraId="586AF334"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25.0</w:t>
            </w:r>
          </w:p>
        </w:tc>
      </w:tr>
      <w:tr w:rsidR="000D6E24" w:rsidRPr="000D6E24" w14:paraId="713BEC28" w14:textId="77777777" w:rsidTr="000D6E24">
        <w:trPr>
          <w:trHeight w:val="288"/>
        </w:trPr>
        <w:tc>
          <w:tcPr>
            <w:tcW w:w="7486" w:type="dxa"/>
            <w:tcBorders>
              <w:top w:val="nil"/>
              <w:left w:val="single" w:sz="4" w:space="0" w:color="auto"/>
              <w:bottom w:val="single" w:sz="4" w:space="0" w:color="auto"/>
              <w:right w:val="single" w:sz="4" w:space="0" w:color="auto"/>
            </w:tcBorders>
            <w:shd w:val="clear" w:color="auto" w:fill="CCF2EF"/>
            <w:noWrap/>
            <w:vAlign w:val="bottom"/>
            <w:hideMark/>
          </w:tcPr>
          <w:p w14:paraId="339091E1"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Deaf/ Deafened/ Hard of hearing</w:t>
            </w:r>
          </w:p>
        </w:tc>
        <w:tc>
          <w:tcPr>
            <w:tcW w:w="568" w:type="dxa"/>
            <w:tcBorders>
              <w:top w:val="nil"/>
              <w:left w:val="nil"/>
              <w:bottom w:val="single" w:sz="4" w:space="0" w:color="auto"/>
              <w:right w:val="single" w:sz="4" w:space="0" w:color="auto"/>
            </w:tcBorders>
            <w:shd w:val="clear" w:color="auto" w:fill="CCF2EF"/>
            <w:noWrap/>
            <w:vAlign w:val="bottom"/>
            <w:hideMark/>
          </w:tcPr>
          <w:p w14:paraId="4C392AA5"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19</w:t>
            </w:r>
          </w:p>
        </w:tc>
        <w:tc>
          <w:tcPr>
            <w:tcW w:w="642" w:type="dxa"/>
            <w:tcBorders>
              <w:top w:val="nil"/>
              <w:left w:val="nil"/>
              <w:bottom w:val="single" w:sz="4" w:space="0" w:color="auto"/>
              <w:right w:val="single" w:sz="4" w:space="0" w:color="auto"/>
            </w:tcBorders>
            <w:shd w:val="clear" w:color="auto" w:fill="CCF2EF"/>
            <w:noWrap/>
            <w:vAlign w:val="bottom"/>
            <w:hideMark/>
          </w:tcPr>
          <w:p w14:paraId="4825E7D7"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21.6</w:t>
            </w:r>
          </w:p>
        </w:tc>
      </w:tr>
      <w:tr w:rsidR="000D6E24" w:rsidRPr="000D6E24" w14:paraId="0C238F8C" w14:textId="77777777" w:rsidTr="000D6E24">
        <w:trPr>
          <w:trHeight w:val="288"/>
        </w:trPr>
        <w:tc>
          <w:tcPr>
            <w:tcW w:w="7486" w:type="dxa"/>
            <w:tcBorders>
              <w:top w:val="nil"/>
              <w:left w:val="single" w:sz="4" w:space="0" w:color="auto"/>
              <w:bottom w:val="single" w:sz="4" w:space="0" w:color="auto"/>
              <w:right w:val="single" w:sz="4" w:space="0" w:color="auto"/>
            </w:tcBorders>
            <w:shd w:val="clear" w:color="auto" w:fill="auto"/>
            <w:noWrap/>
            <w:vAlign w:val="bottom"/>
            <w:hideMark/>
          </w:tcPr>
          <w:p w14:paraId="22DFBE8F"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Mental health difficulties</w:t>
            </w:r>
          </w:p>
        </w:tc>
        <w:tc>
          <w:tcPr>
            <w:tcW w:w="568" w:type="dxa"/>
            <w:tcBorders>
              <w:top w:val="nil"/>
              <w:left w:val="nil"/>
              <w:bottom w:val="single" w:sz="4" w:space="0" w:color="auto"/>
              <w:right w:val="single" w:sz="4" w:space="0" w:color="auto"/>
            </w:tcBorders>
            <w:shd w:val="clear" w:color="auto" w:fill="auto"/>
            <w:noWrap/>
            <w:vAlign w:val="bottom"/>
            <w:hideMark/>
          </w:tcPr>
          <w:p w14:paraId="7C9E2985"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10</w:t>
            </w:r>
          </w:p>
        </w:tc>
        <w:tc>
          <w:tcPr>
            <w:tcW w:w="642" w:type="dxa"/>
            <w:tcBorders>
              <w:top w:val="nil"/>
              <w:left w:val="nil"/>
              <w:bottom w:val="single" w:sz="4" w:space="0" w:color="auto"/>
              <w:right w:val="single" w:sz="4" w:space="0" w:color="auto"/>
            </w:tcBorders>
            <w:shd w:val="clear" w:color="auto" w:fill="auto"/>
            <w:noWrap/>
            <w:vAlign w:val="bottom"/>
            <w:hideMark/>
          </w:tcPr>
          <w:p w14:paraId="5AABCEA6"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11.4</w:t>
            </w:r>
          </w:p>
        </w:tc>
      </w:tr>
      <w:tr w:rsidR="000D6E24" w:rsidRPr="000D6E24" w14:paraId="327524F4" w14:textId="77777777" w:rsidTr="000D6E24">
        <w:trPr>
          <w:trHeight w:val="288"/>
        </w:trPr>
        <w:tc>
          <w:tcPr>
            <w:tcW w:w="7486" w:type="dxa"/>
            <w:tcBorders>
              <w:top w:val="nil"/>
              <w:left w:val="single" w:sz="4" w:space="0" w:color="auto"/>
              <w:bottom w:val="single" w:sz="4" w:space="0" w:color="auto"/>
              <w:right w:val="single" w:sz="4" w:space="0" w:color="auto"/>
            </w:tcBorders>
            <w:shd w:val="clear" w:color="auto" w:fill="CCF2EF"/>
            <w:noWrap/>
            <w:vAlign w:val="bottom"/>
            <w:hideMark/>
          </w:tcPr>
          <w:p w14:paraId="4B46AE26"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 xml:space="preserve">Visual impairment   </w:t>
            </w:r>
          </w:p>
        </w:tc>
        <w:tc>
          <w:tcPr>
            <w:tcW w:w="568" w:type="dxa"/>
            <w:tcBorders>
              <w:top w:val="nil"/>
              <w:left w:val="nil"/>
              <w:bottom w:val="single" w:sz="4" w:space="0" w:color="auto"/>
              <w:right w:val="single" w:sz="4" w:space="0" w:color="auto"/>
            </w:tcBorders>
            <w:shd w:val="clear" w:color="auto" w:fill="CCF2EF"/>
            <w:noWrap/>
            <w:vAlign w:val="bottom"/>
            <w:hideMark/>
          </w:tcPr>
          <w:p w14:paraId="7193BBCC"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7</w:t>
            </w:r>
          </w:p>
        </w:tc>
        <w:tc>
          <w:tcPr>
            <w:tcW w:w="642" w:type="dxa"/>
            <w:tcBorders>
              <w:top w:val="nil"/>
              <w:left w:val="nil"/>
              <w:bottom w:val="single" w:sz="4" w:space="0" w:color="auto"/>
              <w:right w:val="single" w:sz="4" w:space="0" w:color="auto"/>
            </w:tcBorders>
            <w:shd w:val="clear" w:color="auto" w:fill="CCF2EF"/>
            <w:noWrap/>
            <w:vAlign w:val="bottom"/>
            <w:hideMark/>
          </w:tcPr>
          <w:p w14:paraId="4B9872B3"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8.0</w:t>
            </w:r>
          </w:p>
        </w:tc>
      </w:tr>
      <w:tr w:rsidR="000D6E24" w:rsidRPr="000D6E24" w14:paraId="66FD754F" w14:textId="77777777" w:rsidTr="000D6E24">
        <w:trPr>
          <w:trHeight w:val="288"/>
        </w:trPr>
        <w:tc>
          <w:tcPr>
            <w:tcW w:w="7486" w:type="dxa"/>
            <w:tcBorders>
              <w:top w:val="nil"/>
              <w:left w:val="single" w:sz="4" w:space="0" w:color="auto"/>
              <w:bottom w:val="single" w:sz="4" w:space="0" w:color="auto"/>
              <w:right w:val="single" w:sz="4" w:space="0" w:color="auto"/>
            </w:tcBorders>
            <w:shd w:val="clear" w:color="auto" w:fill="auto"/>
            <w:noWrap/>
            <w:vAlign w:val="bottom"/>
            <w:hideMark/>
          </w:tcPr>
          <w:p w14:paraId="53177C02"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Learning impairment/ difficulties</w:t>
            </w:r>
          </w:p>
        </w:tc>
        <w:tc>
          <w:tcPr>
            <w:tcW w:w="568" w:type="dxa"/>
            <w:tcBorders>
              <w:top w:val="nil"/>
              <w:left w:val="nil"/>
              <w:bottom w:val="single" w:sz="4" w:space="0" w:color="auto"/>
              <w:right w:val="single" w:sz="4" w:space="0" w:color="auto"/>
            </w:tcBorders>
            <w:shd w:val="clear" w:color="auto" w:fill="auto"/>
            <w:noWrap/>
            <w:vAlign w:val="bottom"/>
            <w:hideMark/>
          </w:tcPr>
          <w:p w14:paraId="46FD2AA0"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3</w:t>
            </w:r>
          </w:p>
        </w:tc>
        <w:tc>
          <w:tcPr>
            <w:tcW w:w="642" w:type="dxa"/>
            <w:tcBorders>
              <w:top w:val="nil"/>
              <w:left w:val="nil"/>
              <w:bottom w:val="single" w:sz="4" w:space="0" w:color="auto"/>
              <w:right w:val="single" w:sz="4" w:space="0" w:color="auto"/>
            </w:tcBorders>
            <w:shd w:val="clear" w:color="auto" w:fill="auto"/>
            <w:noWrap/>
            <w:vAlign w:val="bottom"/>
            <w:hideMark/>
          </w:tcPr>
          <w:p w14:paraId="7959040E"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3.4</w:t>
            </w:r>
          </w:p>
        </w:tc>
      </w:tr>
      <w:tr w:rsidR="000D6E24" w:rsidRPr="000D6E24" w14:paraId="31AC883D" w14:textId="77777777" w:rsidTr="000D6E24">
        <w:trPr>
          <w:trHeight w:val="288"/>
        </w:trPr>
        <w:tc>
          <w:tcPr>
            <w:tcW w:w="7486" w:type="dxa"/>
            <w:tcBorders>
              <w:top w:val="nil"/>
              <w:left w:val="single" w:sz="4" w:space="0" w:color="auto"/>
              <w:bottom w:val="single" w:sz="4" w:space="0" w:color="auto"/>
              <w:right w:val="single" w:sz="4" w:space="0" w:color="auto"/>
            </w:tcBorders>
            <w:shd w:val="clear" w:color="auto" w:fill="CCF2EF"/>
            <w:noWrap/>
            <w:vAlign w:val="bottom"/>
            <w:hideMark/>
          </w:tcPr>
          <w:p w14:paraId="248A4B04"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 xml:space="preserve">Wheelchair user    </w:t>
            </w:r>
          </w:p>
        </w:tc>
        <w:tc>
          <w:tcPr>
            <w:tcW w:w="568" w:type="dxa"/>
            <w:tcBorders>
              <w:top w:val="nil"/>
              <w:left w:val="nil"/>
              <w:bottom w:val="single" w:sz="4" w:space="0" w:color="auto"/>
              <w:right w:val="single" w:sz="4" w:space="0" w:color="auto"/>
            </w:tcBorders>
            <w:shd w:val="clear" w:color="auto" w:fill="CCF2EF"/>
            <w:noWrap/>
            <w:vAlign w:val="bottom"/>
            <w:hideMark/>
          </w:tcPr>
          <w:p w14:paraId="686CA0D5"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w:t>
            </w:r>
          </w:p>
        </w:tc>
        <w:tc>
          <w:tcPr>
            <w:tcW w:w="642" w:type="dxa"/>
            <w:tcBorders>
              <w:top w:val="nil"/>
              <w:left w:val="nil"/>
              <w:bottom w:val="single" w:sz="4" w:space="0" w:color="auto"/>
              <w:right w:val="single" w:sz="4" w:space="0" w:color="auto"/>
            </w:tcBorders>
            <w:shd w:val="clear" w:color="auto" w:fill="CCF2EF"/>
            <w:noWrap/>
            <w:vAlign w:val="bottom"/>
            <w:hideMark/>
          </w:tcPr>
          <w:p w14:paraId="2A62F70D"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2.3</w:t>
            </w:r>
          </w:p>
        </w:tc>
      </w:tr>
      <w:tr w:rsidR="000D6E24" w:rsidRPr="000D6E24" w14:paraId="0E617D96" w14:textId="77777777" w:rsidTr="000D6E24">
        <w:trPr>
          <w:trHeight w:val="288"/>
        </w:trPr>
        <w:tc>
          <w:tcPr>
            <w:tcW w:w="7486" w:type="dxa"/>
            <w:tcBorders>
              <w:top w:val="nil"/>
              <w:left w:val="single" w:sz="4" w:space="0" w:color="auto"/>
              <w:bottom w:val="single" w:sz="4" w:space="0" w:color="auto"/>
              <w:right w:val="single" w:sz="4" w:space="0" w:color="auto"/>
            </w:tcBorders>
            <w:shd w:val="clear" w:color="auto" w:fill="auto"/>
            <w:noWrap/>
            <w:vAlign w:val="bottom"/>
            <w:hideMark/>
          </w:tcPr>
          <w:p w14:paraId="42F34FD2"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Other</w:t>
            </w:r>
          </w:p>
        </w:tc>
        <w:tc>
          <w:tcPr>
            <w:tcW w:w="568" w:type="dxa"/>
            <w:tcBorders>
              <w:top w:val="nil"/>
              <w:left w:val="nil"/>
              <w:bottom w:val="single" w:sz="4" w:space="0" w:color="auto"/>
              <w:right w:val="single" w:sz="4" w:space="0" w:color="auto"/>
            </w:tcBorders>
            <w:shd w:val="clear" w:color="auto" w:fill="auto"/>
            <w:noWrap/>
            <w:vAlign w:val="bottom"/>
            <w:hideMark/>
          </w:tcPr>
          <w:p w14:paraId="0B4A05F5"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6</w:t>
            </w:r>
          </w:p>
        </w:tc>
        <w:tc>
          <w:tcPr>
            <w:tcW w:w="642" w:type="dxa"/>
            <w:tcBorders>
              <w:top w:val="nil"/>
              <w:left w:val="nil"/>
              <w:bottom w:val="single" w:sz="4" w:space="0" w:color="auto"/>
              <w:right w:val="single" w:sz="4" w:space="0" w:color="auto"/>
            </w:tcBorders>
            <w:shd w:val="clear" w:color="auto" w:fill="auto"/>
            <w:noWrap/>
            <w:vAlign w:val="bottom"/>
            <w:hideMark/>
          </w:tcPr>
          <w:p w14:paraId="31D3333D"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6.8</w:t>
            </w:r>
          </w:p>
        </w:tc>
      </w:tr>
      <w:tr w:rsidR="000D6E24" w:rsidRPr="000D6E24" w14:paraId="2A419A2B" w14:textId="77777777" w:rsidTr="000D6E24">
        <w:trPr>
          <w:trHeight w:val="300"/>
        </w:trPr>
        <w:tc>
          <w:tcPr>
            <w:tcW w:w="7486" w:type="dxa"/>
            <w:tcBorders>
              <w:top w:val="nil"/>
              <w:left w:val="single" w:sz="4" w:space="0" w:color="auto"/>
              <w:bottom w:val="double" w:sz="6" w:space="0" w:color="auto"/>
              <w:right w:val="single" w:sz="4" w:space="0" w:color="auto"/>
            </w:tcBorders>
            <w:shd w:val="clear" w:color="auto" w:fill="CCF2EF"/>
            <w:noWrap/>
            <w:vAlign w:val="bottom"/>
            <w:hideMark/>
          </w:tcPr>
          <w:p w14:paraId="4D1B8F7A"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Prefer not to say</w:t>
            </w:r>
          </w:p>
        </w:tc>
        <w:tc>
          <w:tcPr>
            <w:tcW w:w="568" w:type="dxa"/>
            <w:tcBorders>
              <w:top w:val="nil"/>
              <w:left w:val="nil"/>
              <w:bottom w:val="double" w:sz="6" w:space="0" w:color="auto"/>
              <w:right w:val="single" w:sz="4" w:space="0" w:color="auto"/>
            </w:tcBorders>
            <w:shd w:val="clear" w:color="auto" w:fill="CCF2EF"/>
            <w:noWrap/>
            <w:vAlign w:val="bottom"/>
            <w:hideMark/>
          </w:tcPr>
          <w:p w14:paraId="355C06B3"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25</w:t>
            </w:r>
          </w:p>
        </w:tc>
        <w:tc>
          <w:tcPr>
            <w:tcW w:w="642" w:type="dxa"/>
            <w:tcBorders>
              <w:top w:val="nil"/>
              <w:left w:val="nil"/>
              <w:bottom w:val="double" w:sz="6" w:space="0" w:color="auto"/>
              <w:right w:val="single" w:sz="4" w:space="0" w:color="auto"/>
            </w:tcBorders>
            <w:shd w:val="clear" w:color="auto" w:fill="CCF2EF"/>
            <w:noWrap/>
            <w:vAlign w:val="bottom"/>
            <w:hideMark/>
          </w:tcPr>
          <w:p w14:paraId="2679D087"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28.4</w:t>
            </w:r>
          </w:p>
        </w:tc>
      </w:tr>
      <w:tr w:rsidR="000D6E24" w:rsidRPr="000D6E24" w14:paraId="12AA8B71" w14:textId="77777777" w:rsidTr="000D6E24">
        <w:trPr>
          <w:trHeight w:val="324"/>
        </w:trPr>
        <w:tc>
          <w:tcPr>
            <w:tcW w:w="7486" w:type="dxa"/>
            <w:tcBorders>
              <w:top w:val="nil"/>
              <w:left w:val="single" w:sz="4" w:space="0" w:color="auto"/>
              <w:bottom w:val="single" w:sz="4" w:space="0" w:color="auto"/>
              <w:right w:val="single" w:sz="4" w:space="0" w:color="auto"/>
            </w:tcBorders>
            <w:shd w:val="clear" w:color="auto" w:fill="27A096"/>
            <w:noWrap/>
            <w:vAlign w:val="bottom"/>
            <w:hideMark/>
          </w:tcPr>
          <w:p w14:paraId="31C43645" w14:textId="77777777" w:rsidR="000D6E24" w:rsidRPr="000D6E24" w:rsidRDefault="000D6E24" w:rsidP="000D6E24">
            <w:pPr>
              <w:spacing w:after="0" w:line="240" w:lineRule="auto"/>
              <w:jc w:val="right"/>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Total Respondents</w:t>
            </w:r>
          </w:p>
        </w:tc>
        <w:tc>
          <w:tcPr>
            <w:tcW w:w="568" w:type="dxa"/>
            <w:tcBorders>
              <w:top w:val="nil"/>
              <w:left w:val="nil"/>
              <w:bottom w:val="single" w:sz="4" w:space="0" w:color="auto"/>
              <w:right w:val="single" w:sz="4" w:space="0" w:color="auto"/>
            </w:tcBorders>
            <w:shd w:val="clear" w:color="auto" w:fill="27A096"/>
            <w:noWrap/>
            <w:vAlign w:val="bottom"/>
            <w:hideMark/>
          </w:tcPr>
          <w:p w14:paraId="4F62B5F4" w14:textId="77777777" w:rsidR="000D6E24" w:rsidRPr="000D6E24" w:rsidRDefault="000D6E24" w:rsidP="000D6E24">
            <w:pPr>
              <w:spacing w:after="0" w:line="240" w:lineRule="auto"/>
              <w:jc w:val="right"/>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88</w:t>
            </w:r>
          </w:p>
        </w:tc>
        <w:tc>
          <w:tcPr>
            <w:tcW w:w="642" w:type="dxa"/>
            <w:tcBorders>
              <w:top w:val="nil"/>
              <w:left w:val="nil"/>
              <w:bottom w:val="single" w:sz="4" w:space="0" w:color="auto"/>
              <w:right w:val="single" w:sz="4" w:space="0" w:color="auto"/>
            </w:tcBorders>
            <w:shd w:val="clear" w:color="auto" w:fill="27A096"/>
            <w:noWrap/>
            <w:vAlign w:val="center"/>
            <w:hideMark/>
          </w:tcPr>
          <w:p w14:paraId="18EB3705" w14:textId="77777777" w:rsidR="000D6E24" w:rsidRPr="000D6E24" w:rsidRDefault="000D6E24" w:rsidP="000D6E24">
            <w:pPr>
              <w:spacing w:after="0" w:line="240" w:lineRule="auto"/>
              <w:jc w:val="center"/>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w:t>
            </w:r>
          </w:p>
        </w:tc>
      </w:tr>
    </w:tbl>
    <w:p w14:paraId="6CCD4857" w14:textId="77777777" w:rsidR="000D6E24" w:rsidRPr="00756944" w:rsidRDefault="000D6E24" w:rsidP="000D6E24">
      <w:pPr>
        <w:rPr>
          <w:i/>
          <w:iCs/>
          <w:sz w:val="22"/>
          <w:szCs w:val="20"/>
        </w:rPr>
      </w:pPr>
      <w:r w:rsidRPr="00756944">
        <w:rPr>
          <w:i/>
          <w:iCs/>
          <w:sz w:val="22"/>
          <w:szCs w:val="20"/>
        </w:rPr>
        <w:t>N.B. Percentages total more than 100% as respondents could select multiple options.</w:t>
      </w:r>
    </w:p>
    <w:p w14:paraId="0F6180C8" w14:textId="177F22B7" w:rsidR="00561708" w:rsidRDefault="00561708" w:rsidP="00561708">
      <w:pPr>
        <w:pStyle w:val="Heading2"/>
      </w:pPr>
      <w:bookmarkStart w:id="46" w:name="_Toc194570604"/>
      <w:r w:rsidRPr="00561708">
        <w:t>Do you or a member of your family identify as neurodivergent</w:t>
      </w:r>
      <w:r w:rsidR="00D95AD5">
        <w:t>?</w:t>
      </w:r>
      <w:bookmarkEnd w:id="46"/>
    </w:p>
    <w:p w14:paraId="7FD7775C" w14:textId="77777777" w:rsidR="000D6E24" w:rsidRDefault="000D6E24" w:rsidP="000D6E24"/>
    <w:tbl>
      <w:tblPr>
        <w:tblW w:w="5954" w:type="dxa"/>
        <w:tblLook w:val="04A0" w:firstRow="1" w:lastRow="0" w:firstColumn="1" w:lastColumn="0" w:noHBand="0" w:noVBand="1"/>
      </w:tblPr>
      <w:tblGrid>
        <w:gridCol w:w="3828"/>
        <w:gridCol w:w="642"/>
        <w:gridCol w:w="642"/>
        <w:gridCol w:w="842"/>
      </w:tblGrid>
      <w:tr w:rsidR="000D6E24" w:rsidRPr="000D6E24" w14:paraId="24957223" w14:textId="77777777" w:rsidTr="000D6E24">
        <w:trPr>
          <w:trHeight w:val="288"/>
        </w:trPr>
        <w:tc>
          <w:tcPr>
            <w:tcW w:w="3828" w:type="dxa"/>
            <w:tcBorders>
              <w:top w:val="nil"/>
              <w:left w:val="nil"/>
              <w:bottom w:val="nil"/>
              <w:right w:val="nil"/>
            </w:tcBorders>
            <w:shd w:val="clear" w:color="auto" w:fill="auto"/>
            <w:noWrap/>
            <w:vAlign w:val="bottom"/>
            <w:hideMark/>
          </w:tcPr>
          <w:p w14:paraId="00E27F11" w14:textId="77777777" w:rsidR="000D6E24" w:rsidRPr="000D6E24" w:rsidRDefault="000D6E24" w:rsidP="000D6E24">
            <w:pPr>
              <w:spacing w:after="0" w:line="240" w:lineRule="auto"/>
              <w:rPr>
                <w:rFonts w:ascii="Times New Roman" w:eastAsia="Times New Roman" w:hAnsi="Times New Roman" w:cs="Times New Roman"/>
                <w:kern w:val="0"/>
                <w:szCs w:val="24"/>
                <w:lang w:eastAsia="en-GB"/>
                <w14:ligatures w14:val="none"/>
              </w:rPr>
            </w:pPr>
          </w:p>
        </w:tc>
        <w:tc>
          <w:tcPr>
            <w:tcW w:w="642"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0C316A73" w14:textId="77777777" w:rsidR="000D6E24" w:rsidRPr="000D6E24" w:rsidRDefault="000D6E24" w:rsidP="000D6E24">
            <w:pPr>
              <w:spacing w:after="0" w:line="240" w:lineRule="auto"/>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Yes</w:t>
            </w:r>
          </w:p>
        </w:tc>
        <w:tc>
          <w:tcPr>
            <w:tcW w:w="642" w:type="dxa"/>
            <w:tcBorders>
              <w:top w:val="single" w:sz="4" w:space="0" w:color="auto"/>
              <w:left w:val="nil"/>
              <w:bottom w:val="single" w:sz="4" w:space="0" w:color="auto"/>
              <w:right w:val="single" w:sz="4" w:space="0" w:color="auto"/>
            </w:tcBorders>
            <w:shd w:val="clear" w:color="auto" w:fill="27A096"/>
            <w:noWrap/>
            <w:vAlign w:val="bottom"/>
            <w:hideMark/>
          </w:tcPr>
          <w:p w14:paraId="5ECD64E4" w14:textId="77777777" w:rsidR="000D6E24" w:rsidRPr="000D6E24" w:rsidRDefault="000D6E24" w:rsidP="000D6E24">
            <w:pPr>
              <w:spacing w:after="0" w:line="240" w:lineRule="auto"/>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No</w:t>
            </w:r>
          </w:p>
        </w:tc>
        <w:tc>
          <w:tcPr>
            <w:tcW w:w="842" w:type="dxa"/>
            <w:tcBorders>
              <w:top w:val="single" w:sz="4" w:space="0" w:color="auto"/>
              <w:left w:val="nil"/>
              <w:bottom w:val="single" w:sz="4" w:space="0" w:color="auto"/>
              <w:right w:val="single" w:sz="4" w:space="0" w:color="auto"/>
            </w:tcBorders>
            <w:shd w:val="clear" w:color="auto" w:fill="27A096"/>
            <w:noWrap/>
            <w:vAlign w:val="bottom"/>
            <w:hideMark/>
          </w:tcPr>
          <w:p w14:paraId="08A45D21" w14:textId="77777777" w:rsidR="000D6E24" w:rsidRPr="000D6E24" w:rsidRDefault="000D6E24" w:rsidP="000D6E24">
            <w:pPr>
              <w:spacing w:after="0" w:line="240" w:lineRule="auto"/>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Total</w:t>
            </w:r>
          </w:p>
        </w:tc>
      </w:tr>
      <w:tr w:rsidR="000D6E24" w:rsidRPr="000D6E24" w14:paraId="20476B97" w14:textId="77777777" w:rsidTr="000D6E24">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14487691" w14:textId="30DE7DC9"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Me (Base</w:t>
            </w:r>
            <w:r>
              <w:rPr>
                <w:rFonts w:eastAsia="Times New Roman" w:cs="Calibri"/>
                <w:color w:val="000000"/>
                <w:kern w:val="0"/>
                <w:szCs w:val="24"/>
                <w:lang w:eastAsia="en-GB"/>
                <w14:ligatures w14:val="none"/>
              </w:rPr>
              <w:t>:</w:t>
            </w:r>
            <w:r w:rsidRPr="000D6E24">
              <w:rPr>
                <w:rFonts w:eastAsia="Times New Roman" w:cs="Calibri"/>
                <w:color w:val="000000"/>
                <w:kern w:val="0"/>
                <w:szCs w:val="24"/>
                <w:lang w:eastAsia="en-GB"/>
                <w14:ligatures w14:val="none"/>
              </w:rPr>
              <w:t>137)</w:t>
            </w:r>
          </w:p>
        </w:tc>
        <w:tc>
          <w:tcPr>
            <w:tcW w:w="642" w:type="dxa"/>
            <w:tcBorders>
              <w:top w:val="nil"/>
              <w:left w:val="nil"/>
              <w:bottom w:val="single" w:sz="4" w:space="0" w:color="auto"/>
              <w:right w:val="single" w:sz="4" w:space="0" w:color="auto"/>
            </w:tcBorders>
            <w:shd w:val="clear" w:color="auto" w:fill="CCF2EF"/>
            <w:noWrap/>
            <w:vAlign w:val="bottom"/>
            <w:hideMark/>
          </w:tcPr>
          <w:p w14:paraId="3AF967F3"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11.7</w:t>
            </w:r>
          </w:p>
        </w:tc>
        <w:tc>
          <w:tcPr>
            <w:tcW w:w="642" w:type="dxa"/>
            <w:tcBorders>
              <w:top w:val="nil"/>
              <w:left w:val="nil"/>
              <w:bottom w:val="single" w:sz="4" w:space="0" w:color="auto"/>
              <w:right w:val="single" w:sz="4" w:space="0" w:color="auto"/>
            </w:tcBorders>
            <w:shd w:val="clear" w:color="auto" w:fill="CCF2EF"/>
            <w:noWrap/>
            <w:vAlign w:val="bottom"/>
            <w:hideMark/>
          </w:tcPr>
          <w:p w14:paraId="0D15B5DD"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88.3</w:t>
            </w:r>
          </w:p>
        </w:tc>
        <w:tc>
          <w:tcPr>
            <w:tcW w:w="842" w:type="dxa"/>
            <w:tcBorders>
              <w:top w:val="nil"/>
              <w:left w:val="nil"/>
              <w:bottom w:val="single" w:sz="4" w:space="0" w:color="auto"/>
              <w:right w:val="single" w:sz="4" w:space="0" w:color="auto"/>
            </w:tcBorders>
            <w:shd w:val="clear" w:color="auto" w:fill="CCF2EF"/>
            <w:noWrap/>
            <w:vAlign w:val="bottom"/>
            <w:hideMark/>
          </w:tcPr>
          <w:p w14:paraId="14EE97EF"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100.0</w:t>
            </w:r>
          </w:p>
        </w:tc>
      </w:tr>
      <w:tr w:rsidR="000D6E24" w:rsidRPr="000D6E24" w14:paraId="4C8B01D6" w14:textId="77777777" w:rsidTr="000D6E24">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EF7496F"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A member of my family (Base:133)</w:t>
            </w:r>
          </w:p>
        </w:tc>
        <w:tc>
          <w:tcPr>
            <w:tcW w:w="642" w:type="dxa"/>
            <w:tcBorders>
              <w:top w:val="nil"/>
              <w:left w:val="nil"/>
              <w:bottom w:val="single" w:sz="4" w:space="0" w:color="auto"/>
              <w:right w:val="single" w:sz="4" w:space="0" w:color="auto"/>
            </w:tcBorders>
            <w:shd w:val="clear" w:color="auto" w:fill="auto"/>
            <w:noWrap/>
            <w:vAlign w:val="bottom"/>
            <w:hideMark/>
          </w:tcPr>
          <w:p w14:paraId="1FC90F67"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19.5</w:t>
            </w:r>
          </w:p>
        </w:tc>
        <w:tc>
          <w:tcPr>
            <w:tcW w:w="642" w:type="dxa"/>
            <w:tcBorders>
              <w:top w:val="nil"/>
              <w:left w:val="nil"/>
              <w:bottom w:val="single" w:sz="4" w:space="0" w:color="auto"/>
              <w:right w:val="single" w:sz="4" w:space="0" w:color="auto"/>
            </w:tcBorders>
            <w:shd w:val="clear" w:color="auto" w:fill="auto"/>
            <w:noWrap/>
            <w:vAlign w:val="bottom"/>
            <w:hideMark/>
          </w:tcPr>
          <w:p w14:paraId="7F60A16E"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80.5</w:t>
            </w:r>
          </w:p>
        </w:tc>
        <w:tc>
          <w:tcPr>
            <w:tcW w:w="842" w:type="dxa"/>
            <w:tcBorders>
              <w:top w:val="nil"/>
              <w:left w:val="nil"/>
              <w:bottom w:val="single" w:sz="4" w:space="0" w:color="auto"/>
              <w:right w:val="single" w:sz="4" w:space="0" w:color="auto"/>
            </w:tcBorders>
            <w:shd w:val="clear" w:color="auto" w:fill="auto"/>
            <w:noWrap/>
            <w:vAlign w:val="bottom"/>
            <w:hideMark/>
          </w:tcPr>
          <w:p w14:paraId="391DEFF3"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100.0</w:t>
            </w:r>
          </w:p>
        </w:tc>
      </w:tr>
    </w:tbl>
    <w:p w14:paraId="319FB8A2" w14:textId="628C4E13" w:rsidR="00561708" w:rsidRDefault="000D6E24" w:rsidP="00561708">
      <w:pPr>
        <w:pStyle w:val="Heading2"/>
      </w:pPr>
      <w:r>
        <w:br/>
      </w:r>
      <w:bookmarkStart w:id="47" w:name="_Toc194570605"/>
      <w:r w:rsidR="00561708" w:rsidRPr="00561708">
        <w:t>Do you regard yourself as belonging to any particular religion?</w:t>
      </w:r>
      <w:bookmarkEnd w:id="47"/>
    </w:p>
    <w:p w14:paraId="70D39B78" w14:textId="77777777" w:rsidR="000D6E24" w:rsidRDefault="000D6E24" w:rsidP="000D6E24"/>
    <w:tbl>
      <w:tblPr>
        <w:tblW w:w="6663" w:type="dxa"/>
        <w:tblLook w:val="04A0" w:firstRow="1" w:lastRow="0" w:firstColumn="1" w:lastColumn="0" w:noHBand="0" w:noVBand="1"/>
      </w:tblPr>
      <w:tblGrid>
        <w:gridCol w:w="5245"/>
        <w:gridCol w:w="709"/>
        <w:gridCol w:w="767"/>
      </w:tblGrid>
      <w:tr w:rsidR="000D6E24" w:rsidRPr="000D6E24" w14:paraId="3B5758F6" w14:textId="77777777" w:rsidTr="000D6E24">
        <w:trPr>
          <w:trHeight w:val="288"/>
        </w:trPr>
        <w:tc>
          <w:tcPr>
            <w:tcW w:w="5245" w:type="dxa"/>
            <w:tcBorders>
              <w:top w:val="nil"/>
              <w:left w:val="nil"/>
              <w:bottom w:val="nil"/>
              <w:right w:val="nil"/>
            </w:tcBorders>
            <w:shd w:val="clear" w:color="auto" w:fill="auto"/>
            <w:noWrap/>
            <w:vAlign w:val="bottom"/>
            <w:hideMark/>
          </w:tcPr>
          <w:p w14:paraId="2EEA3B28" w14:textId="77777777" w:rsidR="000D6E24" w:rsidRPr="000D6E24" w:rsidRDefault="000D6E24" w:rsidP="000D6E24">
            <w:pPr>
              <w:spacing w:after="0" w:line="240" w:lineRule="auto"/>
              <w:rPr>
                <w:rFonts w:ascii="Times New Roman" w:eastAsia="Times New Roman" w:hAnsi="Times New Roman" w:cs="Times New Roman"/>
                <w:kern w:val="0"/>
                <w:szCs w:val="24"/>
                <w:lang w:eastAsia="en-GB"/>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27A096"/>
            <w:noWrap/>
            <w:vAlign w:val="bottom"/>
            <w:hideMark/>
          </w:tcPr>
          <w:p w14:paraId="6AEC4665" w14:textId="77777777" w:rsidR="000D6E24" w:rsidRPr="000D6E24" w:rsidRDefault="000D6E24" w:rsidP="000D6E24">
            <w:pPr>
              <w:spacing w:after="0" w:line="240" w:lineRule="auto"/>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No.</w:t>
            </w:r>
          </w:p>
        </w:tc>
        <w:tc>
          <w:tcPr>
            <w:tcW w:w="709" w:type="dxa"/>
            <w:tcBorders>
              <w:top w:val="single" w:sz="4" w:space="0" w:color="auto"/>
              <w:left w:val="nil"/>
              <w:bottom w:val="single" w:sz="4" w:space="0" w:color="auto"/>
              <w:right w:val="single" w:sz="4" w:space="0" w:color="auto"/>
            </w:tcBorders>
            <w:shd w:val="clear" w:color="auto" w:fill="27A096"/>
            <w:noWrap/>
            <w:vAlign w:val="bottom"/>
            <w:hideMark/>
          </w:tcPr>
          <w:p w14:paraId="05557ADE" w14:textId="77777777" w:rsidR="000D6E24" w:rsidRPr="000D6E24" w:rsidRDefault="000D6E24" w:rsidP="000D6E24">
            <w:pPr>
              <w:spacing w:after="0" w:line="240" w:lineRule="auto"/>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w:t>
            </w:r>
          </w:p>
        </w:tc>
      </w:tr>
      <w:tr w:rsidR="000D6E24" w:rsidRPr="000D6E24" w14:paraId="25D145E3" w14:textId="77777777" w:rsidTr="000D6E24">
        <w:trPr>
          <w:trHeight w:val="288"/>
        </w:trPr>
        <w:tc>
          <w:tcPr>
            <w:tcW w:w="5245"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20FCA5B1"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No, no religion</w:t>
            </w:r>
          </w:p>
        </w:tc>
        <w:tc>
          <w:tcPr>
            <w:tcW w:w="709" w:type="dxa"/>
            <w:tcBorders>
              <w:top w:val="nil"/>
              <w:left w:val="nil"/>
              <w:bottom w:val="single" w:sz="4" w:space="0" w:color="auto"/>
              <w:right w:val="single" w:sz="4" w:space="0" w:color="auto"/>
            </w:tcBorders>
            <w:shd w:val="clear" w:color="auto" w:fill="CCF2EF"/>
            <w:noWrap/>
            <w:vAlign w:val="bottom"/>
            <w:hideMark/>
          </w:tcPr>
          <w:p w14:paraId="176D465A"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81</w:t>
            </w:r>
          </w:p>
        </w:tc>
        <w:tc>
          <w:tcPr>
            <w:tcW w:w="709" w:type="dxa"/>
            <w:tcBorders>
              <w:top w:val="nil"/>
              <w:left w:val="nil"/>
              <w:bottom w:val="single" w:sz="4" w:space="0" w:color="auto"/>
              <w:right w:val="single" w:sz="4" w:space="0" w:color="auto"/>
            </w:tcBorders>
            <w:shd w:val="clear" w:color="auto" w:fill="CCF2EF"/>
            <w:noWrap/>
            <w:vAlign w:val="bottom"/>
            <w:hideMark/>
          </w:tcPr>
          <w:p w14:paraId="5630B65F"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48.8</w:t>
            </w:r>
          </w:p>
        </w:tc>
      </w:tr>
      <w:tr w:rsidR="000D6E24" w:rsidRPr="000D6E24" w14:paraId="63751E84" w14:textId="77777777" w:rsidTr="000D6E24">
        <w:trPr>
          <w:trHeight w:val="288"/>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872D41A"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Christian (Including Church in Wales, Catholic, Protestant and all other Christian denominations)</w:t>
            </w:r>
          </w:p>
        </w:tc>
        <w:tc>
          <w:tcPr>
            <w:tcW w:w="709" w:type="dxa"/>
            <w:tcBorders>
              <w:top w:val="nil"/>
              <w:left w:val="nil"/>
              <w:bottom w:val="single" w:sz="4" w:space="0" w:color="auto"/>
              <w:right w:val="single" w:sz="4" w:space="0" w:color="auto"/>
            </w:tcBorders>
            <w:shd w:val="clear" w:color="auto" w:fill="auto"/>
            <w:noWrap/>
            <w:vAlign w:val="bottom"/>
            <w:hideMark/>
          </w:tcPr>
          <w:p w14:paraId="183FE3F5"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64</w:t>
            </w:r>
          </w:p>
        </w:tc>
        <w:tc>
          <w:tcPr>
            <w:tcW w:w="709" w:type="dxa"/>
            <w:tcBorders>
              <w:top w:val="nil"/>
              <w:left w:val="nil"/>
              <w:bottom w:val="single" w:sz="4" w:space="0" w:color="auto"/>
              <w:right w:val="single" w:sz="4" w:space="0" w:color="auto"/>
            </w:tcBorders>
            <w:shd w:val="clear" w:color="auto" w:fill="auto"/>
            <w:noWrap/>
            <w:vAlign w:val="bottom"/>
            <w:hideMark/>
          </w:tcPr>
          <w:p w14:paraId="6618E0CE"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38.6</w:t>
            </w:r>
          </w:p>
        </w:tc>
      </w:tr>
      <w:tr w:rsidR="000D6E24" w:rsidRPr="000D6E24" w14:paraId="18FCADB8" w14:textId="77777777" w:rsidTr="000D6E24">
        <w:trPr>
          <w:trHeight w:val="288"/>
        </w:trPr>
        <w:tc>
          <w:tcPr>
            <w:tcW w:w="5245" w:type="dxa"/>
            <w:tcBorders>
              <w:top w:val="nil"/>
              <w:left w:val="single" w:sz="4" w:space="0" w:color="auto"/>
              <w:bottom w:val="single" w:sz="4" w:space="0" w:color="auto"/>
              <w:right w:val="single" w:sz="4" w:space="0" w:color="auto"/>
            </w:tcBorders>
            <w:shd w:val="clear" w:color="auto" w:fill="CCF2EF"/>
            <w:noWrap/>
            <w:vAlign w:val="bottom"/>
            <w:hideMark/>
          </w:tcPr>
          <w:p w14:paraId="1F20AC6F"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Buddhist</w:t>
            </w:r>
          </w:p>
        </w:tc>
        <w:tc>
          <w:tcPr>
            <w:tcW w:w="709" w:type="dxa"/>
            <w:tcBorders>
              <w:top w:val="nil"/>
              <w:left w:val="nil"/>
              <w:bottom w:val="single" w:sz="4" w:space="0" w:color="auto"/>
              <w:right w:val="single" w:sz="4" w:space="0" w:color="auto"/>
            </w:tcBorders>
            <w:shd w:val="clear" w:color="auto" w:fill="CCF2EF"/>
            <w:noWrap/>
            <w:vAlign w:val="bottom"/>
            <w:hideMark/>
          </w:tcPr>
          <w:p w14:paraId="4383E92D"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w:t>
            </w:r>
          </w:p>
        </w:tc>
        <w:tc>
          <w:tcPr>
            <w:tcW w:w="709" w:type="dxa"/>
            <w:tcBorders>
              <w:top w:val="nil"/>
              <w:left w:val="nil"/>
              <w:bottom w:val="single" w:sz="4" w:space="0" w:color="auto"/>
              <w:right w:val="single" w:sz="4" w:space="0" w:color="auto"/>
            </w:tcBorders>
            <w:shd w:val="clear" w:color="auto" w:fill="CCF2EF"/>
            <w:noWrap/>
            <w:vAlign w:val="bottom"/>
            <w:hideMark/>
          </w:tcPr>
          <w:p w14:paraId="36954ECC"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1.2</w:t>
            </w:r>
          </w:p>
        </w:tc>
      </w:tr>
      <w:tr w:rsidR="000D6E24" w:rsidRPr="000D6E24" w14:paraId="3AF44575" w14:textId="77777777" w:rsidTr="000D6E24">
        <w:trPr>
          <w:trHeight w:val="288"/>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0A13BDE"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Other</w:t>
            </w:r>
          </w:p>
        </w:tc>
        <w:tc>
          <w:tcPr>
            <w:tcW w:w="709" w:type="dxa"/>
            <w:tcBorders>
              <w:top w:val="nil"/>
              <w:left w:val="nil"/>
              <w:bottom w:val="single" w:sz="4" w:space="0" w:color="auto"/>
              <w:right w:val="single" w:sz="4" w:space="0" w:color="auto"/>
            </w:tcBorders>
            <w:shd w:val="clear" w:color="auto" w:fill="auto"/>
            <w:noWrap/>
            <w:vAlign w:val="bottom"/>
            <w:hideMark/>
          </w:tcPr>
          <w:p w14:paraId="34828D30"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2</w:t>
            </w:r>
          </w:p>
        </w:tc>
        <w:tc>
          <w:tcPr>
            <w:tcW w:w="709" w:type="dxa"/>
            <w:tcBorders>
              <w:top w:val="nil"/>
              <w:left w:val="nil"/>
              <w:bottom w:val="single" w:sz="4" w:space="0" w:color="auto"/>
              <w:right w:val="single" w:sz="4" w:space="0" w:color="auto"/>
            </w:tcBorders>
            <w:shd w:val="clear" w:color="auto" w:fill="auto"/>
            <w:noWrap/>
            <w:vAlign w:val="bottom"/>
            <w:hideMark/>
          </w:tcPr>
          <w:p w14:paraId="0F6F469A"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1.2</w:t>
            </w:r>
          </w:p>
        </w:tc>
      </w:tr>
      <w:tr w:rsidR="000D6E24" w:rsidRPr="000D6E24" w14:paraId="112668D7" w14:textId="77777777" w:rsidTr="000D6E24">
        <w:trPr>
          <w:trHeight w:val="300"/>
        </w:trPr>
        <w:tc>
          <w:tcPr>
            <w:tcW w:w="5245" w:type="dxa"/>
            <w:tcBorders>
              <w:top w:val="nil"/>
              <w:left w:val="single" w:sz="4" w:space="0" w:color="auto"/>
              <w:bottom w:val="double" w:sz="6" w:space="0" w:color="auto"/>
              <w:right w:val="single" w:sz="4" w:space="0" w:color="auto"/>
            </w:tcBorders>
            <w:shd w:val="clear" w:color="auto" w:fill="CCF2EF"/>
            <w:noWrap/>
            <w:vAlign w:val="bottom"/>
            <w:hideMark/>
          </w:tcPr>
          <w:p w14:paraId="4819663B" w14:textId="77777777" w:rsidR="000D6E24" w:rsidRPr="000D6E24" w:rsidRDefault="000D6E24" w:rsidP="000D6E24">
            <w:pPr>
              <w:spacing w:after="0" w:line="240" w:lineRule="auto"/>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Prefer not to answer</w:t>
            </w:r>
          </w:p>
        </w:tc>
        <w:tc>
          <w:tcPr>
            <w:tcW w:w="709" w:type="dxa"/>
            <w:tcBorders>
              <w:top w:val="nil"/>
              <w:left w:val="nil"/>
              <w:bottom w:val="double" w:sz="6" w:space="0" w:color="auto"/>
              <w:right w:val="single" w:sz="4" w:space="0" w:color="auto"/>
            </w:tcBorders>
            <w:shd w:val="clear" w:color="auto" w:fill="CCF2EF"/>
            <w:noWrap/>
            <w:vAlign w:val="bottom"/>
            <w:hideMark/>
          </w:tcPr>
          <w:p w14:paraId="1173BF47"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17</w:t>
            </w:r>
          </w:p>
        </w:tc>
        <w:tc>
          <w:tcPr>
            <w:tcW w:w="709" w:type="dxa"/>
            <w:tcBorders>
              <w:top w:val="nil"/>
              <w:left w:val="nil"/>
              <w:bottom w:val="double" w:sz="6" w:space="0" w:color="auto"/>
              <w:right w:val="single" w:sz="4" w:space="0" w:color="auto"/>
            </w:tcBorders>
            <w:shd w:val="clear" w:color="auto" w:fill="CCF2EF"/>
            <w:noWrap/>
            <w:vAlign w:val="bottom"/>
            <w:hideMark/>
          </w:tcPr>
          <w:p w14:paraId="207DB21B" w14:textId="77777777" w:rsidR="000D6E24" w:rsidRPr="000D6E24" w:rsidRDefault="000D6E24" w:rsidP="000D6E24">
            <w:pPr>
              <w:spacing w:after="0" w:line="240" w:lineRule="auto"/>
              <w:jc w:val="right"/>
              <w:rPr>
                <w:rFonts w:eastAsia="Times New Roman" w:cs="Calibri"/>
                <w:color w:val="000000"/>
                <w:kern w:val="0"/>
                <w:szCs w:val="24"/>
                <w:lang w:eastAsia="en-GB"/>
                <w14:ligatures w14:val="none"/>
              </w:rPr>
            </w:pPr>
            <w:r w:rsidRPr="000D6E24">
              <w:rPr>
                <w:rFonts w:eastAsia="Times New Roman" w:cs="Calibri"/>
                <w:color w:val="000000"/>
                <w:kern w:val="0"/>
                <w:szCs w:val="24"/>
                <w:lang w:eastAsia="en-GB"/>
                <w14:ligatures w14:val="none"/>
              </w:rPr>
              <w:t>10.2</w:t>
            </w:r>
          </w:p>
        </w:tc>
      </w:tr>
      <w:tr w:rsidR="000D6E24" w:rsidRPr="000D6E24" w14:paraId="12E79616" w14:textId="77777777" w:rsidTr="000D6E24">
        <w:trPr>
          <w:trHeight w:val="324"/>
        </w:trPr>
        <w:tc>
          <w:tcPr>
            <w:tcW w:w="5245" w:type="dxa"/>
            <w:tcBorders>
              <w:top w:val="nil"/>
              <w:left w:val="single" w:sz="4" w:space="0" w:color="auto"/>
              <w:bottom w:val="single" w:sz="4" w:space="0" w:color="auto"/>
              <w:right w:val="single" w:sz="4" w:space="0" w:color="auto"/>
            </w:tcBorders>
            <w:shd w:val="clear" w:color="auto" w:fill="27A096"/>
            <w:noWrap/>
            <w:vAlign w:val="bottom"/>
            <w:hideMark/>
          </w:tcPr>
          <w:p w14:paraId="0990A7F9" w14:textId="77777777" w:rsidR="000D6E24" w:rsidRPr="000D6E24" w:rsidRDefault="000D6E24" w:rsidP="000D6E24">
            <w:pPr>
              <w:spacing w:after="0" w:line="240" w:lineRule="auto"/>
              <w:jc w:val="right"/>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Total Respondents</w:t>
            </w:r>
          </w:p>
        </w:tc>
        <w:tc>
          <w:tcPr>
            <w:tcW w:w="709" w:type="dxa"/>
            <w:tcBorders>
              <w:top w:val="nil"/>
              <w:left w:val="nil"/>
              <w:bottom w:val="single" w:sz="4" w:space="0" w:color="auto"/>
              <w:right w:val="single" w:sz="4" w:space="0" w:color="auto"/>
            </w:tcBorders>
            <w:shd w:val="clear" w:color="auto" w:fill="27A096"/>
            <w:noWrap/>
            <w:vAlign w:val="bottom"/>
            <w:hideMark/>
          </w:tcPr>
          <w:p w14:paraId="0D88A0DA" w14:textId="77777777" w:rsidR="000D6E24" w:rsidRPr="000D6E24" w:rsidRDefault="000D6E24" w:rsidP="000D6E24">
            <w:pPr>
              <w:spacing w:after="0" w:line="240" w:lineRule="auto"/>
              <w:jc w:val="right"/>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166</w:t>
            </w:r>
          </w:p>
        </w:tc>
        <w:tc>
          <w:tcPr>
            <w:tcW w:w="709" w:type="dxa"/>
            <w:tcBorders>
              <w:top w:val="nil"/>
              <w:left w:val="nil"/>
              <w:bottom w:val="single" w:sz="4" w:space="0" w:color="auto"/>
              <w:right w:val="single" w:sz="4" w:space="0" w:color="auto"/>
            </w:tcBorders>
            <w:shd w:val="clear" w:color="auto" w:fill="27A096"/>
            <w:noWrap/>
            <w:vAlign w:val="bottom"/>
            <w:hideMark/>
          </w:tcPr>
          <w:p w14:paraId="4D8F70CF" w14:textId="77777777" w:rsidR="000D6E24" w:rsidRPr="000D6E24" w:rsidRDefault="000D6E24" w:rsidP="000D6E24">
            <w:pPr>
              <w:spacing w:after="0" w:line="240" w:lineRule="auto"/>
              <w:jc w:val="right"/>
              <w:rPr>
                <w:rFonts w:eastAsia="Times New Roman" w:cs="Calibri"/>
                <w:b/>
                <w:bCs/>
                <w:color w:val="FFFFFF" w:themeColor="background1"/>
                <w:kern w:val="0"/>
                <w:szCs w:val="24"/>
                <w:lang w:eastAsia="en-GB"/>
                <w14:ligatures w14:val="none"/>
              </w:rPr>
            </w:pPr>
            <w:r w:rsidRPr="000D6E24">
              <w:rPr>
                <w:rFonts w:eastAsia="Times New Roman" w:cs="Calibri"/>
                <w:b/>
                <w:bCs/>
                <w:color w:val="FFFFFF" w:themeColor="background1"/>
                <w:kern w:val="0"/>
                <w:szCs w:val="24"/>
                <w:lang w:eastAsia="en-GB"/>
                <w14:ligatures w14:val="none"/>
              </w:rPr>
              <w:t>100.0</w:t>
            </w:r>
          </w:p>
        </w:tc>
      </w:tr>
    </w:tbl>
    <w:p w14:paraId="03F19DE5" w14:textId="77777777" w:rsidR="000D6E24" w:rsidRPr="000D6E24" w:rsidRDefault="000D6E24" w:rsidP="000D6E24"/>
    <w:p w14:paraId="468AF0E4" w14:textId="237A51B9" w:rsidR="00561708" w:rsidRDefault="00561708" w:rsidP="00561708">
      <w:pPr>
        <w:pStyle w:val="Heading2"/>
      </w:pPr>
      <w:bookmarkStart w:id="48" w:name="_Toc194570606"/>
      <w:r w:rsidRPr="00561708">
        <w:t>How would you describe your sexual orientation?</w:t>
      </w:r>
      <w:bookmarkEnd w:id="48"/>
    </w:p>
    <w:p w14:paraId="12EE06A5" w14:textId="77777777" w:rsidR="00070C4D" w:rsidRDefault="00070C4D" w:rsidP="00070C4D"/>
    <w:tbl>
      <w:tblPr>
        <w:tblW w:w="3969" w:type="dxa"/>
        <w:tblLook w:val="04A0" w:firstRow="1" w:lastRow="0" w:firstColumn="1" w:lastColumn="0" w:noHBand="0" w:noVBand="1"/>
      </w:tblPr>
      <w:tblGrid>
        <w:gridCol w:w="2694"/>
        <w:gridCol w:w="581"/>
        <w:gridCol w:w="767"/>
      </w:tblGrid>
      <w:tr w:rsidR="00070C4D" w:rsidRPr="00070C4D" w14:paraId="3987B354" w14:textId="77777777" w:rsidTr="00070C4D">
        <w:trPr>
          <w:trHeight w:val="288"/>
        </w:trPr>
        <w:tc>
          <w:tcPr>
            <w:tcW w:w="2694" w:type="dxa"/>
            <w:tcBorders>
              <w:top w:val="nil"/>
              <w:left w:val="nil"/>
              <w:bottom w:val="nil"/>
              <w:right w:val="nil"/>
            </w:tcBorders>
            <w:shd w:val="clear" w:color="auto" w:fill="auto"/>
            <w:noWrap/>
            <w:vAlign w:val="bottom"/>
            <w:hideMark/>
          </w:tcPr>
          <w:p w14:paraId="799B7632" w14:textId="77777777" w:rsidR="00070C4D" w:rsidRPr="00070C4D" w:rsidRDefault="00070C4D" w:rsidP="00070C4D">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5C1257B8" w14:textId="77777777" w:rsidR="00070C4D" w:rsidRPr="00070C4D" w:rsidRDefault="00070C4D" w:rsidP="00070C4D">
            <w:pPr>
              <w:spacing w:after="0" w:line="240" w:lineRule="auto"/>
              <w:rPr>
                <w:rFonts w:eastAsia="Times New Roman" w:cs="Calibri"/>
                <w:b/>
                <w:bCs/>
                <w:color w:val="FFFFFF" w:themeColor="background1"/>
                <w:kern w:val="0"/>
                <w:szCs w:val="24"/>
                <w:lang w:eastAsia="en-GB"/>
                <w14:ligatures w14:val="none"/>
              </w:rPr>
            </w:pPr>
            <w:r w:rsidRPr="00070C4D">
              <w:rPr>
                <w:rFonts w:eastAsia="Times New Roman" w:cs="Calibri"/>
                <w:b/>
                <w:bCs/>
                <w:color w:val="FFFFFF" w:themeColor="background1"/>
                <w:kern w:val="0"/>
                <w:szCs w:val="24"/>
                <w:lang w:eastAsia="en-GB"/>
                <w14:ligatures w14:val="none"/>
              </w:rPr>
              <w:t>No.</w:t>
            </w:r>
          </w:p>
        </w:tc>
        <w:tc>
          <w:tcPr>
            <w:tcW w:w="694" w:type="dxa"/>
            <w:tcBorders>
              <w:top w:val="single" w:sz="4" w:space="0" w:color="auto"/>
              <w:left w:val="nil"/>
              <w:bottom w:val="nil"/>
              <w:right w:val="single" w:sz="4" w:space="0" w:color="auto"/>
            </w:tcBorders>
            <w:shd w:val="clear" w:color="auto" w:fill="27A096"/>
            <w:noWrap/>
            <w:vAlign w:val="bottom"/>
            <w:hideMark/>
          </w:tcPr>
          <w:p w14:paraId="46BC1BEA" w14:textId="77777777" w:rsidR="00070C4D" w:rsidRPr="00070C4D" w:rsidRDefault="00070C4D" w:rsidP="00070C4D">
            <w:pPr>
              <w:spacing w:after="0" w:line="240" w:lineRule="auto"/>
              <w:rPr>
                <w:rFonts w:eastAsia="Times New Roman" w:cs="Calibri"/>
                <w:b/>
                <w:bCs/>
                <w:color w:val="FFFFFF" w:themeColor="background1"/>
                <w:kern w:val="0"/>
                <w:szCs w:val="24"/>
                <w:lang w:eastAsia="en-GB"/>
                <w14:ligatures w14:val="none"/>
              </w:rPr>
            </w:pPr>
            <w:r w:rsidRPr="00070C4D">
              <w:rPr>
                <w:rFonts w:eastAsia="Times New Roman" w:cs="Calibri"/>
                <w:b/>
                <w:bCs/>
                <w:color w:val="FFFFFF" w:themeColor="background1"/>
                <w:kern w:val="0"/>
                <w:szCs w:val="24"/>
                <w:lang w:eastAsia="en-GB"/>
                <w14:ligatures w14:val="none"/>
              </w:rPr>
              <w:t>%</w:t>
            </w:r>
          </w:p>
        </w:tc>
      </w:tr>
      <w:tr w:rsidR="00070C4D" w:rsidRPr="00070C4D" w14:paraId="72E026C1" w14:textId="77777777" w:rsidTr="00070C4D">
        <w:trPr>
          <w:trHeight w:val="288"/>
        </w:trPr>
        <w:tc>
          <w:tcPr>
            <w:tcW w:w="2694"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25F776C2" w14:textId="78C35D15" w:rsidR="00070C4D" w:rsidRPr="00070C4D" w:rsidRDefault="00070C4D" w:rsidP="00070C4D">
            <w:pPr>
              <w:spacing w:after="0" w:line="240" w:lineRule="auto"/>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Heterosexual</w:t>
            </w:r>
            <w:r>
              <w:rPr>
                <w:rFonts w:eastAsia="Times New Roman" w:cs="Calibri"/>
                <w:color w:val="000000"/>
                <w:kern w:val="0"/>
                <w:szCs w:val="24"/>
                <w:lang w:eastAsia="en-GB"/>
                <w14:ligatures w14:val="none"/>
              </w:rPr>
              <w:t xml:space="preserve"> </w:t>
            </w:r>
            <w:r w:rsidRPr="00070C4D">
              <w:rPr>
                <w:rFonts w:eastAsia="Times New Roman" w:cs="Calibri"/>
                <w:color w:val="000000"/>
                <w:kern w:val="0"/>
                <w:szCs w:val="24"/>
                <w:lang w:eastAsia="en-GB"/>
                <w14:ligatures w14:val="none"/>
              </w:rPr>
              <w:t>/ Straight</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2193B0C4"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125</w:t>
            </w:r>
          </w:p>
        </w:tc>
        <w:tc>
          <w:tcPr>
            <w:tcW w:w="694" w:type="dxa"/>
            <w:tcBorders>
              <w:top w:val="single" w:sz="4" w:space="0" w:color="auto"/>
              <w:left w:val="nil"/>
              <w:bottom w:val="single" w:sz="4" w:space="0" w:color="auto"/>
              <w:right w:val="single" w:sz="4" w:space="0" w:color="auto"/>
            </w:tcBorders>
            <w:shd w:val="clear" w:color="auto" w:fill="CCF2EF"/>
            <w:noWrap/>
            <w:vAlign w:val="bottom"/>
            <w:hideMark/>
          </w:tcPr>
          <w:p w14:paraId="39F12333"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74.4</w:t>
            </w:r>
          </w:p>
        </w:tc>
      </w:tr>
      <w:tr w:rsidR="00070C4D" w:rsidRPr="00070C4D" w14:paraId="2B5B0F61" w14:textId="77777777" w:rsidTr="00070C4D">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C3BA20B" w14:textId="77777777" w:rsidR="00070C4D" w:rsidRPr="00070C4D" w:rsidRDefault="00070C4D" w:rsidP="00070C4D">
            <w:pPr>
              <w:spacing w:after="0" w:line="240" w:lineRule="auto"/>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Bisexual</w:t>
            </w:r>
          </w:p>
        </w:tc>
        <w:tc>
          <w:tcPr>
            <w:tcW w:w="581" w:type="dxa"/>
            <w:tcBorders>
              <w:top w:val="nil"/>
              <w:left w:val="nil"/>
              <w:bottom w:val="single" w:sz="4" w:space="0" w:color="auto"/>
              <w:right w:val="single" w:sz="4" w:space="0" w:color="auto"/>
            </w:tcBorders>
            <w:shd w:val="clear" w:color="auto" w:fill="auto"/>
            <w:noWrap/>
            <w:vAlign w:val="bottom"/>
            <w:hideMark/>
          </w:tcPr>
          <w:p w14:paraId="36C43113"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5</w:t>
            </w:r>
          </w:p>
        </w:tc>
        <w:tc>
          <w:tcPr>
            <w:tcW w:w="694" w:type="dxa"/>
            <w:tcBorders>
              <w:top w:val="nil"/>
              <w:left w:val="nil"/>
              <w:bottom w:val="single" w:sz="4" w:space="0" w:color="auto"/>
              <w:right w:val="single" w:sz="4" w:space="0" w:color="auto"/>
            </w:tcBorders>
            <w:shd w:val="clear" w:color="auto" w:fill="auto"/>
            <w:noWrap/>
            <w:vAlign w:val="bottom"/>
            <w:hideMark/>
          </w:tcPr>
          <w:p w14:paraId="1F9B7EC5"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3.0</w:t>
            </w:r>
          </w:p>
        </w:tc>
      </w:tr>
      <w:tr w:rsidR="00070C4D" w:rsidRPr="00070C4D" w14:paraId="36135A45" w14:textId="77777777" w:rsidTr="00070C4D">
        <w:trPr>
          <w:trHeight w:val="288"/>
        </w:trPr>
        <w:tc>
          <w:tcPr>
            <w:tcW w:w="2694" w:type="dxa"/>
            <w:tcBorders>
              <w:top w:val="nil"/>
              <w:left w:val="single" w:sz="4" w:space="0" w:color="auto"/>
              <w:bottom w:val="single" w:sz="4" w:space="0" w:color="auto"/>
              <w:right w:val="single" w:sz="4" w:space="0" w:color="auto"/>
            </w:tcBorders>
            <w:shd w:val="clear" w:color="auto" w:fill="CCF2EF"/>
            <w:noWrap/>
            <w:vAlign w:val="bottom"/>
            <w:hideMark/>
          </w:tcPr>
          <w:p w14:paraId="5F69BE79" w14:textId="77777777" w:rsidR="00070C4D" w:rsidRPr="00070C4D" w:rsidRDefault="00070C4D" w:rsidP="00070C4D">
            <w:pPr>
              <w:spacing w:after="0" w:line="240" w:lineRule="auto"/>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Gay Man</w:t>
            </w:r>
          </w:p>
        </w:tc>
        <w:tc>
          <w:tcPr>
            <w:tcW w:w="581" w:type="dxa"/>
            <w:tcBorders>
              <w:top w:val="nil"/>
              <w:left w:val="nil"/>
              <w:bottom w:val="single" w:sz="4" w:space="0" w:color="auto"/>
              <w:right w:val="single" w:sz="4" w:space="0" w:color="auto"/>
            </w:tcBorders>
            <w:shd w:val="clear" w:color="auto" w:fill="CCF2EF"/>
            <w:noWrap/>
            <w:vAlign w:val="bottom"/>
            <w:hideMark/>
          </w:tcPr>
          <w:p w14:paraId="76BD17AC"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5</w:t>
            </w:r>
          </w:p>
        </w:tc>
        <w:tc>
          <w:tcPr>
            <w:tcW w:w="694" w:type="dxa"/>
            <w:tcBorders>
              <w:top w:val="nil"/>
              <w:left w:val="nil"/>
              <w:bottom w:val="single" w:sz="4" w:space="0" w:color="auto"/>
              <w:right w:val="single" w:sz="4" w:space="0" w:color="auto"/>
            </w:tcBorders>
            <w:shd w:val="clear" w:color="auto" w:fill="CCF2EF"/>
            <w:noWrap/>
            <w:vAlign w:val="bottom"/>
            <w:hideMark/>
          </w:tcPr>
          <w:p w14:paraId="4F421B04"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3.0</w:t>
            </w:r>
          </w:p>
        </w:tc>
      </w:tr>
      <w:tr w:rsidR="00070C4D" w:rsidRPr="00070C4D" w14:paraId="45A6D102" w14:textId="77777777" w:rsidTr="00070C4D">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F7ADF89" w14:textId="79D6F1FA" w:rsidR="00070C4D" w:rsidRPr="00070C4D" w:rsidRDefault="00070C4D" w:rsidP="00070C4D">
            <w:pPr>
              <w:spacing w:after="0" w:line="240" w:lineRule="auto"/>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Gay Woman</w:t>
            </w:r>
            <w:r>
              <w:rPr>
                <w:rFonts w:eastAsia="Times New Roman" w:cs="Calibri"/>
                <w:color w:val="000000"/>
                <w:kern w:val="0"/>
                <w:szCs w:val="24"/>
                <w:lang w:eastAsia="en-GB"/>
                <w14:ligatures w14:val="none"/>
              </w:rPr>
              <w:t xml:space="preserve"> </w:t>
            </w:r>
            <w:r w:rsidRPr="00070C4D">
              <w:rPr>
                <w:rFonts w:eastAsia="Times New Roman" w:cs="Calibri"/>
                <w:color w:val="000000"/>
                <w:kern w:val="0"/>
                <w:szCs w:val="24"/>
                <w:lang w:eastAsia="en-GB"/>
                <w14:ligatures w14:val="none"/>
              </w:rPr>
              <w:t>/ Lesbian</w:t>
            </w:r>
          </w:p>
        </w:tc>
        <w:tc>
          <w:tcPr>
            <w:tcW w:w="581" w:type="dxa"/>
            <w:tcBorders>
              <w:top w:val="nil"/>
              <w:left w:val="nil"/>
              <w:bottom w:val="single" w:sz="4" w:space="0" w:color="auto"/>
              <w:right w:val="single" w:sz="4" w:space="0" w:color="auto"/>
            </w:tcBorders>
            <w:shd w:val="clear" w:color="auto" w:fill="auto"/>
            <w:noWrap/>
            <w:vAlign w:val="bottom"/>
            <w:hideMark/>
          </w:tcPr>
          <w:p w14:paraId="47DE55C6"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2</w:t>
            </w:r>
          </w:p>
        </w:tc>
        <w:tc>
          <w:tcPr>
            <w:tcW w:w="694" w:type="dxa"/>
            <w:tcBorders>
              <w:top w:val="nil"/>
              <w:left w:val="nil"/>
              <w:bottom w:val="single" w:sz="4" w:space="0" w:color="auto"/>
              <w:right w:val="single" w:sz="4" w:space="0" w:color="auto"/>
            </w:tcBorders>
            <w:shd w:val="clear" w:color="auto" w:fill="auto"/>
            <w:noWrap/>
            <w:vAlign w:val="bottom"/>
            <w:hideMark/>
          </w:tcPr>
          <w:p w14:paraId="378D5FF3"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1.2</w:t>
            </w:r>
          </w:p>
        </w:tc>
      </w:tr>
      <w:tr w:rsidR="00070C4D" w:rsidRPr="00070C4D" w14:paraId="4548FCE6" w14:textId="77777777" w:rsidTr="00070C4D">
        <w:trPr>
          <w:trHeight w:val="288"/>
        </w:trPr>
        <w:tc>
          <w:tcPr>
            <w:tcW w:w="2694" w:type="dxa"/>
            <w:tcBorders>
              <w:top w:val="nil"/>
              <w:left w:val="single" w:sz="4" w:space="0" w:color="auto"/>
              <w:bottom w:val="single" w:sz="4" w:space="0" w:color="auto"/>
              <w:right w:val="single" w:sz="4" w:space="0" w:color="auto"/>
            </w:tcBorders>
            <w:shd w:val="clear" w:color="auto" w:fill="CCF2EF"/>
            <w:noWrap/>
            <w:vAlign w:val="bottom"/>
            <w:hideMark/>
          </w:tcPr>
          <w:p w14:paraId="2BAD0A80" w14:textId="77777777" w:rsidR="00070C4D" w:rsidRPr="00070C4D" w:rsidRDefault="00070C4D" w:rsidP="00070C4D">
            <w:pPr>
              <w:spacing w:after="0" w:line="240" w:lineRule="auto"/>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Other</w:t>
            </w:r>
          </w:p>
        </w:tc>
        <w:tc>
          <w:tcPr>
            <w:tcW w:w="581" w:type="dxa"/>
            <w:tcBorders>
              <w:top w:val="nil"/>
              <w:left w:val="nil"/>
              <w:bottom w:val="single" w:sz="4" w:space="0" w:color="auto"/>
              <w:right w:val="single" w:sz="4" w:space="0" w:color="auto"/>
            </w:tcBorders>
            <w:shd w:val="clear" w:color="auto" w:fill="CCF2EF"/>
            <w:noWrap/>
            <w:vAlign w:val="bottom"/>
            <w:hideMark/>
          </w:tcPr>
          <w:p w14:paraId="2878A2FF"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1</w:t>
            </w:r>
          </w:p>
        </w:tc>
        <w:tc>
          <w:tcPr>
            <w:tcW w:w="694" w:type="dxa"/>
            <w:tcBorders>
              <w:top w:val="nil"/>
              <w:left w:val="nil"/>
              <w:bottom w:val="single" w:sz="4" w:space="0" w:color="auto"/>
              <w:right w:val="single" w:sz="4" w:space="0" w:color="auto"/>
            </w:tcBorders>
            <w:shd w:val="clear" w:color="auto" w:fill="CCF2EF"/>
            <w:noWrap/>
            <w:vAlign w:val="bottom"/>
            <w:hideMark/>
          </w:tcPr>
          <w:p w14:paraId="3711E9F4"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0.6</w:t>
            </w:r>
          </w:p>
        </w:tc>
      </w:tr>
      <w:tr w:rsidR="00070C4D" w:rsidRPr="00070C4D" w14:paraId="5F43CB9A" w14:textId="77777777" w:rsidTr="00070C4D">
        <w:trPr>
          <w:trHeight w:val="300"/>
        </w:trPr>
        <w:tc>
          <w:tcPr>
            <w:tcW w:w="2694" w:type="dxa"/>
            <w:tcBorders>
              <w:top w:val="nil"/>
              <w:left w:val="single" w:sz="4" w:space="0" w:color="auto"/>
              <w:bottom w:val="double" w:sz="6" w:space="0" w:color="auto"/>
              <w:right w:val="single" w:sz="4" w:space="0" w:color="auto"/>
            </w:tcBorders>
            <w:shd w:val="clear" w:color="auto" w:fill="auto"/>
            <w:noWrap/>
            <w:vAlign w:val="bottom"/>
            <w:hideMark/>
          </w:tcPr>
          <w:p w14:paraId="1C1AD36E" w14:textId="77777777" w:rsidR="00070C4D" w:rsidRPr="00070C4D" w:rsidRDefault="00070C4D" w:rsidP="00070C4D">
            <w:pPr>
              <w:spacing w:after="0" w:line="240" w:lineRule="auto"/>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Prefer not to answer</w:t>
            </w:r>
          </w:p>
        </w:tc>
        <w:tc>
          <w:tcPr>
            <w:tcW w:w="581" w:type="dxa"/>
            <w:tcBorders>
              <w:top w:val="nil"/>
              <w:left w:val="nil"/>
              <w:bottom w:val="double" w:sz="6" w:space="0" w:color="auto"/>
              <w:right w:val="single" w:sz="4" w:space="0" w:color="auto"/>
            </w:tcBorders>
            <w:shd w:val="clear" w:color="auto" w:fill="auto"/>
            <w:noWrap/>
            <w:vAlign w:val="bottom"/>
            <w:hideMark/>
          </w:tcPr>
          <w:p w14:paraId="4C2DEE90"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30</w:t>
            </w:r>
          </w:p>
        </w:tc>
        <w:tc>
          <w:tcPr>
            <w:tcW w:w="694" w:type="dxa"/>
            <w:tcBorders>
              <w:top w:val="nil"/>
              <w:left w:val="nil"/>
              <w:bottom w:val="double" w:sz="6" w:space="0" w:color="auto"/>
              <w:right w:val="single" w:sz="4" w:space="0" w:color="auto"/>
            </w:tcBorders>
            <w:shd w:val="clear" w:color="auto" w:fill="auto"/>
            <w:noWrap/>
            <w:vAlign w:val="bottom"/>
            <w:hideMark/>
          </w:tcPr>
          <w:p w14:paraId="1925EEB8" w14:textId="77777777" w:rsidR="00070C4D" w:rsidRPr="00070C4D" w:rsidRDefault="00070C4D" w:rsidP="00070C4D">
            <w:pPr>
              <w:spacing w:after="0" w:line="240" w:lineRule="auto"/>
              <w:jc w:val="right"/>
              <w:rPr>
                <w:rFonts w:eastAsia="Times New Roman" w:cs="Calibri"/>
                <w:color w:val="000000"/>
                <w:kern w:val="0"/>
                <w:szCs w:val="24"/>
                <w:lang w:eastAsia="en-GB"/>
                <w14:ligatures w14:val="none"/>
              </w:rPr>
            </w:pPr>
            <w:r w:rsidRPr="00070C4D">
              <w:rPr>
                <w:rFonts w:eastAsia="Times New Roman" w:cs="Calibri"/>
                <w:color w:val="000000"/>
                <w:kern w:val="0"/>
                <w:szCs w:val="24"/>
                <w:lang w:eastAsia="en-GB"/>
                <w14:ligatures w14:val="none"/>
              </w:rPr>
              <w:t>17.9</w:t>
            </w:r>
          </w:p>
        </w:tc>
      </w:tr>
      <w:tr w:rsidR="00070C4D" w:rsidRPr="00070C4D" w14:paraId="52D1AAEB" w14:textId="77777777" w:rsidTr="00070C4D">
        <w:trPr>
          <w:trHeight w:val="324"/>
        </w:trPr>
        <w:tc>
          <w:tcPr>
            <w:tcW w:w="2694" w:type="dxa"/>
            <w:tcBorders>
              <w:top w:val="nil"/>
              <w:left w:val="single" w:sz="4" w:space="0" w:color="auto"/>
              <w:bottom w:val="single" w:sz="4" w:space="0" w:color="auto"/>
              <w:right w:val="single" w:sz="4" w:space="0" w:color="auto"/>
            </w:tcBorders>
            <w:shd w:val="clear" w:color="auto" w:fill="27A096"/>
            <w:noWrap/>
            <w:vAlign w:val="bottom"/>
            <w:hideMark/>
          </w:tcPr>
          <w:p w14:paraId="46E6CD14" w14:textId="77777777" w:rsidR="00070C4D" w:rsidRPr="00070C4D" w:rsidRDefault="00070C4D" w:rsidP="00070C4D">
            <w:pPr>
              <w:spacing w:after="0" w:line="240" w:lineRule="auto"/>
              <w:jc w:val="right"/>
              <w:rPr>
                <w:rFonts w:eastAsia="Times New Roman" w:cs="Calibri"/>
                <w:b/>
                <w:bCs/>
                <w:color w:val="FFFFFF" w:themeColor="background1"/>
                <w:kern w:val="0"/>
                <w:szCs w:val="24"/>
                <w:lang w:eastAsia="en-GB"/>
                <w14:ligatures w14:val="none"/>
              </w:rPr>
            </w:pPr>
            <w:r w:rsidRPr="00070C4D">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1F5654F4" w14:textId="77777777" w:rsidR="00070C4D" w:rsidRPr="00070C4D" w:rsidRDefault="00070C4D" w:rsidP="00070C4D">
            <w:pPr>
              <w:spacing w:after="0" w:line="240" w:lineRule="auto"/>
              <w:jc w:val="right"/>
              <w:rPr>
                <w:rFonts w:eastAsia="Times New Roman" w:cs="Calibri"/>
                <w:b/>
                <w:bCs/>
                <w:color w:val="FFFFFF" w:themeColor="background1"/>
                <w:kern w:val="0"/>
                <w:szCs w:val="24"/>
                <w:lang w:eastAsia="en-GB"/>
                <w14:ligatures w14:val="none"/>
              </w:rPr>
            </w:pPr>
            <w:r w:rsidRPr="00070C4D">
              <w:rPr>
                <w:rFonts w:eastAsia="Times New Roman" w:cs="Calibri"/>
                <w:b/>
                <w:bCs/>
                <w:color w:val="FFFFFF" w:themeColor="background1"/>
                <w:kern w:val="0"/>
                <w:szCs w:val="24"/>
                <w:lang w:eastAsia="en-GB"/>
                <w14:ligatures w14:val="none"/>
              </w:rPr>
              <w:t>168</w:t>
            </w:r>
          </w:p>
        </w:tc>
        <w:tc>
          <w:tcPr>
            <w:tcW w:w="694" w:type="dxa"/>
            <w:tcBorders>
              <w:top w:val="nil"/>
              <w:left w:val="nil"/>
              <w:bottom w:val="single" w:sz="4" w:space="0" w:color="auto"/>
              <w:right w:val="single" w:sz="4" w:space="0" w:color="auto"/>
            </w:tcBorders>
            <w:shd w:val="clear" w:color="auto" w:fill="27A096"/>
            <w:noWrap/>
            <w:vAlign w:val="bottom"/>
            <w:hideMark/>
          </w:tcPr>
          <w:p w14:paraId="4E05E291" w14:textId="77777777" w:rsidR="00070C4D" w:rsidRPr="00070C4D" w:rsidRDefault="00070C4D" w:rsidP="00070C4D">
            <w:pPr>
              <w:spacing w:after="0" w:line="240" w:lineRule="auto"/>
              <w:jc w:val="right"/>
              <w:rPr>
                <w:rFonts w:eastAsia="Times New Roman" w:cs="Calibri"/>
                <w:b/>
                <w:bCs/>
                <w:color w:val="FFFFFF" w:themeColor="background1"/>
                <w:kern w:val="0"/>
                <w:szCs w:val="24"/>
                <w:lang w:eastAsia="en-GB"/>
                <w14:ligatures w14:val="none"/>
              </w:rPr>
            </w:pPr>
            <w:r w:rsidRPr="00070C4D">
              <w:rPr>
                <w:rFonts w:eastAsia="Times New Roman" w:cs="Calibri"/>
                <w:b/>
                <w:bCs/>
                <w:color w:val="FFFFFF" w:themeColor="background1"/>
                <w:kern w:val="0"/>
                <w:szCs w:val="24"/>
                <w:lang w:eastAsia="en-GB"/>
                <w14:ligatures w14:val="none"/>
              </w:rPr>
              <w:t>100.0</w:t>
            </w:r>
          </w:p>
        </w:tc>
      </w:tr>
    </w:tbl>
    <w:p w14:paraId="46ABD102" w14:textId="0363905D" w:rsidR="00561708" w:rsidRDefault="00561708" w:rsidP="00561708">
      <w:pPr>
        <w:pStyle w:val="Heading2"/>
      </w:pPr>
      <w:bookmarkStart w:id="49" w:name="_Toc194570607"/>
      <w:r w:rsidRPr="00561708">
        <w:lastRenderedPageBreak/>
        <w:t>Are you:</w:t>
      </w:r>
      <w:bookmarkEnd w:id="49"/>
    </w:p>
    <w:p w14:paraId="1B0969BE" w14:textId="77777777" w:rsidR="00561708" w:rsidRDefault="00561708" w:rsidP="00561708"/>
    <w:tbl>
      <w:tblPr>
        <w:tblW w:w="8647" w:type="dxa"/>
        <w:tblLook w:val="04A0" w:firstRow="1" w:lastRow="0" w:firstColumn="1" w:lastColumn="0" w:noHBand="0" w:noVBand="1"/>
      </w:tblPr>
      <w:tblGrid>
        <w:gridCol w:w="7416"/>
        <w:gridCol w:w="664"/>
        <w:gridCol w:w="767"/>
      </w:tblGrid>
      <w:tr w:rsidR="00881847" w:rsidRPr="00881847" w14:paraId="7E5FB679" w14:textId="77777777" w:rsidTr="00881847">
        <w:trPr>
          <w:trHeight w:val="288"/>
        </w:trPr>
        <w:tc>
          <w:tcPr>
            <w:tcW w:w="7416" w:type="dxa"/>
            <w:tcBorders>
              <w:top w:val="nil"/>
              <w:left w:val="nil"/>
              <w:bottom w:val="nil"/>
              <w:right w:val="nil"/>
            </w:tcBorders>
            <w:shd w:val="clear" w:color="auto" w:fill="auto"/>
            <w:noWrap/>
            <w:vAlign w:val="bottom"/>
            <w:hideMark/>
          </w:tcPr>
          <w:p w14:paraId="533B3333" w14:textId="77777777" w:rsidR="00881847" w:rsidRPr="00881847" w:rsidRDefault="00881847" w:rsidP="00881847">
            <w:pPr>
              <w:spacing w:after="0" w:line="240" w:lineRule="auto"/>
              <w:rPr>
                <w:rFonts w:ascii="Times New Roman" w:eastAsia="Times New Roman" w:hAnsi="Times New Roman" w:cs="Times New Roman"/>
                <w:kern w:val="0"/>
                <w:szCs w:val="24"/>
                <w:lang w:eastAsia="en-GB"/>
                <w14:ligatures w14:val="none"/>
              </w:rPr>
            </w:pPr>
          </w:p>
        </w:tc>
        <w:tc>
          <w:tcPr>
            <w:tcW w:w="664" w:type="dxa"/>
            <w:tcBorders>
              <w:top w:val="single" w:sz="4" w:space="0" w:color="auto"/>
              <w:left w:val="single" w:sz="4" w:space="0" w:color="auto"/>
              <w:bottom w:val="nil"/>
              <w:right w:val="single" w:sz="4" w:space="0" w:color="auto"/>
            </w:tcBorders>
            <w:shd w:val="clear" w:color="auto" w:fill="27A096"/>
            <w:noWrap/>
            <w:vAlign w:val="bottom"/>
            <w:hideMark/>
          </w:tcPr>
          <w:p w14:paraId="21280631" w14:textId="77777777" w:rsidR="00881847" w:rsidRPr="00881847" w:rsidRDefault="00881847" w:rsidP="00881847">
            <w:pPr>
              <w:spacing w:after="0" w:line="240" w:lineRule="auto"/>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No.</w:t>
            </w:r>
          </w:p>
        </w:tc>
        <w:tc>
          <w:tcPr>
            <w:tcW w:w="567" w:type="dxa"/>
            <w:tcBorders>
              <w:top w:val="single" w:sz="4" w:space="0" w:color="auto"/>
              <w:left w:val="nil"/>
              <w:bottom w:val="nil"/>
              <w:right w:val="single" w:sz="4" w:space="0" w:color="auto"/>
            </w:tcBorders>
            <w:shd w:val="clear" w:color="auto" w:fill="27A096"/>
            <w:noWrap/>
            <w:vAlign w:val="bottom"/>
            <w:hideMark/>
          </w:tcPr>
          <w:p w14:paraId="17825767" w14:textId="77777777" w:rsidR="00881847" w:rsidRPr="00881847" w:rsidRDefault="00881847" w:rsidP="00881847">
            <w:pPr>
              <w:spacing w:after="0" w:line="240" w:lineRule="auto"/>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w:t>
            </w:r>
          </w:p>
        </w:tc>
      </w:tr>
      <w:tr w:rsidR="00881847" w:rsidRPr="00881847" w14:paraId="57189A04" w14:textId="77777777" w:rsidTr="00881847">
        <w:trPr>
          <w:trHeight w:val="288"/>
        </w:trPr>
        <w:tc>
          <w:tcPr>
            <w:tcW w:w="7416"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38E838AB"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Married</w:t>
            </w:r>
          </w:p>
        </w:tc>
        <w:tc>
          <w:tcPr>
            <w:tcW w:w="664" w:type="dxa"/>
            <w:tcBorders>
              <w:top w:val="single" w:sz="4" w:space="0" w:color="auto"/>
              <w:left w:val="nil"/>
              <w:bottom w:val="single" w:sz="4" w:space="0" w:color="auto"/>
              <w:right w:val="single" w:sz="4" w:space="0" w:color="auto"/>
            </w:tcBorders>
            <w:shd w:val="clear" w:color="auto" w:fill="CCF2EF"/>
            <w:noWrap/>
            <w:vAlign w:val="bottom"/>
            <w:hideMark/>
          </w:tcPr>
          <w:p w14:paraId="3FD2C393"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93</w:t>
            </w:r>
          </w:p>
        </w:tc>
        <w:tc>
          <w:tcPr>
            <w:tcW w:w="567" w:type="dxa"/>
            <w:tcBorders>
              <w:top w:val="single" w:sz="4" w:space="0" w:color="auto"/>
              <w:left w:val="nil"/>
              <w:bottom w:val="single" w:sz="4" w:space="0" w:color="auto"/>
              <w:right w:val="single" w:sz="4" w:space="0" w:color="auto"/>
            </w:tcBorders>
            <w:shd w:val="clear" w:color="auto" w:fill="CCF2EF"/>
            <w:noWrap/>
            <w:vAlign w:val="bottom"/>
            <w:hideMark/>
          </w:tcPr>
          <w:p w14:paraId="13A5B4DF"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56.0</w:t>
            </w:r>
          </w:p>
        </w:tc>
      </w:tr>
      <w:tr w:rsidR="00881847" w:rsidRPr="00881847" w14:paraId="7F3F4B9C" w14:textId="77777777" w:rsidTr="00881847">
        <w:trPr>
          <w:trHeight w:val="288"/>
        </w:trPr>
        <w:tc>
          <w:tcPr>
            <w:tcW w:w="7416" w:type="dxa"/>
            <w:tcBorders>
              <w:top w:val="nil"/>
              <w:left w:val="single" w:sz="4" w:space="0" w:color="auto"/>
              <w:bottom w:val="single" w:sz="4" w:space="0" w:color="auto"/>
              <w:right w:val="single" w:sz="4" w:space="0" w:color="auto"/>
            </w:tcBorders>
            <w:shd w:val="clear" w:color="auto" w:fill="auto"/>
            <w:noWrap/>
            <w:vAlign w:val="bottom"/>
            <w:hideMark/>
          </w:tcPr>
          <w:p w14:paraId="65D95E79"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Single</w:t>
            </w:r>
          </w:p>
        </w:tc>
        <w:tc>
          <w:tcPr>
            <w:tcW w:w="664" w:type="dxa"/>
            <w:tcBorders>
              <w:top w:val="nil"/>
              <w:left w:val="nil"/>
              <w:bottom w:val="single" w:sz="4" w:space="0" w:color="auto"/>
              <w:right w:val="single" w:sz="4" w:space="0" w:color="auto"/>
            </w:tcBorders>
            <w:shd w:val="clear" w:color="auto" w:fill="auto"/>
            <w:noWrap/>
            <w:vAlign w:val="bottom"/>
            <w:hideMark/>
          </w:tcPr>
          <w:p w14:paraId="5F0A2BAF"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31</w:t>
            </w:r>
          </w:p>
        </w:tc>
        <w:tc>
          <w:tcPr>
            <w:tcW w:w="567" w:type="dxa"/>
            <w:tcBorders>
              <w:top w:val="nil"/>
              <w:left w:val="nil"/>
              <w:bottom w:val="single" w:sz="4" w:space="0" w:color="auto"/>
              <w:right w:val="single" w:sz="4" w:space="0" w:color="auto"/>
            </w:tcBorders>
            <w:shd w:val="clear" w:color="auto" w:fill="auto"/>
            <w:noWrap/>
            <w:vAlign w:val="bottom"/>
            <w:hideMark/>
          </w:tcPr>
          <w:p w14:paraId="243ACFB6"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18.7</w:t>
            </w:r>
          </w:p>
        </w:tc>
      </w:tr>
      <w:tr w:rsidR="00881847" w:rsidRPr="00881847" w14:paraId="44F529B5" w14:textId="77777777" w:rsidTr="00881847">
        <w:trPr>
          <w:trHeight w:val="288"/>
        </w:trPr>
        <w:tc>
          <w:tcPr>
            <w:tcW w:w="7416" w:type="dxa"/>
            <w:tcBorders>
              <w:top w:val="nil"/>
              <w:left w:val="single" w:sz="4" w:space="0" w:color="auto"/>
              <w:bottom w:val="single" w:sz="4" w:space="0" w:color="auto"/>
              <w:right w:val="single" w:sz="4" w:space="0" w:color="auto"/>
            </w:tcBorders>
            <w:shd w:val="clear" w:color="auto" w:fill="CCF2EF"/>
            <w:noWrap/>
            <w:vAlign w:val="bottom"/>
            <w:hideMark/>
          </w:tcPr>
          <w:p w14:paraId="3A449F5A"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Living together/Co-habiting</w:t>
            </w:r>
          </w:p>
        </w:tc>
        <w:tc>
          <w:tcPr>
            <w:tcW w:w="664" w:type="dxa"/>
            <w:tcBorders>
              <w:top w:val="nil"/>
              <w:left w:val="nil"/>
              <w:bottom w:val="single" w:sz="4" w:space="0" w:color="auto"/>
              <w:right w:val="single" w:sz="4" w:space="0" w:color="auto"/>
            </w:tcBorders>
            <w:shd w:val="clear" w:color="auto" w:fill="CCF2EF"/>
            <w:noWrap/>
            <w:vAlign w:val="bottom"/>
            <w:hideMark/>
          </w:tcPr>
          <w:p w14:paraId="75A206F3"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25</w:t>
            </w:r>
          </w:p>
        </w:tc>
        <w:tc>
          <w:tcPr>
            <w:tcW w:w="567" w:type="dxa"/>
            <w:tcBorders>
              <w:top w:val="nil"/>
              <w:left w:val="nil"/>
              <w:bottom w:val="single" w:sz="4" w:space="0" w:color="auto"/>
              <w:right w:val="single" w:sz="4" w:space="0" w:color="auto"/>
            </w:tcBorders>
            <w:shd w:val="clear" w:color="auto" w:fill="CCF2EF"/>
            <w:noWrap/>
            <w:vAlign w:val="bottom"/>
            <w:hideMark/>
          </w:tcPr>
          <w:p w14:paraId="63F18E83"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15.1</w:t>
            </w:r>
          </w:p>
        </w:tc>
      </w:tr>
      <w:tr w:rsidR="00881847" w:rsidRPr="00881847" w14:paraId="1EBB5F0F" w14:textId="77777777" w:rsidTr="00881847">
        <w:trPr>
          <w:trHeight w:val="288"/>
        </w:trPr>
        <w:tc>
          <w:tcPr>
            <w:tcW w:w="7416" w:type="dxa"/>
            <w:tcBorders>
              <w:top w:val="nil"/>
              <w:left w:val="single" w:sz="4" w:space="0" w:color="auto"/>
              <w:bottom w:val="single" w:sz="4" w:space="0" w:color="auto"/>
              <w:right w:val="single" w:sz="4" w:space="0" w:color="auto"/>
            </w:tcBorders>
            <w:shd w:val="clear" w:color="auto" w:fill="auto"/>
            <w:noWrap/>
            <w:vAlign w:val="bottom"/>
            <w:hideMark/>
          </w:tcPr>
          <w:p w14:paraId="0C4DD0BC"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Separated/divorced or legally separated if formerly in a Civil Partnership</w:t>
            </w:r>
          </w:p>
        </w:tc>
        <w:tc>
          <w:tcPr>
            <w:tcW w:w="664" w:type="dxa"/>
            <w:tcBorders>
              <w:top w:val="nil"/>
              <w:left w:val="nil"/>
              <w:bottom w:val="single" w:sz="4" w:space="0" w:color="auto"/>
              <w:right w:val="single" w:sz="4" w:space="0" w:color="auto"/>
            </w:tcBorders>
            <w:shd w:val="clear" w:color="auto" w:fill="auto"/>
            <w:noWrap/>
            <w:vAlign w:val="bottom"/>
            <w:hideMark/>
          </w:tcPr>
          <w:p w14:paraId="204D76D1"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8</w:t>
            </w:r>
          </w:p>
        </w:tc>
        <w:tc>
          <w:tcPr>
            <w:tcW w:w="567" w:type="dxa"/>
            <w:tcBorders>
              <w:top w:val="nil"/>
              <w:left w:val="nil"/>
              <w:bottom w:val="single" w:sz="4" w:space="0" w:color="auto"/>
              <w:right w:val="single" w:sz="4" w:space="0" w:color="auto"/>
            </w:tcBorders>
            <w:shd w:val="clear" w:color="auto" w:fill="auto"/>
            <w:noWrap/>
            <w:vAlign w:val="bottom"/>
            <w:hideMark/>
          </w:tcPr>
          <w:p w14:paraId="56D40472"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4.8</w:t>
            </w:r>
          </w:p>
        </w:tc>
      </w:tr>
      <w:tr w:rsidR="00881847" w:rsidRPr="00881847" w14:paraId="49B0611A" w14:textId="77777777" w:rsidTr="00881847">
        <w:trPr>
          <w:trHeight w:val="288"/>
        </w:trPr>
        <w:tc>
          <w:tcPr>
            <w:tcW w:w="7416" w:type="dxa"/>
            <w:tcBorders>
              <w:top w:val="nil"/>
              <w:left w:val="single" w:sz="4" w:space="0" w:color="auto"/>
              <w:bottom w:val="single" w:sz="4" w:space="0" w:color="auto"/>
              <w:right w:val="single" w:sz="4" w:space="0" w:color="auto"/>
            </w:tcBorders>
            <w:shd w:val="clear" w:color="auto" w:fill="CCF2EF"/>
            <w:noWrap/>
            <w:vAlign w:val="bottom"/>
            <w:hideMark/>
          </w:tcPr>
          <w:p w14:paraId="153A8D88"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Widowed</w:t>
            </w:r>
          </w:p>
        </w:tc>
        <w:tc>
          <w:tcPr>
            <w:tcW w:w="664" w:type="dxa"/>
            <w:tcBorders>
              <w:top w:val="nil"/>
              <w:left w:val="nil"/>
              <w:bottom w:val="single" w:sz="4" w:space="0" w:color="auto"/>
              <w:right w:val="single" w:sz="4" w:space="0" w:color="auto"/>
            </w:tcBorders>
            <w:shd w:val="clear" w:color="auto" w:fill="CCF2EF"/>
            <w:noWrap/>
            <w:vAlign w:val="bottom"/>
            <w:hideMark/>
          </w:tcPr>
          <w:p w14:paraId="02544E09"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5</w:t>
            </w:r>
          </w:p>
        </w:tc>
        <w:tc>
          <w:tcPr>
            <w:tcW w:w="567" w:type="dxa"/>
            <w:tcBorders>
              <w:top w:val="nil"/>
              <w:left w:val="nil"/>
              <w:bottom w:val="single" w:sz="4" w:space="0" w:color="auto"/>
              <w:right w:val="single" w:sz="4" w:space="0" w:color="auto"/>
            </w:tcBorders>
            <w:shd w:val="clear" w:color="auto" w:fill="CCF2EF"/>
            <w:noWrap/>
            <w:vAlign w:val="bottom"/>
            <w:hideMark/>
          </w:tcPr>
          <w:p w14:paraId="77426883"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3.0</w:t>
            </w:r>
          </w:p>
        </w:tc>
      </w:tr>
      <w:tr w:rsidR="00881847" w:rsidRPr="00881847" w14:paraId="5E6DF1DF" w14:textId="77777777" w:rsidTr="00881847">
        <w:trPr>
          <w:trHeight w:val="300"/>
        </w:trPr>
        <w:tc>
          <w:tcPr>
            <w:tcW w:w="7416" w:type="dxa"/>
            <w:tcBorders>
              <w:top w:val="nil"/>
              <w:left w:val="single" w:sz="4" w:space="0" w:color="auto"/>
              <w:bottom w:val="double" w:sz="6" w:space="0" w:color="auto"/>
              <w:right w:val="single" w:sz="4" w:space="0" w:color="auto"/>
            </w:tcBorders>
            <w:shd w:val="clear" w:color="auto" w:fill="auto"/>
            <w:noWrap/>
            <w:vAlign w:val="bottom"/>
            <w:hideMark/>
          </w:tcPr>
          <w:p w14:paraId="0E8A086D"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Other</w:t>
            </w:r>
          </w:p>
        </w:tc>
        <w:tc>
          <w:tcPr>
            <w:tcW w:w="664" w:type="dxa"/>
            <w:tcBorders>
              <w:top w:val="nil"/>
              <w:left w:val="nil"/>
              <w:bottom w:val="double" w:sz="6" w:space="0" w:color="auto"/>
              <w:right w:val="single" w:sz="4" w:space="0" w:color="auto"/>
            </w:tcBorders>
            <w:shd w:val="clear" w:color="auto" w:fill="auto"/>
            <w:noWrap/>
            <w:vAlign w:val="bottom"/>
            <w:hideMark/>
          </w:tcPr>
          <w:p w14:paraId="6071F93D"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4</w:t>
            </w:r>
          </w:p>
        </w:tc>
        <w:tc>
          <w:tcPr>
            <w:tcW w:w="567" w:type="dxa"/>
            <w:tcBorders>
              <w:top w:val="nil"/>
              <w:left w:val="nil"/>
              <w:bottom w:val="double" w:sz="6" w:space="0" w:color="auto"/>
              <w:right w:val="single" w:sz="4" w:space="0" w:color="auto"/>
            </w:tcBorders>
            <w:shd w:val="clear" w:color="auto" w:fill="auto"/>
            <w:noWrap/>
            <w:vAlign w:val="bottom"/>
            <w:hideMark/>
          </w:tcPr>
          <w:p w14:paraId="0F73897B"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2.4</w:t>
            </w:r>
          </w:p>
        </w:tc>
      </w:tr>
      <w:tr w:rsidR="00881847" w:rsidRPr="00881847" w14:paraId="7587D402" w14:textId="77777777" w:rsidTr="00881847">
        <w:trPr>
          <w:trHeight w:val="324"/>
        </w:trPr>
        <w:tc>
          <w:tcPr>
            <w:tcW w:w="7416" w:type="dxa"/>
            <w:tcBorders>
              <w:top w:val="nil"/>
              <w:left w:val="single" w:sz="4" w:space="0" w:color="auto"/>
              <w:bottom w:val="single" w:sz="4" w:space="0" w:color="auto"/>
              <w:right w:val="single" w:sz="4" w:space="0" w:color="auto"/>
            </w:tcBorders>
            <w:shd w:val="clear" w:color="auto" w:fill="27A096"/>
            <w:noWrap/>
            <w:vAlign w:val="bottom"/>
            <w:hideMark/>
          </w:tcPr>
          <w:p w14:paraId="3AE4EF13"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Total Respondents</w:t>
            </w:r>
          </w:p>
        </w:tc>
        <w:tc>
          <w:tcPr>
            <w:tcW w:w="664" w:type="dxa"/>
            <w:tcBorders>
              <w:top w:val="nil"/>
              <w:left w:val="nil"/>
              <w:bottom w:val="single" w:sz="4" w:space="0" w:color="auto"/>
              <w:right w:val="single" w:sz="4" w:space="0" w:color="auto"/>
            </w:tcBorders>
            <w:shd w:val="clear" w:color="auto" w:fill="27A096"/>
            <w:noWrap/>
            <w:vAlign w:val="bottom"/>
            <w:hideMark/>
          </w:tcPr>
          <w:p w14:paraId="7BB4776D"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166</w:t>
            </w:r>
          </w:p>
        </w:tc>
        <w:tc>
          <w:tcPr>
            <w:tcW w:w="567" w:type="dxa"/>
            <w:tcBorders>
              <w:top w:val="nil"/>
              <w:left w:val="nil"/>
              <w:bottom w:val="single" w:sz="4" w:space="0" w:color="auto"/>
              <w:right w:val="single" w:sz="4" w:space="0" w:color="auto"/>
            </w:tcBorders>
            <w:shd w:val="clear" w:color="auto" w:fill="27A096"/>
            <w:noWrap/>
            <w:vAlign w:val="bottom"/>
            <w:hideMark/>
          </w:tcPr>
          <w:p w14:paraId="55569465"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100.0</w:t>
            </w:r>
          </w:p>
        </w:tc>
      </w:tr>
    </w:tbl>
    <w:p w14:paraId="027CC490" w14:textId="77777777" w:rsidR="00881847" w:rsidRDefault="00881847" w:rsidP="00561708"/>
    <w:p w14:paraId="1A5D037A" w14:textId="7A14BC6A" w:rsidR="00561708" w:rsidRDefault="00561708" w:rsidP="00561708">
      <w:pPr>
        <w:pStyle w:val="Heading2"/>
      </w:pPr>
      <w:bookmarkStart w:id="50" w:name="_Toc194570608"/>
      <w:r w:rsidRPr="00561708">
        <w:t>How would you describe your Welsh language skills?</w:t>
      </w:r>
      <w:bookmarkEnd w:id="50"/>
    </w:p>
    <w:p w14:paraId="4C0A7AAB" w14:textId="77777777" w:rsidR="00881847" w:rsidRDefault="00881847" w:rsidP="00881847"/>
    <w:tbl>
      <w:tblPr>
        <w:tblW w:w="3544" w:type="dxa"/>
        <w:tblLook w:val="04A0" w:firstRow="1" w:lastRow="0" w:firstColumn="1" w:lastColumn="0" w:noHBand="0" w:noVBand="1"/>
      </w:tblPr>
      <w:tblGrid>
        <w:gridCol w:w="2410"/>
        <w:gridCol w:w="581"/>
        <w:gridCol w:w="767"/>
      </w:tblGrid>
      <w:tr w:rsidR="00881847" w:rsidRPr="00881847" w14:paraId="2191ABA2" w14:textId="77777777" w:rsidTr="00881847">
        <w:trPr>
          <w:trHeight w:val="288"/>
        </w:trPr>
        <w:tc>
          <w:tcPr>
            <w:tcW w:w="2410" w:type="dxa"/>
            <w:tcBorders>
              <w:top w:val="nil"/>
              <w:left w:val="nil"/>
              <w:bottom w:val="nil"/>
              <w:right w:val="nil"/>
            </w:tcBorders>
            <w:shd w:val="clear" w:color="auto" w:fill="auto"/>
            <w:noWrap/>
            <w:vAlign w:val="bottom"/>
            <w:hideMark/>
          </w:tcPr>
          <w:p w14:paraId="0FF07574" w14:textId="77777777" w:rsidR="00881847" w:rsidRPr="00881847" w:rsidRDefault="00881847" w:rsidP="00881847">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16D69366" w14:textId="77777777" w:rsidR="00881847" w:rsidRPr="00881847" w:rsidRDefault="00881847" w:rsidP="00881847">
            <w:pPr>
              <w:spacing w:after="0" w:line="240" w:lineRule="auto"/>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No.</w:t>
            </w:r>
          </w:p>
        </w:tc>
        <w:tc>
          <w:tcPr>
            <w:tcW w:w="553" w:type="dxa"/>
            <w:tcBorders>
              <w:top w:val="single" w:sz="4" w:space="0" w:color="auto"/>
              <w:left w:val="nil"/>
              <w:bottom w:val="nil"/>
              <w:right w:val="single" w:sz="4" w:space="0" w:color="auto"/>
            </w:tcBorders>
            <w:shd w:val="clear" w:color="auto" w:fill="27A096"/>
            <w:noWrap/>
            <w:vAlign w:val="bottom"/>
            <w:hideMark/>
          </w:tcPr>
          <w:p w14:paraId="40E162A2" w14:textId="77777777" w:rsidR="00881847" w:rsidRPr="00881847" w:rsidRDefault="00881847" w:rsidP="00881847">
            <w:pPr>
              <w:spacing w:after="0" w:line="240" w:lineRule="auto"/>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w:t>
            </w:r>
          </w:p>
        </w:tc>
      </w:tr>
      <w:tr w:rsidR="00881847" w:rsidRPr="00881847" w14:paraId="3CC1D71C" w14:textId="77777777" w:rsidTr="00881847">
        <w:trPr>
          <w:trHeight w:val="288"/>
        </w:trPr>
        <w:tc>
          <w:tcPr>
            <w:tcW w:w="2410"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6C7223F7"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Fluent</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71DAAAD2"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10</w:t>
            </w:r>
          </w:p>
        </w:tc>
        <w:tc>
          <w:tcPr>
            <w:tcW w:w="553" w:type="dxa"/>
            <w:tcBorders>
              <w:top w:val="single" w:sz="4" w:space="0" w:color="auto"/>
              <w:left w:val="nil"/>
              <w:bottom w:val="single" w:sz="4" w:space="0" w:color="auto"/>
              <w:right w:val="single" w:sz="4" w:space="0" w:color="auto"/>
            </w:tcBorders>
            <w:shd w:val="clear" w:color="auto" w:fill="CCF2EF"/>
            <w:noWrap/>
            <w:vAlign w:val="bottom"/>
            <w:hideMark/>
          </w:tcPr>
          <w:p w14:paraId="6CD8304C"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6.1</w:t>
            </w:r>
          </w:p>
        </w:tc>
      </w:tr>
      <w:tr w:rsidR="00881847" w:rsidRPr="00881847" w14:paraId="3FC1FFB1" w14:textId="77777777" w:rsidTr="00881847">
        <w:trPr>
          <w:trHeight w:val="288"/>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3661E9E"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Moderate</w:t>
            </w:r>
          </w:p>
        </w:tc>
        <w:tc>
          <w:tcPr>
            <w:tcW w:w="581" w:type="dxa"/>
            <w:tcBorders>
              <w:top w:val="nil"/>
              <w:left w:val="nil"/>
              <w:bottom w:val="single" w:sz="4" w:space="0" w:color="auto"/>
              <w:right w:val="single" w:sz="4" w:space="0" w:color="auto"/>
            </w:tcBorders>
            <w:shd w:val="clear" w:color="auto" w:fill="auto"/>
            <w:noWrap/>
            <w:vAlign w:val="bottom"/>
            <w:hideMark/>
          </w:tcPr>
          <w:p w14:paraId="2FB17E3F"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8</w:t>
            </w:r>
          </w:p>
        </w:tc>
        <w:tc>
          <w:tcPr>
            <w:tcW w:w="553" w:type="dxa"/>
            <w:tcBorders>
              <w:top w:val="nil"/>
              <w:left w:val="nil"/>
              <w:bottom w:val="single" w:sz="4" w:space="0" w:color="auto"/>
              <w:right w:val="single" w:sz="4" w:space="0" w:color="auto"/>
            </w:tcBorders>
            <w:shd w:val="clear" w:color="auto" w:fill="auto"/>
            <w:noWrap/>
            <w:vAlign w:val="bottom"/>
            <w:hideMark/>
          </w:tcPr>
          <w:p w14:paraId="474511A0"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4.9</w:t>
            </w:r>
          </w:p>
        </w:tc>
      </w:tr>
      <w:tr w:rsidR="00881847" w:rsidRPr="00881847" w14:paraId="0DCC2C15" w14:textId="77777777" w:rsidTr="00881847">
        <w:trPr>
          <w:trHeight w:val="288"/>
        </w:trPr>
        <w:tc>
          <w:tcPr>
            <w:tcW w:w="2410" w:type="dxa"/>
            <w:tcBorders>
              <w:top w:val="nil"/>
              <w:left w:val="single" w:sz="4" w:space="0" w:color="auto"/>
              <w:bottom w:val="single" w:sz="4" w:space="0" w:color="auto"/>
              <w:right w:val="single" w:sz="4" w:space="0" w:color="auto"/>
            </w:tcBorders>
            <w:shd w:val="clear" w:color="auto" w:fill="CCF2EF"/>
            <w:noWrap/>
            <w:vAlign w:val="bottom"/>
            <w:hideMark/>
          </w:tcPr>
          <w:p w14:paraId="107AF79B"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Basic</w:t>
            </w:r>
          </w:p>
        </w:tc>
        <w:tc>
          <w:tcPr>
            <w:tcW w:w="581" w:type="dxa"/>
            <w:tcBorders>
              <w:top w:val="nil"/>
              <w:left w:val="nil"/>
              <w:bottom w:val="single" w:sz="4" w:space="0" w:color="auto"/>
              <w:right w:val="single" w:sz="4" w:space="0" w:color="auto"/>
            </w:tcBorders>
            <w:shd w:val="clear" w:color="auto" w:fill="CCF2EF"/>
            <w:noWrap/>
            <w:vAlign w:val="bottom"/>
            <w:hideMark/>
          </w:tcPr>
          <w:p w14:paraId="5879A1AA"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28</w:t>
            </w:r>
          </w:p>
        </w:tc>
        <w:tc>
          <w:tcPr>
            <w:tcW w:w="553" w:type="dxa"/>
            <w:tcBorders>
              <w:top w:val="nil"/>
              <w:left w:val="nil"/>
              <w:bottom w:val="single" w:sz="4" w:space="0" w:color="auto"/>
              <w:right w:val="single" w:sz="4" w:space="0" w:color="auto"/>
            </w:tcBorders>
            <w:shd w:val="clear" w:color="auto" w:fill="CCF2EF"/>
            <w:noWrap/>
            <w:vAlign w:val="bottom"/>
            <w:hideMark/>
          </w:tcPr>
          <w:p w14:paraId="4D3BE4FA"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17.2</w:t>
            </w:r>
          </w:p>
        </w:tc>
      </w:tr>
      <w:tr w:rsidR="00881847" w:rsidRPr="00881847" w14:paraId="58918533" w14:textId="77777777" w:rsidTr="00881847">
        <w:trPr>
          <w:trHeight w:val="288"/>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CC3CC43"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Learner</w:t>
            </w:r>
          </w:p>
        </w:tc>
        <w:tc>
          <w:tcPr>
            <w:tcW w:w="581" w:type="dxa"/>
            <w:tcBorders>
              <w:top w:val="nil"/>
              <w:left w:val="nil"/>
              <w:bottom w:val="single" w:sz="4" w:space="0" w:color="auto"/>
              <w:right w:val="single" w:sz="4" w:space="0" w:color="auto"/>
            </w:tcBorders>
            <w:shd w:val="clear" w:color="auto" w:fill="auto"/>
            <w:noWrap/>
            <w:vAlign w:val="bottom"/>
            <w:hideMark/>
          </w:tcPr>
          <w:p w14:paraId="2E800DBE"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36</w:t>
            </w:r>
          </w:p>
        </w:tc>
        <w:tc>
          <w:tcPr>
            <w:tcW w:w="553" w:type="dxa"/>
            <w:tcBorders>
              <w:top w:val="nil"/>
              <w:left w:val="nil"/>
              <w:bottom w:val="single" w:sz="4" w:space="0" w:color="auto"/>
              <w:right w:val="single" w:sz="4" w:space="0" w:color="auto"/>
            </w:tcBorders>
            <w:shd w:val="clear" w:color="auto" w:fill="auto"/>
            <w:noWrap/>
            <w:vAlign w:val="bottom"/>
            <w:hideMark/>
          </w:tcPr>
          <w:p w14:paraId="019BFEFB"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22.1</w:t>
            </w:r>
          </w:p>
        </w:tc>
      </w:tr>
      <w:tr w:rsidR="00881847" w:rsidRPr="00881847" w14:paraId="641F91F7" w14:textId="77777777" w:rsidTr="00881847">
        <w:trPr>
          <w:trHeight w:val="300"/>
        </w:trPr>
        <w:tc>
          <w:tcPr>
            <w:tcW w:w="2410" w:type="dxa"/>
            <w:tcBorders>
              <w:top w:val="nil"/>
              <w:left w:val="single" w:sz="4" w:space="0" w:color="auto"/>
              <w:bottom w:val="double" w:sz="6" w:space="0" w:color="auto"/>
              <w:right w:val="single" w:sz="4" w:space="0" w:color="auto"/>
            </w:tcBorders>
            <w:shd w:val="clear" w:color="auto" w:fill="CCF2EF"/>
            <w:noWrap/>
            <w:vAlign w:val="bottom"/>
            <w:hideMark/>
          </w:tcPr>
          <w:p w14:paraId="61AFE133"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None</w:t>
            </w:r>
          </w:p>
        </w:tc>
        <w:tc>
          <w:tcPr>
            <w:tcW w:w="581" w:type="dxa"/>
            <w:tcBorders>
              <w:top w:val="nil"/>
              <w:left w:val="nil"/>
              <w:bottom w:val="double" w:sz="6" w:space="0" w:color="auto"/>
              <w:right w:val="single" w:sz="4" w:space="0" w:color="auto"/>
            </w:tcBorders>
            <w:shd w:val="clear" w:color="auto" w:fill="CCF2EF"/>
            <w:noWrap/>
            <w:vAlign w:val="bottom"/>
            <w:hideMark/>
          </w:tcPr>
          <w:p w14:paraId="335F4781"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81</w:t>
            </w:r>
          </w:p>
        </w:tc>
        <w:tc>
          <w:tcPr>
            <w:tcW w:w="553" w:type="dxa"/>
            <w:tcBorders>
              <w:top w:val="nil"/>
              <w:left w:val="nil"/>
              <w:bottom w:val="double" w:sz="6" w:space="0" w:color="auto"/>
              <w:right w:val="single" w:sz="4" w:space="0" w:color="auto"/>
            </w:tcBorders>
            <w:shd w:val="clear" w:color="auto" w:fill="CCF2EF"/>
            <w:noWrap/>
            <w:vAlign w:val="bottom"/>
            <w:hideMark/>
          </w:tcPr>
          <w:p w14:paraId="694701DE"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49.7</w:t>
            </w:r>
          </w:p>
        </w:tc>
      </w:tr>
      <w:tr w:rsidR="00881847" w:rsidRPr="00881847" w14:paraId="3353CD73" w14:textId="77777777" w:rsidTr="00881847">
        <w:trPr>
          <w:trHeight w:val="324"/>
        </w:trPr>
        <w:tc>
          <w:tcPr>
            <w:tcW w:w="2410" w:type="dxa"/>
            <w:tcBorders>
              <w:top w:val="nil"/>
              <w:left w:val="single" w:sz="4" w:space="0" w:color="auto"/>
              <w:bottom w:val="single" w:sz="4" w:space="0" w:color="auto"/>
              <w:right w:val="single" w:sz="4" w:space="0" w:color="auto"/>
            </w:tcBorders>
            <w:shd w:val="clear" w:color="auto" w:fill="27A096"/>
            <w:noWrap/>
            <w:vAlign w:val="bottom"/>
            <w:hideMark/>
          </w:tcPr>
          <w:p w14:paraId="2A2F9549"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7E7EE237"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163</w:t>
            </w:r>
          </w:p>
        </w:tc>
        <w:tc>
          <w:tcPr>
            <w:tcW w:w="553" w:type="dxa"/>
            <w:tcBorders>
              <w:top w:val="nil"/>
              <w:left w:val="nil"/>
              <w:bottom w:val="single" w:sz="4" w:space="0" w:color="auto"/>
              <w:right w:val="single" w:sz="4" w:space="0" w:color="auto"/>
            </w:tcBorders>
            <w:shd w:val="clear" w:color="auto" w:fill="27A096"/>
            <w:noWrap/>
            <w:vAlign w:val="bottom"/>
            <w:hideMark/>
          </w:tcPr>
          <w:p w14:paraId="64B949DF"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100.0</w:t>
            </w:r>
          </w:p>
        </w:tc>
      </w:tr>
    </w:tbl>
    <w:p w14:paraId="276CEB83" w14:textId="77777777" w:rsidR="00881847" w:rsidRPr="00881847" w:rsidRDefault="00881847" w:rsidP="00881847"/>
    <w:p w14:paraId="66A5692A" w14:textId="0301DC8D" w:rsidR="00561708" w:rsidRDefault="00561708" w:rsidP="00D95AD5">
      <w:pPr>
        <w:pStyle w:val="Heading2"/>
      </w:pPr>
      <w:bookmarkStart w:id="51" w:name="_Toc194570609"/>
      <w:r w:rsidRPr="00561708">
        <w:t>What is your ethnic group?</w:t>
      </w:r>
      <w:bookmarkEnd w:id="51"/>
    </w:p>
    <w:p w14:paraId="5E77847B" w14:textId="77777777" w:rsidR="00881847" w:rsidRDefault="00881847" w:rsidP="00881847"/>
    <w:tbl>
      <w:tblPr>
        <w:tblW w:w="8364" w:type="dxa"/>
        <w:tblLook w:val="04A0" w:firstRow="1" w:lastRow="0" w:firstColumn="1" w:lastColumn="0" w:noHBand="0" w:noVBand="1"/>
      </w:tblPr>
      <w:tblGrid>
        <w:gridCol w:w="7230"/>
        <w:gridCol w:w="581"/>
        <w:gridCol w:w="767"/>
      </w:tblGrid>
      <w:tr w:rsidR="00881847" w:rsidRPr="00881847" w14:paraId="6F84C5BF" w14:textId="77777777" w:rsidTr="00881847">
        <w:trPr>
          <w:trHeight w:val="288"/>
        </w:trPr>
        <w:tc>
          <w:tcPr>
            <w:tcW w:w="7230" w:type="dxa"/>
            <w:tcBorders>
              <w:top w:val="nil"/>
              <w:left w:val="nil"/>
              <w:bottom w:val="nil"/>
              <w:right w:val="nil"/>
            </w:tcBorders>
            <w:shd w:val="clear" w:color="auto" w:fill="auto"/>
            <w:noWrap/>
            <w:vAlign w:val="bottom"/>
            <w:hideMark/>
          </w:tcPr>
          <w:p w14:paraId="2DA2AA48" w14:textId="77777777" w:rsidR="00881847" w:rsidRPr="00881847" w:rsidRDefault="00881847" w:rsidP="00881847">
            <w:pPr>
              <w:spacing w:after="0" w:line="240" w:lineRule="auto"/>
              <w:rPr>
                <w:rFonts w:ascii="Times New Roman" w:eastAsia="Times New Roman" w:hAnsi="Times New Roman" w:cs="Times New Roman"/>
                <w:kern w:val="0"/>
                <w:szCs w:val="24"/>
                <w:lang w:eastAsia="en-GB"/>
                <w14:ligatures w14:val="none"/>
              </w:rPr>
            </w:pPr>
          </w:p>
        </w:tc>
        <w:tc>
          <w:tcPr>
            <w:tcW w:w="581" w:type="dxa"/>
            <w:tcBorders>
              <w:top w:val="single" w:sz="4" w:space="0" w:color="auto"/>
              <w:left w:val="single" w:sz="4" w:space="0" w:color="auto"/>
              <w:bottom w:val="nil"/>
              <w:right w:val="single" w:sz="4" w:space="0" w:color="auto"/>
            </w:tcBorders>
            <w:shd w:val="clear" w:color="auto" w:fill="27A096"/>
            <w:noWrap/>
            <w:vAlign w:val="bottom"/>
            <w:hideMark/>
          </w:tcPr>
          <w:p w14:paraId="546B4E3E" w14:textId="77777777" w:rsidR="00881847" w:rsidRPr="00881847" w:rsidRDefault="00881847" w:rsidP="00881847">
            <w:pPr>
              <w:spacing w:after="0" w:line="240" w:lineRule="auto"/>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No.</w:t>
            </w:r>
          </w:p>
        </w:tc>
        <w:tc>
          <w:tcPr>
            <w:tcW w:w="553" w:type="dxa"/>
            <w:tcBorders>
              <w:top w:val="single" w:sz="4" w:space="0" w:color="auto"/>
              <w:left w:val="nil"/>
              <w:bottom w:val="nil"/>
              <w:right w:val="single" w:sz="4" w:space="0" w:color="auto"/>
            </w:tcBorders>
            <w:shd w:val="clear" w:color="auto" w:fill="27A096"/>
            <w:noWrap/>
            <w:vAlign w:val="bottom"/>
            <w:hideMark/>
          </w:tcPr>
          <w:p w14:paraId="33A5824E" w14:textId="77777777" w:rsidR="00881847" w:rsidRPr="00881847" w:rsidRDefault="00881847" w:rsidP="00881847">
            <w:pPr>
              <w:spacing w:after="0" w:line="240" w:lineRule="auto"/>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w:t>
            </w:r>
          </w:p>
        </w:tc>
      </w:tr>
      <w:tr w:rsidR="00881847" w:rsidRPr="00881847" w14:paraId="643EA713" w14:textId="77777777" w:rsidTr="00881847">
        <w:trPr>
          <w:trHeight w:val="288"/>
        </w:trPr>
        <w:tc>
          <w:tcPr>
            <w:tcW w:w="7230" w:type="dxa"/>
            <w:tcBorders>
              <w:top w:val="single" w:sz="4" w:space="0" w:color="auto"/>
              <w:left w:val="single" w:sz="4" w:space="0" w:color="auto"/>
              <w:bottom w:val="single" w:sz="4" w:space="0" w:color="auto"/>
              <w:right w:val="single" w:sz="4" w:space="0" w:color="auto"/>
            </w:tcBorders>
            <w:shd w:val="clear" w:color="auto" w:fill="CCF2EF"/>
            <w:noWrap/>
            <w:vAlign w:val="bottom"/>
            <w:hideMark/>
          </w:tcPr>
          <w:p w14:paraId="53A3214E"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White - Welsh/English/Scottish/Northern Irish/British</w:t>
            </w:r>
          </w:p>
        </w:tc>
        <w:tc>
          <w:tcPr>
            <w:tcW w:w="581" w:type="dxa"/>
            <w:tcBorders>
              <w:top w:val="single" w:sz="4" w:space="0" w:color="auto"/>
              <w:left w:val="nil"/>
              <w:bottom w:val="single" w:sz="4" w:space="0" w:color="auto"/>
              <w:right w:val="single" w:sz="4" w:space="0" w:color="auto"/>
            </w:tcBorders>
            <w:shd w:val="clear" w:color="auto" w:fill="CCF2EF"/>
            <w:noWrap/>
            <w:vAlign w:val="bottom"/>
            <w:hideMark/>
          </w:tcPr>
          <w:p w14:paraId="34417CFC"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143</w:t>
            </w:r>
          </w:p>
        </w:tc>
        <w:tc>
          <w:tcPr>
            <w:tcW w:w="553" w:type="dxa"/>
            <w:tcBorders>
              <w:top w:val="single" w:sz="4" w:space="0" w:color="auto"/>
              <w:left w:val="nil"/>
              <w:bottom w:val="single" w:sz="4" w:space="0" w:color="auto"/>
              <w:right w:val="single" w:sz="4" w:space="0" w:color="auto"/>
            </w:tcBorders>
            <w:shd w:val="clear" w:color="auto" w:fill="CCF2EF"/>
            <w:noWrap/>
            <w:vAlign w:val="bottom"/>
            <w:hideMark/>
          </w:tcPr>
          <w:p w14:paraId="4F64AC9B"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84.6</w:t>
            </w:r>
          </w:p>
        </w:tc>
      </w:tr>
      <w:tr w:rsidR="00881847" w:rsidRPr="00881847" w14:paraId="3768B6A3" w14:textId="77777777" w:rsidTr="00881847">
        <w:trPr>
          <w:trHeight w:val="288"/>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529C6BE7"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White - Any other white background</w:t>
            </w:r>
          </w:p>
        </w:tc>
        <w:tc>
          <w:tcPr>
            <w:tcW w:w="581" w:type="dxa"/>
            <w:tcBorders>
              <w:top w:val="nil"/>
              <w:left w:val="nil"/>
              <w:bottom w:val="single" w:sz="4" w:space="0" w:color="auto"/>
              <w:right w:val="single" w:sz="4" w:space="0" w:color="auto"/>
            </w:tcBorders>
            <w:shd w:val="clear" w:color="auto" w:fill="auto"/>
            <w:noWrap/>
            <w:vAlign w:val="bottom"/>
            <w:hideMark/>
          </w:tcPr>
          <w:p w14:paraId="55E45B40"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9</w:t>
            </w:r>
          </w:p>
        </w:tc>
        <w:tc>
          <w:tcPr>
            <w:tcW w:w="553" w:type="dxa"/>
            <w:tcBorders>
              <w:top w:val="nil"/>
              <w:left w:val="nil"/>
              <w:bottom w:val="single" w:sz="4" w:space="0" w:color="auto"/>
              <w:right w:val="single" w:sz="4" w:space="0" w:color="auto"/>
            </w:tcBorders>
            <w:shd w:val="clear" w:color="auto" w:fill="auto"/>
            <w:noWrap/>
            <w:vAlign w:val="bottom"/>
            <w:hideMark/>
          </w:tcPr>
          <w:p w14:paraId="348D9A64"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5.3</w:t>
            </w:r>
          </w:p>
        </w:tc>
      </w:tr>
      <w:tr w:rsidR="00881847" w:rsidRPr="00881847" w14:paraId="19442A76" w14:textId="77777777" w:rsidTr="00881847">
        <w:trPr>
          <w:trHeight w:val="288"/>
        </w:trPr>
        <w:tc>
          <w:tcPr>
            <w:tcW w:w="7230" w:type="dxa"/>
            <w:tcBorders>
              <w:top w:val="nil"/>
              <w:left w:val="single" w:sz="4" w:space="0" w:color="auto"/>
              <w:bottom w:val="single" w:sz="4" w:space="0" w:color="auto"/>
              <w:right w:val="single" w:sz="4" w:space="0" w:color="auto"/>
            </w:tcBorders>
            <w:shd w:val="clear" w:color="auto" w:fill="CCF2EF"/>
            <w:noWrap/>
            <w:vAlign w:val="bottom"/>
            <w:hideMark/>
          </w:tcPr>
          <w:p w14:paraId="4733498E"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Mixed/Multiple Ethnic Groups - White &amp; Asian Welsh / British / Other</w:t>
            </w:r>
          </w:p>
        </w:tc>
        <w:tc>
          <w:tcPr>
            <w:tcW w:w="581" w:type="dxa"/>
            <w:tcBorders>
              <w:top w:val="nil"/>
              <w:left w:val="nil"/>
              <w:bottom w:val="single" w:sz="4" w:space="0" w:color="auto"/>
              <w:right w:val="single" w:sz="4" w:space="0" w:color="auto"/>
            </w:tcBorders>
            <w:shd w:val="clear" w:color="auto" w:fill="CCF2EF"/>
            <w:noWrap/>
            <w:vAlign w:val="bottom"/>
            <w:hideMark/>
          </w:tcPr>
          <w:p w14:paraId="1599AB39"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2</w:t>
            </w:r>
          </w:p>
        </w:tc>
        <w:tc>
          <w:tcPr>
            <w:tcW w:w="553" w:type="dxa"/>
            <w:tcBorders>
              <w:top w:val="nil"/>
              <w:left w:val="nil"/>
              <w:bottom w:val="single" w:sz="4" w:space="0" w:color="auto"/>
              <w:right w:val="single" w:sz="4" w:space="0" w:color="auto"/>
            </w:tcBorders>
            <w:shd w:val="clear" w:color="auto" w:fill="CCF2EF"/>
            <w:noWrap/>
            <w:vAlign w:val="bottom"/>
            <w:hideMark/>
          </w:tcPr>
          <w:p w14:paraId="434A6CFE"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1.2</w:t>
            </w:r>
          </w:p>
        </w:tc>
      </w:tr>
      <w:tr w:rsidR="00881847" w:rsidRPr="00881847" w14:paraId="36DDE2ED" w14:textId="77777777" w:rsidTr="00881847">
        <w:trPr>
          <w:trHeight w:val="288"/>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71DB0B4"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Mixed/Multiple Ethnic Groups - Any other</w:t>
            </w:r>
          </w:p>
        </w:tc>
        <w:tc>
          <w:tcPr>
            <w:tcW w:w="581" w:type="dxa"/>
            <w:tcBorders>
              <w:top w:val="nil"/>
              <w:left w:val="nil"/>
              <w:bottom w:val="single" w:sz="4" w:space="0" w:color="auto"/>
              <w:right w:val="single" w:sz="4" w:space="0" w:color="auto"/>
            </w:tcBorders>
            <w:shd w:val="clear" w:color="auto" w:fill="auto"/>
            <w:noWrap/>
            <w:vAlign w:val="bottom"/>
            <w:hideMark/>
          </w:tcPr>
          <w:p w14:paraId="7910E04C"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2</w:t>
            </w:r>
          </w:p>
        </w:tc>
        <w:tc>
          <w:tcPr>
            <w:tcW w:w="553" w:type="dxa"/>
            <w:tcBorders>
              <w:top w:val="nil"/>
              <w:left w:val="nil"/>
              <w:bottom w:val="single" w:sz="4" w:space="0" w:color="auto"/>
              <w:right w:val="single" w:sz="4" w:space="0" w:color="auto"/>
            </w:tcBorders>
            <w:shd w:val="clear" w:color="auto" w:fill="auto"/>
            <w:noWrap/>
            <w:vAlign w:val="bottom"/>
            <w:hideMark/>
          </w:tcPr>
          <w:p w14:paraId="1779CDEE"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1.2</w:t>
            </w:r>
          </w:p>
        </w:tc>
      </w:tr>
      <w:tr w:rsidR="00881847" w:rsidRPr="00881847" w14:paraId="2774D38C" w14:textId="77777777" w:rsidTr="00881847">
        <w:trPr>
          <w:trHeight w:val="288"/>
        </w:trPr>
        <w:tc>
          <w:tcPr>
            <w:tcW w:w="7230" w:type="dxa"/>
            <w:tcBorders>
              <w:top w:val="nil"/>
              <w:left w:val="single" w:sz="4" w:space="0" w:color="auto"/>
              <w:bottom w:val="single" w:sz="4" w:space="0" w:color="auto"/>
              <w:right w:val="single" w:sz="4" w:space="0" w:color="auto"/>
            </w:tcBorders>
            <w:shd w:val="clear" w:color="auto" w:fill="CCF2EF"/>
            <w:noWrap/>
            <w:vAlign w:val="bottom"/>
            <w:hideMark/>
          </w:tcPr>
          <w:p w14:paraId="7957722A"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Asian/Asian Welsh/British - Any Other</w:t>
            </w:r>
          </w:p>
        </w:tc>
        <w:tc>
          <w:tcPr>
            <w:tcW w:w="581" w:type="dxa"/>
            <w:tcBorders>
              <w:top w:val="nil"/>
              <w:left w:val="nil"/>
              <w:bottom w:val="single" w:sz="4" w:space="0" w:color="auto"/>
              <w:right w:val="single" w:sz="4" w:space="0" w:color="auto"/>
            </w:tcBorders>
            <w:shd w:val="clear" w:color="auto" w:fill="CCF2EF"/>
            <w:noWrap/>
            <w:vAlign w:val="bottom"/>
            <w:hideMark/>
          </w:tcPr>
          <w:p w14:paraId="2AC3ADD2"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w:t>
            </w:r>
          </w:p>
        </w:tc>
        <w:tc>
          <w:tcPr>
            <w:tcW w:w="553" w:type="dxa"/>
            <w:tcBorders>
              <w:top w:val="nil"/>
              <w:left w:val="nil"/>
              <w:bottom w:val="single" w:sz="4" w:space="0" w:color="auto"/>
              <w:right w:val="single" w:sz="4" w:space="0" w:color="auto"/>
            </w:tcBorders>
            <w:shd w:val="clear" w:color="auto" w:fill="CCF2EF"/>
            <w:noWrap/>
            <w:vAlign w:val="bottom"/>
            <w:hideMark/>
          </w:tcPr>
          <w:p w14:paraId="2FF00ECE"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0.6</w:t>
            </w:r>
          </w:p>
        </w:tc>
      </w:tr>
      <w:tr w:rsidR="00881847" w:rsidRPr="00881847" w14:paraId="68CF53EB" w14:textId="77777777" w:rsidTr="00881847">
        <w:trPr>
          <w:trHeight w:val="300"/>
        </w:trPr>
        <w:tc>
          <w:tcPr>
            <w:tcW w:w="7230" w:type="dxa"/>
            <w:tcBorders>
              <w:top w:val="nil"/>
              <w:left w:val="single" w:sz="4" w:space="0" w:color="auto"/>
              <w:bottom w:val="double" w:sz="6" w:space="0" w:color="auto"/>
              <w:right w:val="single" w:sz="4" w:space="0" w:color="auto"/>
            </w:tcBorders>
            <w:shd w:val="clear" w:color="auto" w:fill="auto"/>
            <w:noWrap/>
            <w:vAlign w:val="bottom"/>
            <w:hideMark/>
          </w:tcPr>
          <w:p w14:paraId="47E46C1D" w14:textId="77777777" w:rsidR="00881847" w:rsidRPr="00881847" w:rsidRDefault="00881847" w:rsidP="00881847">
            <w:pPr>
              <w:spacing w:after="0" w:line="240" w:lineRule="auto"/>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Prefer not to say</w:t>
            </w:r>
          </w:p>
        </w:tc>
        <w:tc>
          <w:tcPr>
            <w:tcW w:w="581" w:type="dxa"/>
            <w:tcBorders>
              <w:top w:val="nil"/>
              <w:left w:val="nil"/>
              <w:bottom w:val="double" w:sz="6" w:space="0" w:color="auto"/>
              <w:right w:val="single" w:sz="4" w:space="0" w:color="auto"/>
            </w:tcBorders>
            <w:shd w:val="clear" w:color="auto" w:fill="auto"/>
            <w:noWrap/>
            <w:vAlign w:val="bottom"/>
            <w:hideMark/>
          </w:tcPr>
          <w:p w14:paraId="21146E9A"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12</w:t>
            </w:r>
          </w:p>
        </w:tc>
        <w:tc>
          <w:tcPr>
            <w:tcW w:w="553" w:type="dxa"/>
            <w:tcBorders>
              <w:top w:val="nil"/>
              <w:left w:val="nil"/>
              <w:bottom w:val="double" w:sz="6" w:space="0" w:color="auto"/>
              <w:right w:val="single" w:sz="4" w:space="0" w:color="auto"/>
            </w:tcBorders>
            <w:shd w:val="clear" w:color="auto" w:fill="auto"/>
            <w:noWrap/>
            <w:vAlign w:val="bottom"/>
            <w:hideMark/>
          </w:tcPr>
          <w:p w14:paraId="27E3CA29" w14:textId="77777777" w:rsidR="00881847" w:rsidRPr="00881847" w:rsidRDefault="00881847" w:rsidP="00881847">
            <w:pPr>
              <w:spacing w:after="0" w:line="240" w:lineRule="auto"/>
              <w:jc w:val="right"/>
              <w:rPr>
                <w:rFonts w:eastAsia="Times New Roman" w:cs="Calibri"/>
                <w:color w:val="000000"/>
                <w:kern w:val="0"/>
                <w:szCs w:val="24"/>
                <w:lang w:eastAsia="en-GB"/>
                <w14:ligatures w14:val="none"/>
              </w:rPr>
            </w:pPr>
            <w:r w:rsidRPr="00881847">
              <w:rPr>
                <w:rFonts w:eastAsia="Times New Roman" w:cs="Calibri"/>
                <w:color w:val="000000"/>
                <w:kern w:val="0"/>
                <w:szCs w:val="24"/>
                <w:lang w:eastAsia="en-GB"/>
                <w14:ligatures w14:val="none"/>
              </w:rPr>
              <w:t>7.1</w:t>
            </w:r>
          </w:p>
        </w:tc>
      </w:tr>
      <w:tr w:rsidR="00881847" w:rsidRPr="00881847" w14:paraId="49A3CFD3" w14:textId="77777777" w:rsidTr="00881847">
        <w:trPr>
          <w:trHeight w:val="324"/>
        </w:trPr>
        <w:tc>
          <w:tcPr>
            <w:tcW w:w="7230" w:type="dxa"/>
            <w:tcBorders>
              <w:top w:val="nil"/>
              <w:left w:val="single" w:sz="4" w:space="0" w:color="auto"/>
              <w:bottom w:val="single" w:sz="4" w:space="0" w:color="auto"/>
              <w:right w:val="single" w:sz="4" w:space="0" w:color="auto"/>
            </w:tcBorders>
            <w:shd w:val="clear" w:color="auto" w:fill="27A096"/>
            <w:noWrap/>
            <w:vAlign w:val="bottom"/>
            <w:hideMark/>
          </w:tcPr>
          <w:p w14:paraId="74D35415"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Total Respondents</w:t>
            </w:r>
          </w:p>
        </w:tc>
        <w:tc>
          <w:tcPr>
            <w:tcW w:w="581" w:type="dxa"/>
            <w:tcBorders>
              <w:top w:val="nil"/>
              <w:left w:val="nil"/>
              <w:bottom w:val="single" w:sz="4" w:space="0" w:color="auto"/>
              <w:right w:val="single" w:sz="4" w:space="0" w:color="auto"/>
            </w:tcBorders>
            <w:shd w:val="clear" w:color="auto" w:fill="27A096"/>
            <w:noWrap/>
            <w:vAlign w:val="bottom"/>
            <w:hideMark/>
          </w:tcPr>
          <w:p w14:paraId="6A4D912D"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169</w:t>
            </w:r>
          </w:p>
        </w:tc>
        <w:tc>
          <w:tcPr>
            <w:tcW w:w="553" w:type="dxa"/>
            <w:tcBorders>
              <w:top w:val="nil"/>
              <w:left w:val="nil"/>
              <w:bottom w:val="single" w:sz="4" w:space="0" w:color="auto"/>
              <w:right w:val="single" w:sz="4" w:space="0" w:color="auto"/>
            </w:tcBorders>
            <w:shd w:val="clear" w:color="auto" w:fill="27A096"/>
            <w:noWrap/>
            <w:vAlign w:val="bottom"/>
            <w:hideMark/>
          </w:tcPr>
          <w:p w14:paraId="3CC76CC0" w14:textId="77777777" w:rsidR="00881847" w:rsidRPr="00881847" w:rsidRDefault="00881847" w:rsidP="00881847">
            <w:pPr>
              <w:spacing w:after="0" w:line="240" w:lineRule="auto"/>
              <w:jc w:val="right"/>
              <w:rPr>
                <w:rFonts w:eastAsia="Times New Roman" w:cs="Calibri"/>
                <w:b/>
                <w:bCs/>
                <w:color w:val="FFFFFF" w:themeColor="background1"/>
                <w:kern w:val="0"/>
                <w:szCs w:val="24"/>
                <w:lang w:eastAsia="en-GB"/>
                <w14:ligatures w14:val="none"/>
              </w:rPr>
            </w:pPr>
            <w:r w:rsidRPr="00881847">
              <w:rPr>
                <w:rFonts w:eastAsia="Times New Roman" w:cs="Calibri"/>
                <w:b/>
                <w:bCs/>
                <w:color w:val="FFFFFF" w:themeColor="background1"/>
                <w:kern w:val="0"/>
                <w:szCs w:val="24"/>
                <w:lang w:eastAsia="en-GB"/>
                <w14:ligatures w14:val="none"/>
              </w:rPr>
              <w:t>100.0</w:t>
            </w:r>
          </w:p>
        </w:tc>
      </w:tr>
    </w:tbl>
    <w:p w14:paraId="7FC0639B" w14:textId="77777777" w:rsidR="00881847" w:rsidRPr="00881847" w:rsidRDefault="00881847" w:rsidP="00881847"/>
    <w:p w14:paraId="65BABF9A" w14:textId="16951CCC" w:rsidR="00452582" w:rsidRDefault="00452582" w:rsidP="00CF03BC">
      <w:pPr>
        <w:spacing w:after="0"/>
      </w:pPr>
    </w:p>
    <w:p w14:paraId="13FA42EA" w14:textId="77777777" w:rsidR="002C151A" w:rsidRDefault="002C151A" w:rsidP="00CF03BC">
      <w:pPr>
        <w:spacing w:after="0"/>
      </w:pPr>
    </w:p>
    <w:p w14:paraId="1FAA9D64" w14:textId="22B6151E" w:rsidR="00363256" w:rsidRDefault="00363256" w:rsidP="00B6245C">
      <w:pPr>
        <w:spacing w:after="0"/>
      </w:pPr>
    </w:p>
    <w:sectPr w:rsidR="00363256" w:rsidSect="00320462">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D15F" w14:textId="77777777" w:rsidR="00DD2430" w:rsidRDefault="00DD2430" w:rsidP="002829D1">
      <w:pPr>
        <w:spacing w:after="0" w:line="240" w:lineRule="auto"/>
      </w:pPr>
      <w:r>
        <w:separator/>
      </w:r>
    </w:p>
  </w:endnote>
  <w:endnote w:type="continuationSeparator" w:id="0">
    <w:p w14:paraId="203AA25B" w14:textId="77777777" w:rsidR="00DD2430" w:rsidRDefault="00DD2430" w:rsidP="0028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6228" w14:textId="66351131" w:rsidR="002829D1" w:rsidRDefault="003F1F17" w:rsidP="007A3AFE">
    <w:pPr>
      <w:pStyle w:val="Footer"/>
      <w:ind w:left="142"/>
    </w:pPr>
    <w:r>
      <w:rPr>
        <w:noProof/>
      </w:rPr>
      <mc:AlternateContent>
        <mc:Choice Requires="wps">
          <w:drawing>
            <wp:anchor distT="0" distB="0" distL="114300" distR="114300" simplePos="0" relativeHeight="251658752" behindDoc="0" locked="0" layoutInCell="1" allowOverlap="1" wp14:anchorId="4CF50D74" wp14:editId="4BFDE488">
              <wp:simplePos x="0" y="0"/>
              <wp:positionH relativeFrom="column">
                <wp:posOffset>156845</wp:posOffset>
              </wp:positionH>
              <wp:positionV relativeFrom="paragraph">
                <wp:posOffset>9971405</wp:posOffset>
              </wp:positionV>
              <wp:extent cx="7828280" cy="7620"/>
              <wp:effectExtent l="0" t="0" r="1270" b="11430"/>
              <wp:wrapNone/>
              <wp:docPr id="125949583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B028426" id="_x0000_t32" coordsize="21600,21600" o:spt="32" o:oned="t" path="m,l21600,21600e" filled="f">
              <v:path arrowok="t" fillok="f" o:connecttype="none"/>
              <o:lock v:ext="edit" shapetype="t"/>
            </v:shapetype>
            <v:shape id="Straight Arrow Connector 6" o:spid="_x0000_s1026" type="#_x0000_t32" style="position:absolute;margin-left:12.35pt;margin-top:785.15pt;width:616.4pt;height:.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Pr>
        <w:noProof/>
      </w:rPr>
      <mc:AlternateContent>
        <mc:Choice Requires="wps">
          <w:drawing>
            <wp:anchor distT="0" distB="0" distL="114300" distR="114300" simplePos="0" relativeHeight="251656704" behindDoc="0" locked="0" layoutInCell="1" allowOverlap="1" wp14:anchorId="529B72C4" wp14:editId="2599BB32">
              <wp:simplePos x="0" y="0"/>
              <wp:positionH relativeFrom="column">
                <wp:posOffset>-749935</wp:posOffset>
              </wp:positionH>
              <wp:positionV relativeFrom="paragraph">
                <wp:posOffset>-130810</wp:posOffset>
              </wp:positionV>
              <wp:extent cx="7828280" cy="7620"/>
              <wp:effectExtent l="0" t="0" r="1270" b="11430"/>
              <wp:wrapNone/>
              <wp:docPr id="234813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B31D37" id="Straight Arrow Connector 5" o:spid="_x0000_s1026" type="#_x0000_t32" style="position:absolute;margin-left:-59.05pt;margin-top:-10.3pt;width:616.4pt;height:.6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" strokecolor="#099"/>
          </w:pict>
        </mc:Fallback>
      </mc:AlternateContent>
    </w:r>
    <w:r w:rsidR="002829D1" w:rsidRPr="00A3293A">
      <w:rPr>
        <w:i/>
        <w:iCs/>
      </w:rPr>
      <w:t>Produced</w:t>
    </w:r>
    <w:r w:rsidR="002829D1" w:rsidRPr="00817484">
      <w:rPr>
        <w:i/>
        <w:iCs/>
      </w:rPr>
      <w:t xml:space="preserve"> by the Cardiff Research</w:t>
    </w:r>
    <w:r w:rsidR="002829D1">
      <w:rPr>
        <w:i/>
        <w:iCs/>
      </w:rPr>
      <w:t xml:space="preserve"> &amp; Engagement Centre</w:t>
    </w:r>
    <w:r w:rsidR="002829D1">
      <w:t xml:space="preserve">       </w:t>
    </w:r>
    <w:r>
      <w:rPr>
        <w:noProof/>
      </w:rPr>
      <mc:AlternateContent>
        <mc:Choice Requires="wps">
          <w:drawing>
            <wp:anchor distT="0" distB="0" distL="114300" distR="114300" simplePos="0" relativeHeight="251657728" behindDoc="0" locked="0" layoutInCell="1" allowOverlap="1" wp14:anchorId="7926873A" wp14:editId="3BD2E19F">
              <wp:simplePos x="0" y="0"/>
              <wp:positionH relativeFrom="column">
                <wp:posOffset>156845</wp:posOffset>
              </wp:positionH>
              <wp:positionV relativeFrom="paragraph">
                <wp:posOffset>9971405</wp:posOffset>
              </wp:positionV>
              <wp:extent cx="7828280" cy="7620"/>
              <wp:effectExtent l="0" t="0" r="1270" b="11430"/>
              <wp:wrapNone/>
              <wp:docPr id="107549448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2D9223" id="Straight Arrow Connector 4" o:spid="_x0000_s1026" type="#_x0000_t32" style="position:absolute;margin-left:12.35pt;margin-top:785.15pt;width:616.4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sidR="002829D1">
      <w:t xml:space="preserve">  </w:t>
    </w:r>
    <w:r w:rsidR="002829D1">
      <w:tab/>
      <w:t xml:space="preserve"> </w:t>
    </w:r>
    <w:r w:rsidR="002829D1">
      <w:rPr>
        <w:i/>
        <w:iCs/>
        <w:noProof/>
      </w:rPr>
      <w:drawing>
        <wp:anchor distT="0" distB="0" distL="114300" distR="114300" simplePos="0" relativeHeight="251660288" behindDoc="1" locked="1" layoutInCell="1" allowOverlap="1" wp14:anchorId="58A5790E" wp14:editId="112CCDB2">
          <wp:simplePos x="0" y="0"/>
          <wp:positionH relativeFrom="leftMargin">
            <wp:posOffset>267335</wp:posOffset>
          </wp:positionH>
          <wp:positionV relativeFrom="page">
            <wp:posOffset>9980295</wp:posOffset>
          </wp:positionV>
          <wp:extent cx="647065" cy="695960"/>
          <wp:effectExtent l="0" t="0" r="635" b="8890"/>
          <wp:wrapTight wrapText="bothSides">
            <wp:wrapPolygon edited="0">
              <wp:start x="5087" y="0"/>
              <wp:lineTo x="0" y="3547"/>
              <wp:lineTo x="0" y="18920"/>
              <wp:lineTo x="12718" y="21285"/>
              <wp:lineTo x="15262" y="21285"/>
              <wp:lineTo x="15898" y="21285"/>
              <wp:lineTo x="20985" y="18328"/>
              <wp:lineTo x="20985" y="2956"/>
              <wp:lineTo x="8267" y="0"/>
              <wp:lineTo x="5087" y="0"/>
            </wp:wrapPolygon>
          </wp:wrapTight>
          <wp:docPr id="1760109720" name="Picture 6" descr="Cardiff Research &amp; Engagement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diff Research &amp; Engagement Cent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695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CD47" w14:textId="3837DAE3" w:rsidR="00DA48B2" w:rsidRDefault="003F1F17" w:rsidP="007A3AFE">
    <w:pPr>
      <w:pStyle w:val="Footer"/>
      <w:ind w:left="142"/>
    </w:pPr>
    <w:r>
      <w:rPr>
        <w:noProof/>
      </w:rPr>
      <mc:AlternateContent>
        <mc:Choice Requires="wps">
          <w:drawing>
            <wp:anchor distT="0" distB="0" distL="114300" distR="114300" simplePos="0" relativeHeight="251662848" behindDoc="0" locked="0" layoutInCell="1" allowOverlap="1" wp14:anchorId="2BA36729" wp14:editId="242EF348">
              <wp:simplePos x="0" y="0"/>
              <wp:positionH relativeFrom="column">
                <wp:posOffset>156845</wp:posOffset>
              </wp:positionH>
              <wp:positionV relativeFrom="paragraph">
                <wp:posOffset>9971405</wp:posOffset>
              </wp:positionV>
              <wp:extent cx="7828280" cy="7620"/>
              <wp:effectExtent l="0" t="0" r="1270" b="11430"/>
              <wp:wrapNone/>
              <wp:docPr id="137788800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CBDA6E" id="_x0000_t32" coordsize="21600,21600" o:spt="32" o:oned="t" path="m,l21600,21600e" filled="f">
              <v:path arrowok="t" fillok="f" o:connecttype="none"/>
              <o:lock v:ext="edit" shapetype="t"/>
            </v:shapetype>
            <v:shape id="Straight Arrow Connector 3" o:spid="_x0000_s1026" type="#_x0000_t32" style="position:absolute;margin-left:12.35pt;margin-top:785.15pt;width:616.4pt;height:.6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Pr>
        <w:noProof/>
      </w:rPr>
      <mc:AlternateContent>
        <mc:Choice Requires="wps">
          <w:drawing>
            <wp:anchor distT="0" distB="0" distL="114300" distR="114300" simplePos="0" relativeHeight="251660800" behindDoc="0" locked="0" layoutInCell="1" allowOverlap="1" wp14:anchorId="36B94E76" wp14:editId="04C40D8D">
              <wp:simplePos x="0" y="0"/>
              <wp:positionH relativeFrom="column">
                <wp:posOffset>-749935</wp:posOffset>
              </wp:positionH>
              <wp:positionV relativeFrom="paragraph">
                <wp:posOffset>-130810</wp:posOffset>
              </wp:positionV>
              <wp:extent cx="7828280" cy="7620"/>
              <wp:effectExtent l="0" t="0" r="1270" b="11430"/>
              <wp:wrapNone/>
              <wp:docPr id="96412529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2F2532" id="Straight Arrow Connector 2" o:spid="_x0000_s1026" type="#_x0000_t32" style="position:absolute;margin-left:-59.05pt;margin-top:-10.3pt;width:616.4pt;height:.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" strokecolor="#099"/>
          </w:pict>
        </mc:Fallback>
      </mc:AlternateContent>
    </w:r>
    <w:bookmarkStart w:id="52" w:name="_Hlk194486934"/>
    <w:r w:rsidR="00DA48B2" w:rsidRPr="00A3293A">
      <w:rPr>
        <w:i/>
        <w:iCs/>
      </w:rPr>
      <w:t>Produced</w:t>
    </w:r>
    <w:r w:rsidR="00DA48B2" w:rsidRPr="00817484">
      <w:rPr>
        <w:i/>
        <w:iCs/>
      </w:rPr>
      <w:t xml:space="preserve"> by the Cardiff Research</w:t>
    </w:r>
    <w:r w:rsidR="00DA48B2">
      <w:rPr>
        <w:i/>
        <w:iCs/>
      </w:rPr>
      <w:t xml:space="preserve"> &amp; Engagement Centre</w:t>
    </w:r>
    <w:r w:rsidR="00DA48B2">
      <w:t xml:space="preserve">       </w:t>
    </w:r>
    <w:r>
      <w:rPr>
        <w:noProof/>
      </w:rPr>
      <mc:AlternateContent>
        <mc:Choice Requires="wps">
          <w:drawing>
            <wp:anchor distT="0" distB="0" distL="114300" distR="114300" simplePos="0" relativeHeight="251661824" behindDoc="0" locked="0" layoutInCell="1" allowOverlap="1" wp14:anchorId="7E03D20A" wp14:editId="2C377775">
              <wp:simplePos x="0" y="0"/>
              <wp:positionH relativeFrom="column">
                <wp:posOffset>156845</wp:posOffset>
              </wp:positionH>
              <wp:positionV relativeFrom="paragraph">
                <wp:posOffset>9971405</wp:posOffset>
              </wp:positionV>
              <wp:extent cx="7828280" cy="7620"/>
              <wp:effectExtent l="0" t="0" r="1270" b="11430"/>
              <wp:wrapNone/>
              <wp:docPr id="3303721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26F1C0" id="Straight Arrow Connector 1" o:spid="_x0000_s1026" type="#_x0000_t32" style="position:absolute;margin-left:12.35pt;margin-top:785.15pt;width:616.4pt;height:.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" strokecolor="#099"/>
          </w:pict>
        </mc:Fallback>
      </mc:AlternateContent>
    </w:r>
    <w:r w:rsidR="00DA48B2">
      <w:t xml:space="preserve">  </w:t>
    </w:r>
    <w:bookmarkEnd w:id="52"/>
    <w:r w:rsidR="00DA48B2">
      <w:tab/>
      <w:t xml:space="preserve"> Page </w:t>
    </w:r>
    <w:r w:rsidR="00DA48B2">
      <w:fldChar w:fldCharType="begin"/>
    </w:r>
    <w:r w:rsidR="00DA48B2">
      <w:instrText xml:space="preserve"> PAGE   \* MERGEFORMAT </w:instrText>
    </w:r>
    <w:r w:rsidR="00DA48B2">
      <w:fldChar w:fldCharType="separate"/>
    </w:r>
    <w:r w:rsidR="00DA48B2">
      <w:t>189</w:t>
    </w:r>
    <w:r w:rsidR="00DA48B2">
      <w:rPr>
        <w:noProof/>
      </w:rPr>
      <w:fldChar w:fldCharType="end"/>
    </w:r>
    <w:r w:rsidR="00DA48B2">
      <w:rPr>
        <w:i/>
        <w:iCs/>
        <w:noProof/>
      </w:rPr>
      <w:drawing>
        <wp:anchor distT="0" distB="0" distL="114300" distR="114300" simplePos="0" relativeHeight="251653632" behindDoc="1" locked="1" layoutInCell="1" allowOverlap="1" wp14:anchorId="07D9228B" wp14:editId="7EDBD324">
          <wp:simplePos x="0" y="0"/>
          <wp:positionH relativeFrom="leftMargin">
            <wp:posOffset>267335</wp:posOffset>
          </wp:positionH>
          <wp:positionV relativeFrom="page">
            <wp:posOffset>9980295</wp:posOffset>
          </wp:positionV>
          <wp:extent cx="647065" cy="695960"/>
          <wp:effectExtent l="0" t="0" r="635" b="8890"/>
          <wp:wrapTight wrapText="bothSides">
            <wp:wrapPolygon edited="0">
              <wp:start x="5087" y="0"/>
              <wp:lineTo x="0" y="3547"/>
              <wp:lineTo x="0" y="18920"/>
              <wp:lineTo x="12718" y="21285"/>
              <wp:lineTo x="15262" y="21285"/>
              <wp:lineTo x="15898" y="21285"/>
              <wp:lineTo x="20985" y="18328"/>
              <wp:lineTo x="20985" y="2956"/>
              <wp:lineTo x="8267" y="0"/>
              <wp:lineTo x="5087" y="0"/>
            </wp:wrapPolygon>
          </wp:wrapTight>
          <wp:docPr id="937662224" name="Picture 6" descr="Cardiff Research &amp; Engagement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diff Research &amp; Engagement Cent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65" cy="695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F93F" w14:textId="77777777" w:rsidR="00DD2430" w:rsidRDefault="00DD2430" w:rsidP="002829D1">
      <w:pPr>
        <w:spacing w:after="0" w:line="240" w:lineRule="auto"/>
      </w:pPr>
      <w:r>
        <w:separator/>
      </w:r>
    </w:p>
  </w:footnote>
  <w:footnote w:type="continuationSeparator" w:id="0">
    <w:p w14:paraId="241ACB8A" w14:textId="77777777" w:rsidR="00DD2430" w:rsidRDefault="00DD2430" w:rsidP="002829D1">
      <w:pPr>
        <w:spacing w:after="0" w:line="240" w:lineRule="auto"/>
      </w:pPr>
      <w:r>
        <w:continuationSeparator/>
      </w:r>
    </w:p>
  </w:footnote>
  <w:footnote w:id="1">
    <w:p w14:paraId="0EA0EA31" w14:textId="77777777" w:rsidR="005846E6" w:rsidRPr="00B54DED" w:rsidRDefault="005846E6" w:rsidP="005846E6">
      <w:pPr>
        <w:pStyle w:val="FootnoteText"/>
        <w:rPr>
          <w:rFonts w:asciiTheme="minorHAnsi" w:hAnsiTheme="minorHAnsi" w:cstheme="minorHAnsi"/>
        </w:rPr>
      </w:pPr>
      <w:r w:rsidRPr="00B54DED">
        <w:rPr>
          <w:rStyle w:val="FootnoteReference"/>
          <w:rFonts w:asciiTheme="minorHAnsi" w:hAnsiTheme="minorHAnsi" w:cstheme="minorHAnsi"/>
        </w:rPr>
        <w:footnoteRef/>
      </w:r>
      <w:r w:rsidRPr="00B54DED">
        <w:rPr>
          <w:rFonts w:asciiTheme="minorHAnsi" w:hAnsiTheme="minorHAnsi" w:cstheme="minorHAnsi"/>
        </w:rPr>
        <w:t xml:space="preserve"> </w:t>
      </w:r>
      <w:r w:rsidRPr="00B54DED">
        <w:rPr>
          <w:rFonts w:asciiTheme="minorHAnsi" w:hAnsiTheme="minorHAnsi" w:cstheme="minorHAnsi"/>
          <w:color w:val="1F1F1F"/>
          <w:shd w:val="clear" w:color="auto" w:fill="FFFFFF"/>
        </w:rPr>
        <w:t>The Citizens' Panel is made up of local residents from across Cardiff who have agreed to give their views on a number of consultation topics throughout the year. Panel members share their views by completing surveys and occasionally taking part in other activities like focus groups, workshops, or forums.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F51" w14:textId="76713C4B" w:rsidR="002829D1" w:rsidRPr="004E6486" w:rsidRDefault="003F1F17" w:rsidP="002829D1">
    <w:pPr>
      <w:pStyle w:val="Header"/>
      <w:rPr>
        <w:i/>
        <w:iCs/>
      </w:rPr>
    </w:pPr>
    <w:r>
      <w:rPr>
        <w:noProof/>
        <w:highlight w:val="yellow"/>
      </w:rPr>
      <mc:AlternateContent>
        <mc:Choice Requires="wps">
          <w:drawing>
            <wp:anchor distT="0" distB="0" distL="114300" distR="114300" simplePos="0" relativeHeight="251655680" behindDoc="0" locked="0" layoutInCell="1" allowOverlap="1" wp14:anchorId="1B471C4F" wp14:editId="7F69F532">
              <wp:simplePos x="0" y="0"/>
              <wp:positionH relativeFrom="page">
                <wp:align>right</wp:align>
              </wp:positionH>
              <wp:positionV relativeFrom="paragraph">
                <wp:posOffset>-460375</wp:posOffset>
              </wp:positionV>
              <wp:extent cx="7828280" cy="7620"/>
              <wp:effectExtent l="0" t="0" r="1270" b="11430"/>
              <wp:wrapNone/>
              <wp:docPr id="1206839707"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12700">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B4FA634" id="_x0000_t32" coordsize="21600,21600" o:spt="32" o:oned="t" path="m,l21600,21600e" filled="f">
              <v:path arrowok="t" fillok="f" o:connecttype="none"/>
              <o:lock v:ext="edit" shapetype="t"/>
            </v:shapetype>
            <v:shape id="Straight Arrow Connector 9" o:spid="_x0000_s1026" type="#_x0000_t32" style="position:absolute;margin-left:565.2pt;margin-top:-36.25pt;width:616.4pt;height:.6pt;flip:y;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" strokecolor="#099" strokeweight="1pt">
              <w10:wrap anchorx="page"/>
            </v:shape>
          </w:pict>
        </mc:Fallback>
      </mc:AlternateContent>
    </w:r>
    <w:r w:rsidR="00AD731B">
      <w:rPr>
        <w:i/>
        <w:iCs/>
      </w:rPr>
      <w:t>Flood Risk Strategy 2025</w:t>
    </w:r>
    <w:r w:rsidR="007A3AFE">
      <w:rPr>
        <w:i/>
        <w:iCs/>
      </w:rPr>
      <w:t xml:space="preserve"> </w:t>
    </w:r>
  </w:p>
  <w:p w14:paraId="2FA4E06F" w14:textId="378142B5" w:rsidR="002829D1" w:rsidRDefault="003F1F17">
    <w:pPr>
      <w:pStyle w:val="Header"/>
    </w:pPr>
    <w:r>
      <w:rPr>
        <w:noProof/>
      </w:rPr>
      <mc:AlternateContent>
        <mc:Choice Requires="wps">
          <w:drawing>
            <wp:anchor distT="0" distB="0" distL="114300" distR="114300" simplePos="0" relativeHeight="251659776" behindDoc="0" locked="0" layoutInCell="1" allowOverlap="1" wp14:anchorId="0F54FA1D" wp14:editId="595BF2DF">
              <wp:simplePos x="0" y="0"/>
              <wp:positionH relativeFrom="column">
                <wp:posOffset>-719455</wp:posOffset>
              </wp:positionH>
              <wp:positionV relativeFrom="paragraph">
                <wp:posOffset>112395</wp:posOffset>
              </wp:positionV>
              <wp:extent cx="7828280" cy="7620"/>
              <wp:effectExtent l="0" t="0" r="1270" b="11430"/>
              <wp:wrapNone/>
              <wp:docPr id="51860048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8280" cy="7620"/>
                      </a:xfrm>
                      <a:prstGeom prst="straightConnector1">
                        <a:avLst/>
                      </a:prstGeom>
                      <a:noFill/>
                      <a:ln w="9525">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4A7DDB" id="Straight Arrow Connector 8" o:spid="_x0000_s1026" type="#_x0000_t32" style="position:absolute;margin-left:-56.65pt;margin-top:8.85pt;width:616.4pt;height:.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" strokecolor="#099"/>
          </w:pict>
        </mc:Fallback>
      </mc:AlternateContent>
    </w:r>
    <w:r>
      <w:rPr>
        <w:noProof/>
      </w:rPr>
      <mc:AlternateContent>
        <mc:Choice Requires="wps">
          <w:drawing>
            <wp:anchor distT="0" distB="0" distL="114300" distR="114300" simplePos="0" relativeHeight="251654656" behindDoc="1" locked="0" layoutInCell="1" allowOverlap="1" wp14:anchorId="416758D0" wp14:editId="067DF9BB">
              <wp:simplePos x="0" y="0"/>
              <wp:positionH relativeFrom="page">
                <wp:posOffset>0</wp:posOffset>
              </wp:positionH>
              <wp:positionV relativeFrom="page">
                <wp:posOffset>10160</wp:posOffset>
              </wp:positionV>
              <wp:extent cx="173990" cy="11146790"/>
              <wp:effectExtent l="0" t="0" r="0" b="0"/>
              <wp:wrapNone/>
              <wp:docPr id="20457839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1146790"/>
                      </a:xfrm>
                      <a:prstGeom prst="rect">
                        <a:avLst/>
                      </a:prstGeom>
                      <a:solidFill>
                        <a:srgbClr val="ED7D31"/>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DC55E0" id="Rectangle 7" o:spid="_x0000_s1026" style="position:absolute;margin-left:0;margin-top:.8pt;width:13.7pt;height:877.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" fillcolor="#ed7d31"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B59"/>
    <w:multiLevelType w:val="hybridMultilevel"/>
    <w:tmpl w:val="F51CE6E4"/>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81A6F"/>
    <w:multiLevelType w:val="hybridMultilevel"/>
    <w:tmpl w:val="28DE2AE2"/>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2BC3"/>
    <w:multiLevelType w:val="hybridMultilevel"/>
    <w:tmpl w:val="E6003274"/>
    <w:lvl w:ilvl="0" w:tplc="FC481990">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854417E"/>
    <w:multiLevelType w:val="hybridMultilevel"/>
    <w:tmpl w:val="84BE0434"/>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94FB0"/>
    <w:multiLevelType w:val="hybridMultilevel"/>
    <w:tmpl w:val="2DD8225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22654"/>
    <w:multiLevelType w:val="hybridMultilevel"/>
    <w:tmpl w:val="EFBECEE6"/>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F38D5"/>
    <w:multiLevelType w:val="hybridMultilevel"/>
    <w:tmpl w:val="05F62650"/>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25833"/>
    <w:multiLevelType w:val="hybridMultilevel"/>
    <w:tmpl w:val="E77067A4"/>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96501"/>
    <w:multiLevelType w:val="hybridMultilevel"/>
    <w:tmpl w:val="42366E8E"/>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F3EDD"/>
    <w:multiLevelType w:val="hybridMultilevel"/>
    <w:tmpl w:val="A6D83B04"/>
    <w:lvl w:ilvl="0" w:tplc="FC481990">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9CF4014"/>
    <w:multiLevelType w:val="hybridMultilevel"/>
    <w:tmpl w:val="F7D8D71C"/>
    <w:lvl w:ilvl="0" w:tplc="FC481990">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C8E3595"/>
    <w:multiLevelType w:val="hybridMultilevel"/>
    <w:tmpl w:val="320C6C94"/>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11B1E"/>
    <w:multiLevelType w:val="hybridMultilevel"/>
    <w:tmpl w:val="FC0CE4F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A6DCC"/>
    <w:multiLevelType w:val="hybridMultilevel"/>
    <w:tmpl w:val="CFB4DBB2"/>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B58A9"/>
    <w:multiLevelType w:val="hybridMultilevel"/>
    <w:tmpl w:val="09CA08B4"/>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25DF4"/>
    <w:multiLevelType w:val="hybridMultilevel"/>
    <w:tmpl w:val="58D8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21459"/>
    <w:multiLevelType w:val="hybridMultilevel"/>
    <w:tmpl w:val="863E895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C73D0"/>
    <w:multiLevelType w:val="hybridMultilevel"/>
    <w:tmpl w:val="8034F250"/>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91AEB"/>
    <w:multiLevelType w:val="hybridMultilevel"/>
    <w:tmpl w:val="35A0C204"/>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6B2B1C"/>
    <w:multiLevelType w:val="hybridMultilevel"/>
    <w:tmpl w:val="8870BB6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47362"/>
    <w:multiLevelType w:val="hybridMultilevel"/>
    <w:tmpl w:val="8474D322"/>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011AC"/>
    <w:multiLevelType w:val="hybridMultilevel"/>
    <w:tmpl w:val="C72673C6"/>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61D81"/>
    <w:multiLevelType w:val="hybridMultilevel"/>
    <w:tmpl w:val="0A2C823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933014"/>
    <w:multiLevelType w:val="hybridMultilevel"/>
    <w:tmpl w:val="7F52E30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2D18BA"/>
    <w:multiLevelType w:val="hybridMultilevel"/>
    <w:tmpl w:val="D8B670A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FE6FE4"/>
    <w:multiLevelType w:val="hybridMultilevel"/>
    <w:tmpl w:val="D7BCDC32"/>
    <w:lvl w:ilvl="0" w:tplc="FC481990">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3F306797"/>
    <w:multiLevelType w:val="hybridMultilevel"/>
    <w:tmpl w:val="C8285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375D5"/>
    <w:multiLevelType w:val="hybridMultilevel"/>
    <w:tmpl w:val="FA809E4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101740"/>
    <w:multiLevelType w:val="hybridMultilevel"/>
    <w:tmpl w:val="002C13BE"/>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604C3C"/>
    <w:multiLevelType w:val="hybridMultilevel"/>
    <w:tmpl w:val="9850D38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E94F99"/>
    <w:multiLevelType w:val="hybridMultilevel"/>
    <w:tmpl w:val="B314B5E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E96C5B"/>
    <w:multiLevelType w:val="hybridMultilevel"/>
    <w:tmpl w:val="97CC19B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20434"/>
    <w:multiLevelType w:val="hybridMultilevel"/>
    <w:tmpl w:val="80ACDD1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F647BF"/>
    <w:multiLevelType w:val="hybridMultilevel"/>
    <w:tmpl w:val="0962462E"/>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A677C5"/>
    <w:multiLevelType w:val="hybridMultilevel"/>
    <w:tmpl w:val="35C299C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386EFF"/>
    <w:multiLevelType w:val="hybridMultilevel"/>
    <w:tmpl w:val="D786DFB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C04788"/>
    <w:multiLevelType w:val="hybridMultilevel"/>
    <w:tmpl w:val="781C2D52"/>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DC0AE3"/>
    <w:multiLevelType w:val="hybridMultilevel"/>
    <w:tmpl w:val="2116A0CE"/>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1C430D"/>
    <w:multiLevelType w:val="hybridMultilevel"/>
    <w:tmpl w:val="8A70502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960616"/>
    <w:multiLevelType w:val="hybridMultilevel"/>
    <w:tmpl w:val="D01C722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0104AF"/>
    <w:multiLevelType w:val="hybridMultilevel"/>
    <w:tmpl w:val="4AF6399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98437B"/>
    <w:multiLevelType w:val="hybridMultilevel"/>
    <w:tmpl w:val="01F44272"/>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484254"/>
    <w:multiLevelType w:val="hybridMultilevel"/>
    <w:tmpl w:val="24F67EE0"/>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A547E9"/>
    <w:multiLevelType w:val="hybridMultilevel"/>
    <w:tmpl w:val="EE34DE9A"/>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AF06F1"/>
    <w:multiLevelType w:val="hybridMultilevel"/>
    <w:tmpl w:val="0FB01048"/>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223B5"/>
    <w:multiLevelType w:val="hybridMultilevel"/>
    <w:tmpl w:val="FE603CD6"/>
    <w:lvl w:ilvl="0" w:tplc="FC481990">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2981462"/>
    <w:multiLevelType w:val="hybridMultilevel"/>
    <w:tmpl w:val="1E527702"/>
    <w:lvl w:ilvl="0" w:tplc="FC4819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3B16B7"/>
    <w:multiLevelType w:val="hybridMultilevel"/>
    <w:tmpl w:val="5E60E106"/>
    <w:lvl w:ilvl="0" w:tplc="FC481990">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4779308">
    <w:abstractNumId w:val="26"/>
  </w:num>
  <w:num w:numId="2" w16cid:durableId="1701273005">
    <w:abstractNumId w:val="15"/>
  </w:num>
  <w:num w:numId="3" w16cid:durableId="1816532300">
    <w:abstractNumId w:val="22"/>
  </w:num>
  <w:num w:numId="4" w16cid:durableId="942614330">
    <w:abstractNumId w:val="3"/>
  </w:num>
  <w:num w:numId="5" w16cid:durableId="1784227853">
    <w:abstractNumId w:val="19"/>
  </w:num>
  <w:num w:numId="6" w16cid:durableId="393044894">
    <w:abstractNumId w:val="0"/>
  </w:num>
  <w:num w:numId="7" w16cid:durableId="951741954">
    <w:abstractNumId w:val="4"/>
  </w:num>
  <w:num w:numId="8" w16cid:durableId="1243370058">
    <w:abstractNumId w:val="16"/>
  </w:num>
  <w:num w:numId="9" w16cid:durableId="1019813676">
    <w:abstractNumId w:val="7"/>
  </w:num>
  <w:num w:numId="10" w16cid:durableId="638070746">
    <w:abstractNumId w:val="1"/>
  </w:num>
  <w:num w:numId="11" w16cid:durableId="1189683622">
    <w:abstractNumId w:val="2"/>
  </w:num>
  <w:num w:numId="12" w16cid:durableId="708454027">
    <w:abstractNumId w:val="43"/>
  </w:num>
  <w:num w:numId="13" w16cid:durableId="1304308083">
    <w:abstractNumId w:val="41"/>
  </w:num>
  <w:num w:numId="14" w16cid:durableId="705368796">
    <w:abstractNumId w:val="28"/>
  </w:num>
  <w:num w:numId="15" w16cid:durableId="1729259030">
    <w:abstractNumId w:val="14"/>
  </w:num>
  <w:num w:numId="16" w16cid:durableId="664668454">
    <w:abstractNumId w:val="23"/>
  </w:num>
  <w:num w:numId="17" w16cid:durableId="672033232">
    <w:abstractNumId w:val="13"/>
  </w:num>
  <w:num w:numId="18" w16cid:durableId="1805195963">
    <w:abstractNumId w:val="25"/>
  </w:num>
  <w:num w:numId="19" w16cid:durableId="270284370">
    <w:abstractNumId w:val="20"/>
  </w:num>
  <w:num w:numId="20" w16cid:durableId="1944798557">
    <w:abstractNumId w:val="32"/>
  </w:num>
  <w:num w:numId="21" w16cid:durableId="476384526">
    <w:abstractNumId w:val="47"/>
  </w:num>
  <w:num w:numId="22" w16cid:durableId="1132988633">
    <w:abstractNumId w:val="17"/>
  </w:num>
  <w:num w:numId="23" w16cid:durableId="1197544517">
    <w:abstractNumId w:val="37"/>
  </w:num>
  <w:num w:numId="24" w16cid:durableId="1220701788">
    <w:abstractNumId w:val="6"/>
  </w:num>
  <w:num w:numId="25" w16cid:durableId="1556773719">
    <w:abstractNumId w:val="12"/>
  </w:num>
  <w:num w:numId="26" w16cid:durableId="1867600001">
    <w:abstractNumId w:val="11"/>
  </w:num>
  <w:num w:numId="27" w16cid:durableId="1674989784">
    <w:abstractNumId w:val="29"/>
  </w:num>
  <w:num w:numId="28" w16cid:durableId="182791152">
    <w:abstractNumId w:val="36"/>
  </w:num>
  <w:num w:numId="29" w16cid:durableId="1001589244">
    <w:abstractNumId w:val="34"/>
  </w:num>
  <w:num w:numId="30" w16cid:durableId="597981547">
    <w:abstractNumId w:val="27"/>
  </w:num>
  <w:num w:numId="31" w16cid:durableId="711930188">
    <w:abstractNumId w:val="42"/>
  </w:num>
  <w:num w:numId="32" w16cid:durableId="1385180170">
    <w:abstractNumId w:val="31"/>
  </w:num>
  <w:num w:numId="33" w16cid:durableId="425927784">
    <w:abstractNumId w:val="45"/>
  </w:num>
  <w:num w:numId="34" w16cid:durableId="761881192">
    <w:abstractNumId w:val="46"/>
  </w:num>
  <w:num w:numId="35" w16cid:durableId="1702322272">
    <w:abstractNumId w:val="9"/>
  </w:num>
  <w:num w:numId="36" w16cid:durableId="1062749692">
    <w:abstractNumId w:val="5"/>
  </w:num>
  <w:num w:numId="37" w16cid:durableId="1982533629">
    <w:abstractNumId w:val="10"/>
  </w:num>
  <w:num w:numId="38" w16cid:durableId="783960272">
    <w:abstractNumId w:val="18"/>
  </w:num>
  <w:num w:numId="39" w16cid:durableId="1185746575">
    <w:abstractNumId w:val="24"/>
  </w:num>
  <w:num w:numId="40" w16cid:durableId="593512330">
    <w:abstractNumId w:val="21"/>
  </w:num>
  <w:num w:numId="41" w16cid:durableId="216941811">
    <w:abstractNumId w:val="44"/>
  </w:num>
  <w:num w:numId="42" w16cid:durableId="1906061613">
    <w:abstractNumId w:val="33"/>
  </w:num>
  <w:num w:numId="43" w16cid:durableId="534657393">
    <w:abstractNumId w:val="40"/>
  </w:num>
  <w:num w:numId="44" w16cid:durableId="1316567379">
    <w:abstractNumId w:val="39"/>
  </w:num>
  <w:num w:numId="45" w16cid:durableId="182983019">
    <w:abstractNumId w:val="35"/>
  </w:num>
  <w:num w:numId="46" w16cid:durableId="176048039">
    <w:abstractNumId w:val="8"/>
  </w:num>
  <w:num w:numId="47" w16cid:durableId="384842030">
    <w:abstractNumId w:val="38"/>
  </w:num>
  <w:num w:numId="48" w16cid:durableId="2464166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1"/>
    <w:rsid w:val="000058AC"/>
    <w:rsid w:val="00012726"/>
    <w:rsid w:val="000350DF"/>
    <w:rsid w:val="00051EB2"/>
    <w:rsid w:val="0005230C"/>
    <w:rsid w:val="00070C4D"/>
    <w:rsid w:val="000874D1"/>
    <w:rsid w:val="00090C04"/>
    <w:rsid w:val="000C2897"/>
    <w:rsid w:val="000D6E24"/>
    <w:rsid w:val="001532F3"/>
    <w:rsid w:val="00161E81"/>
    <w:rsid w:val="001B1AD6"/>
    <w:rsid w:val="001C6E83"/>
    <w:rsid w:val="001E7AB3"/>
    <w:rsid w:val="001F5434"/>
    <w:rsid w:val="00202A39"/>
    <w:rsid w:val="002103A4"/>
    <w:rsid w:val="00224EE1"/>
    <w:rsid w:val="0022531A"/>
    <w:rsid w:val="00240D68"/>
    <w:rsid w:val="002829D1"/>
    <w:rsid w:val="00295534"/>
    <w:rsid w:val="00296E3E"/>
    <w:rsid w:val="002C151A"/>
    <w:rsid w:val="002C4688"/>
    <w:rsid w:val="002D1889"/>
    <w:rsid w:val="002E54A6"/>
    <w:rsid w:val="003074C4"/>
    <w:rsid w:val="00317536"/>
    <w:rsid w:val="00320016"/>
    <w:rsid w:val="00320462"/>
    <w:rsid w:val="00333D1F"/>
    <w:rsid w:val="00342F52"/>
    <w:rsid w:val="003542EE"/>
    <w:rsid w:val="00363256"/>
    <w:rsid w:val="00383964"/>
    <w:rsid w:val="003A6C1C"/>
    <w:rsid w:val="003C73D1"/>
    <w:rsid w:val="003D7A3D"/>
    <w:rsid w:val="003F1F17"/>
    <w:rsid w:val="00422BF0"/>
    <w:rsid w:val="00452582"/>
    <w:rsid w:val="004846AA"/>
    <w:rsid w:val="004B27AA"/>
    <w:rsid w:val="004B53ED"/>
    <w:rsid w:val="00536F86"/>
    <w:rsid w:val="005418CC"/>
    <w:rsid w:val="00561708"/>
    <w:rsid w:val="00563207"/>
    <w:rsid w:val="00564E74"/>
    <w:rsid w:val="00570C03"/>
    <w:rsid w:val="00582CD7"/>
    <w:rsid w:val="005846E6"/>
    <w:rsid w:val="00586133"/>
    <w:rsid w:val="005A346B"/>
    <w:rsid w:val="005B4E68"/>
    <w:rsid w:val="005C7D2B"/>
    <w:rsid w:val="005F510D"/>
    <w:rsid w:val="005F51D7"/>
    <w:rsid w:val="00605F13"/>
    <w:rsid w:val="006577E6"/>
    <w:rsid w:val="006578C0"/>
    <w:rsid w:val="00664F8C"/>
    <w:rsid w:val="0067143F"/>
    <w:rsid w:val="006756CD"/>
    <w:rsid w:val="006873AC"/>
    <w:rsid w:val="006A6B9A"/>
    <w:rsid w:val="006C39D4"/>
    <w:rsid w:val="006E4321"/>
    <w:rsid w:val="00702AEF"/>
    <w:rsid w:val="00717FDD"/>
    <w:rsid w:val="007256E5"/>
    <w:rsid w:val="0072773A"/>
    <w:rsid w:val="00727AA3"/>
    <w:rsid w:val="00731380"/>
    <w:rsid w:val="00744099"/>
    <w:rsid w:val="00756944"/>
    <w:rsid w:val="00757855"/>
    <w:rsid w:val="0076186F"/>
    <w:rsid w:val="007671E3"/>
    <w:rsid w:val="007A3AFE"/>
    <w:rsid w:val="007C1F83"/>
    <w:rsid w:val="007C4FBF"/>
    <w:rsid w:val="007C6C12"/>
    <w:rsid w:val="007D082E"/>
    <w:rsid w:val="00837F74"/>
    <w:rsid w:val="00855E43"/>
    <w:rsid w:val="008614E1"/>
    <w:rsid w:val="008757BD"/>
    <w:rsid w:val="00880C9A"/>
    <w:rsid w:val="00881847"/>
    <w:rsid w:val="008A15DE"/>
    <w:rsid w:val="008B4208"/>
    <w:rsid w:val="008C50B2"/>
    <w:rsid w:val="008F0F67"/>
    <w:rsid w:val="008F3143"/>
    <w:rsid w:val="009153BA"/>
    <w:rsid w:val="0092701B"/>
    <w:rsid w:val="009414B2"/>
    <w:rsid w:val="009870A3"/>
    <w:rsid w:val="00A10A1E"/>
    <w:rsid w:val="00A25C3C"/>
    <w:rsid w:val="00A2625A"/>
    <w:rsid w:val="00A5518B"/>
    <w:rsid w:val="00A7017D"/>
    <w:rsid w:val="00A77BC0"/>
    <w:rsid w:val="00A93764"/>
    <w:rsid w:val="00AD731B"/>
    <w:rsid w:val="00AE2045"/>
    <w:rsid w:val="00AF6CF1"/>
    <w:rsid w:val="00B032D1"/>
    <w:rsid w:val="00B2365F"/>
    <w:rsid w:val="00B27F25"/>
    <w:rsid w:val="00B476E5"/>
    <w:rsid w:val="00B51176"/>
    <w:rsid w:val="00B54DED"/>
    <w:rsid w:val="00B6245C"/>
    <w:rsid w:val="00B702FF"/>
    <w:rsid w:val="00BA4E0F"/>
    <w:rsid w:val="00BB205C"/>
    <w:rsid w:val="00BD3456"/>
    <w:rsid w:val="00BE762B"/>
    <w:rsid w:val="00BF4739"/>
    <w:rsid w:val="00BF6D39"/>
    <w:rsid w:val="00C41E74"/>
    <w:rsid w:val="00C45CEA"/>
    <w:rsid w:val="00C60B92"/>
    <w:rsid w:val="00C6328C"/>
    <w:rsid w:val="00C63692"/>
    <w:rsid w:val="00C75FAE"/>
    <w:rsid w:val="00C94B4F"/>
    <w:rsid w:val="00CA73C8"/>
    <w:rsid w:val="00CC5EDB"/>
    <w:rsid w:val="00CF03BC"/>
    <w:rsid w:val="00D0369F"/>
    <w:rsid w:val="00D1171F"/>
    <w:rsid w:val="00D1416B"/>
    <w:rsid w:val="00D37CCF"/>
    <w:rsid w:val="00D521DD"/>
    <w:rsid w:val="00D91BF0"/>
    <w:rsid w:val="00D95279"/>
    <w:rsid w:val="00D95AD5"/>
    <w:rsid w:val="00DA48B2"/>
    <w:rsid w:val="00DC2CE4"/>
    <w:rsid w:val="00DD2430"/>
    <w:rsid w:val="00E5147E"/>
    <w:rsid w:val="00E53809"/>
    <w:rsid w:val="00E572CF"/>
    <w:rsid w:val="00EA3FBE"/>
    <w:rsid w:val="00EB2E8C"/>
    <w:rsid w:val="00EB347F"/>
    <w:rsid w:val="00ED72C6"/>
    <w:rsid w:val="00EF6FB2"/>
    <w:rsid w:val="00F07A14"/>
    <w:rsid w:val="00FA1DBB"/>
    <w:rsid w:val="00FB4E07"/>
    <w:rsid w:val="00FC1051"/>
    <w:rsid w:val="00FD0B5B"/>
    <w:rsid w:val="00FD10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95515"/>
  <w15:chartTrackingRefBased/>
  <w15:docId w15:val="{16852D4D-0121-4BEC-96D1-D5C9409C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2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2F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RECTables">
    <w:name w:val="CREC Tables"/>
    <w:basedOn w:val="TableNormal"/>
    <w:uiPriority w:val="99"/>
    <w:rsid w:val="00BF4739"/>
    <w:pPr>
      <w:spacing w:after="0" w:line="240" w:lineRule="auto"/>
    </w:pPr>
    <w:rPr>
      <w:rFonts w:eastAsia="Times New Roman" w:cs="Times New Roman"/>
      <w:kern w:val="0"/>
      <w:szCs w:val="20"/>
      <w:lang w:eastAsia="en-GB"/>
      <w14:ligatures w14:val="none"/>
    </w:rPr>
    <w:tblPr/>
  </w:style>
  <w:style w:type="table" w:styleId="GridTable4-Accent5">
    <w:name w:val="Grid Table 4 Accent 5"/>
    <w:basedOn w:val="TableNormal"/>
    <w:uiPriority w:val="49"/>
    <w:rsid w:val="00BF4739"/>
    <w:pPr>
      <w:spacing w:after="0" w:line="240" w:lineRule="auto"/>
    </w:pPr>
    <w:rPr>
      <w:rFonts w:eastAsia="Times New Roman" w:cs="Times New Roman"/>
      <w:kern w:val="0"/>
      <w:szCs w:val="20"/>
      <w:lang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tblPr/>
      <w:tcPr>
        <w:shd w:val="clear" w:color="auto" w:fill="27A096"/>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CCF2EF"/>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282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1"/>
  </w:style>
  <w:style w:type="paragraph" w:styleId="Footer">
    <w:name w:val="footer"/>
    <w:basedOn w:val="Normal"/>
    <w:link w:val="FooterChar"/>
    <w:uiPriority w:val="99"/>
    <w:unhideWhenUsed/>
    <w:rsid w:val="00282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1"/>
  </w:style>
  <w:style w:type="character" w:customStyle="1" w:styleId="Heading1Char">
    <w:name w:val="Heading 1 Char"/>
    <w:basedOn w:val="DefaultParagraphFont"/>
    <w:link w:val="Heading1"/>
    <w:uiPriority w:val="9"/>
    <w:rsid w:val="001532F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32F3"/>
    <w:pPr>
      <w:outlineLvl w:val="9"/>
    </w:pPr>
    <w:rPr>
      <w:kern w:val="0"/>
      <w:lang w:val="en-US"/>
    </w:rPr>
  </w:style>
  <w:style w:type="character" w:customStyle="1" w:styleId="Heading2Char">
    <w:name w:val="Heading 2 Char"/>
    <w:basedOn w:val="DefaultParagraphFont"/>
    <w:link w:val="Heading2"/>
    <w:uiPriority w:val="9"/>
    <w:rsid w:val="00342F52"/>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5846E6"/>
    <w:pPr>
      <w:spacing w:after="100"/>
    </w:pPr>
  </w:style>
  <w:style w:type="paragraph" w:styleId="TOC2">
    <w:name w:val="toc 2"/>
    <w:basedOn w:val="Normal"/>
    <w:next w:val="Normal"/>
    <w:autoRedefine/>
    <w:uiPriority w:val="39"/>
    <w:unhideWhenUsed/>
    <w:rsid w:val="005846E6"/>
    <w:pPr>
      <w:spacing w:after="100"/>
      <w:ind w:left="240"/>
    </w:pPr>
  </w:style>
  <w:style w:type="character" w:styleId="Hyperlink">
    <w:name w:val="Hyperlink"/>
    <w:basedOn w:val="DefaultParagraphFont"/>
    <w:uiPriority w:val="99"/>
    <w:unhideWhenUsed/>
    <w:rsid w:val="005846E6"/>
    <w:rPr>
      <w:color w:val="0563C1" w:themeColor="hyperlink"/>
      <w:u w:val="single"/>
    </w:rPr>
  </w:style>
  <w:style w:type="paragraph" w:styleId="ListParagraph">
    <w:name w:val="List Paragraph"/>
    <w:basedOn w:val="Normal"/>
    <w:uiPriority w:val="34"/>
    <w:qFormat/>
    <w:rsid w:val="005846E6"/>
    <w:pPr>
      <w:ind w:left="720"/>
      <w:contextualSpacing/>
    </w:pPr>
    <w:rPr>
      <w:rFonts w:asciiTheme="minorHAnsi" w:hAnsiTheme="minorHAnsi"/>
    </w:rPr>
  </w:style>
  <w:style w:type="paragraph" w:styleId="FootnoteText">
    <w:name w:val="footnote text"/>
    <w:basedOn w:val="Normal"/>
    <w:link w:val="FootnoteTextChar"/>
    <w:uiPriority w:val="99"/>
    <w:semiHidden/>
    <w:unhideWhenUsed/>
    <w:rsid w:val="005846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6E6"/>
    <w:rPr>
      <w:sz w:val="20"/>
      <w:szCs w:val="20"/>
    </w:rPr>
  </w:style>
  <w:style w:type="character" w:styleId="FootnoteReference">
    <w:name w:val="footnote reference"/>
    <w:basedOn w:val="DefaultParagraphFont"/>
    <w:uiPriority w:val="99"/>
    <w:semiHidden/>
    <w:unhideWhenUsed/>
    <w:rsid w:val="005846E6"/>
    <w:rPr>
      <w:vertAlign w:val="superscript"/>
    </w:rPr>
  </w:style>
  <w:style w:type="paragraph" w:styleId="BodyText">
    <w:name w:val="Body Text"/>
    <w:basedOn w:val="Normal"/>
    <w:link w:val="BodyTextChar"/>
    <w:uiPriority w:val="1"/>
    <w:qFormat/>
    <w:rsid w:val="00296E3E"/>
    <w:pPr>
      <w:widowControl w:val="0"/>
      <w:autoSpaceDE w:val="0"/>
      <w:autoSpaceDN w:val="0"/>
      <w:spacing w:after="0" w:line="240" w:lineRule="auto"/>
    </w:pPr>
    <w:rPr>
      <w:rFonts w:ascii="Arial" w:eastAsia="Arial" w:hAnsi="Arial" w:cs="Arial"/>
      <w:kern w:val="0"/>
      <w:sz w:val="22"/>
      <w:lang w:eastAsia="en-GB" w:bidi="en-GB"/>
    </w:rPr>
  </w:style>
  <w:style w:type="character" w:customStyle="1" w:styleId="BodyTextChar">
    <w:name w:val="Body Text Char"/>
    <w:basedOn w:val="DefaultParagraphFont"/>
    <w:link w:val="BodyText"/>
    <w:uiPriority w:val="1"/>
    <w:rsid w:val="00296E3E"/>
    <w:rPr>
      <w:rFonts w:ascii="Arial" w:eastAsia="Arial" w:hAnsi="Arial" w:cs="Arial"/>
      <w:kern w:val="0"/>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56">
      <w:bodyDiv w:val="1"/>
      <w:marLeft w:val="0"/>
      <w:marRight w:val="0"/>
      <w:marTop w:val="0"/>
      <w:marBottom w:val="0"/>
      <w:divBdr>
        <w:top w:val="none" w:sz="0" w:space="0" w:color="auto"/>
        <w:left w:val="none" w:sz="0" w:space="0" w:color="auto"/>
        <w:bottom w:val="none" w:sz="0" w:space="0" w:color="auto"/>
        <w:right w:val="none" w:sz="0" w:space="0" w:color="auto"/>
      </w:divBdr>
    </w:div>
    <w:div w:id="30498296">
      <w:bodyDiv w:val="1"/>
      <w:marLeft w:val="0"/>
      <w:marRight w:val="0"/>
      <w:marTop w:val="0"/>
      <w:marBottom w:val="0"/>
      <w:divBdr>
        <w:top w:val="none" w:sz="0" w:space="0" w:color="auto"/>
        <w:left w:val="none" w:sz="0" w:space="0" w:color="auto"/>
        <w:bottom w:val="none" w:sz="0" w:space="0" w:color="auto"/>
        <w:right w:val="none" w:sz="0" w:space="0" w:color="auto"/>
      </w:divBdr>
    </w:div>
    <w:div w:id="41448037">
      <w:bodyDiv w:val="1"/>
      <w:marLeft w:val="0"/>
      <w:marRight w:val="0"/>
      <w:marTop w:val="0"/>
      <w:marBottom w:val="0"/>
      <w:divBdr>
        <w:top w:val="none" w:sz="0" w:space="0" w:color="auto"/>
        <w:left w:val="none" w:sz="0" w:space="0" w:color="auto"/>
        <w:bottom w:val="none" w:sz="0" w:space="0" w:color="auto"/>
        <w:right w:val="none" w:sz="0" w:space="0" w:color="auto"/>
      </w:divBdr>
    </w:div>
    <w:div w:id="47342765">
      <w:bodyDiv w:val="1"/>
      <w:marLeft w:val="0"/>
      <w:marRight w:val="0"/>
      <w:marTop w:val="0"/>
      <w:marBottom w:val="0"/>
      <w:divBdr>
        <w:top w:val="none" w:sz="0" w:space="0" w:color="auto"/>
        <w:left w:val="none" w:sz="0" w:space="0" w:color="auto"/>
        <w:bottom w:val="none" w:sz="0" w:space="0" w:color="auto"/>
        <w:right w:val="none" w:sz="0" w:space="0" w:color="auto"/>
      </w:divBdr>
    </w:div>
    <w:div w:id="53623304">
      <w:bodyDiv w:val="1"/>
      <w:marLeft w:val="0"/>
      <w:marRight w:val="0"/>
      <w:marTop w:val="0"/>
      <w:marBottom w:val="0"/>
      <w:divBdr>
        <w:top w:val="none" w:sz="0" w:space="0" w:color="auto"/>
        <w:left w:val="none" w:sz="0" w:space="0" w:color="auto"/>
        <w:bottom w:val="none" w:sz="0" w:space="0" w:color="auto"/>
        <w:right w:val="none" w:sz="0" w:space="0" w:color="auto"/>
      </w:divBdr>
    </w:div>
    <w:div w:id="67966477">
      <w:bodyDiv w:val="1"/>
      <w:marLeft w:val="0"/>
      <w:marRight w:val="0"/>
      <w:marTop w:val="0"/>
      <w:marBottom w:val="0"/>
      <w:divBdr>
        <w:top w:val="none" w:sz="0" w:space="0" w:color="auto"/>
        <w:left w:val="none" w:sz="0" w:space="0" w:color="auto"/>
        <w:bottom w:val="none" w:sz="0" w:space="0" w:color="auto"/>
        <w:right w:val="none" w:sz="0" w:space="0" w:color="auto"/>
      </w:divBdr>
    </w:div>
    <w:div w:id="77756530">
      <w:bodyDiv w:val="1"/>
      <w:marLeft w:val="0"/>
      <w:marRight w:val="0"/>
      <w:marTop w:val="0"/>
      <w:marBottom w:val="0"/>
      <w:divBdr>
        <w:top w:val="none" w:sz="0" w:space="0" w:color="auto"/>
        <w:left w:val="none" w:sz="0" w:space="0" w:color="auto"/>
        <w:bottom w:val="none" w:sz="0" w:space="0" w:color="auto"/>
        <w:right w:val="none" w:sz="0" w:space="0" w:color="auto"/>
      </w:divBdr>
    </w:div>
    <w:div w:id="94448980">
      <w:bodyDiv w:val="1"/>
      <w:marLeft w:val="0"/>
      <w:marRight w:val="0"/>
      <w:marTop w:val="0"/>
      <w:marBottom w:val="0"/>
      <w:divBdr>
        <w:top w:val="none" w:sz="0" w:space="0" w:color="auto"/>
        <w:left w:val="none" w:sz="0" w:space="0" w:color="auto"/>
        <w:bottom w:val="none" w:sz="0" w:space="0" w:color="auto"/>
        <w:right w:val="none" w:sz="0" w:space="0" w:color="auto"/>
      </w:divBdr>
    </w:div>
    <w:div w:id="95709658">
      <w:bodyDiv w:val="1"/>
      <w:marLeft w:val="0"/>
      <w:marRight w:val="0"/>
      <w:marTop w:val="0"/>
      <w:marBottom w:val="0"/>
      <w:divBdr>
        <w:top w:val="none" w:sz="0" w:space="0" w:color="auto"/>
        <w:left w:val="none" w:sz="0" w:space="0" w:color="auto"/>
        <w:bottom w:val="none" w:sz="0" w:space="0" w:color="auto"/>
        <w:right w:val="none" w:sz="0" w:space="0" w:color="auto"/>
      </w:divBdr>
    </w:div>
    <w:div w:id="126750186">
      <w:bodyDiv w:val="1"/>
      <w:marLeft w:val="0"/>
      <w:marRight w:val="0"/>
      <w:marTop w:val="0"/>
      <w:marBottom w:val="0"/>
      <w:divBdr>
        <w:top w:val="none" w:sz="0" w:space="0" w:color="auto"/>
        <w:left w:val="none" w:sz="0" w:space="0" w:color="auto"/>
        <w:bottom w:val="none" w:sz="0" w:space="0" w:color="auto"/>
        <w:right w:val="none" w:sz="0" w:space="0" w:color="auto"/>
      </w:divBdr>
    </w:div>
    <w:div w:id="128665830">
      <w:bodyDiv w:val="1"/>
      <w:marLeft w:val="0"/>
      <w:marRight w:val="0"/>
      <w:marTop w:val="0"/>
      <w:marBottom w:val="0"/>
      <w:divBdr>
        <w:top w:val="none" w:sz="0" w:space="0" w:color="auto"/>
        <w:left w:val="none" w:sz="0" w:space="0" w:color="auto"/>
        <w:bottom w:val="none" w:sz="0" w:space="0" w:color="auto"/>
        <w:right w:val="none" w:sz="0" w:space="0" w:color="auto"/>
      </w:divBdr>
    </w:div>
    <w:div w:id="130177477">
      <w:bodyDiv w:val="1"/>
      <w:marLeft w:val="0"/>
      <w:marRight w:val="0"/>
      <w:marTop w:val="0"/>
      <w:marBottom w:val="0"/>
      <w:divBdr>
        <w:top w:val="none" w:sz="0" w:space="0" w:color="auto"/>
        <w:left w:val="none" w:sz="0" w:space="0" w:color="auto"/>
        <w:bottom w:val="none" w:sz="0" w:space="0" w:color="auto"/>
        <w:right w:val="none" w:sz="0" w:space="0" w:color="auto"/>
      </w:divBdr>
    </w:div>
    <w:div w:id="139883076">
      <w:bodyDiv w:val="1"/>
      <w:marLeft w:val="0"/>
      <w:marRight w:val="0"/>
      <w:marTop w:val="0"/>
      <w:marBottom w:val="0"/>
      <w:divBdr>
        <w:top w:val="none" w:sz="0" w:space="0" w:color="auto"/>
        <w:left w:val="none" w:sz="0" w:space="0" w:color="auto"/>
        <w:bottom w:val="none" w:sz="0" w:space="0" w:color="auto"/>
        <w:right w:val="none" w:sz="0" w:space="0" w:color="auto"/>
      </w:divBdr>
    </w:div>
    <w:div w:id="146629703">
      <w:bodyDiv w:val="1"/>
      <w:marLeft w:val="0"/>
      <w:marRight w:val="0"/>
      <w:marTop w:val="0"/>
      <w:marBottom w:val="0"/>
      <w:divBdr>
        <w:top w:val="none" w:sz="0" w:space="0" w:color="auto"/>
        <w:left w:val="none" w:sz="0" w:space="0" w:color="auto"/>
        <w:bottom w:val="none" w:sz="0" w:space="0" w:color="auto"/>
        <w:right w:val="none" w:sz="0" w:space="0" w:color="auto"/>
      </w:divBdr>
    </w:div>
    <w:div w:id="147334011">
      <w:bodyDiv w:val="1"/>
      <w:marLeft w:val="0"/>
      <w:marRight w:val="0"/>
      <w:marTop w:val="0"/>
      <w:marBottom w:val="0"/>
      <w:divBdr>
        <w:top w:val="none" w:sz="0" w:space="0" w:color="auto"/>
        <w:left w:val="none" w:sz="0" w:space="0" w:color="auto"/>
        <w:bottom w:val="none" w:sz="0" w:space="0" w:color="auto"/>
        <w:right w:val="none" w:sz="0" w:space="0" w:color="auto"/>
      </w:divBdr>
    </w:div>
    <w:div w:id="148984425">
      <w:bodyDiv w:val="1"/>
      <w:marLeft w:val="0"/>
      <w:marRight w:val="0"/>
      <w:marTop w:val="0"/>
      <w:marBottom w:val="0"/>
      <w:divBdr>
        <w:top w:val="none" w:sz="0" w:space="0" w:color="auto"/>
        <w:left w:val="none" w:sz="0" w:space="0" w:color="auto"/>
        <w:bottom w:val="none" w:sz="0" w:space="0" w:color="auto"/>
        <w:right w:val="none" w:sz="0" w:space="0" w:color="auto"/>
      </w:divBdr>
    </w:div>
    <w:div w:id="161312070">
      <w:bodyDiv w:val="1"/>
      <w:marLeft w:val="0"/>
      <w:marRight w:val="0"/>
      <w:marTop w:val="0"/>
      <w:marBottom w:val="0"/>
      <w:divBdr>
        <w:top w:val="none" w:sz="0" w:space="0" w:color="auto"/>
        <w:left w:val="none" w:sz="0" w:space="0" w:color="auto"/>
        <w:bottom w:val="none" w:sz="0" w:space="0" w:color="auto"/>
        <w:right w:val="none" w:sz="0" w:space="0" w:color="auto"/>
      </w:divBdr>
    </w:div>
    <w:div w:id="162282250">
      <w:bodyDiv w:val="1"/>
      <w:marLeft w:val="0"/>
      <w:marRight w:val="0"/>
      <w:marTop w:val="0"/>
      <w:marBottom w:val="0"/>
      <w:divBdr>
        <w:top w:val="none" w:sz="0" w:space="0" w:color="auto"/>
        <w:left w:val="none" w:sz="0" w:space="0" w:color="auto"/>
        <w:bottom w:val="none" w:sz="0" w:space="0" w:color="auto"/>
        <w:right w:val="none" w:sz="0" w:space="0" w:color="auto"/>
      </w:divBdr>
    </w:div>
    <w:div w:id="165361720">
      <w:bodyDiv w:val="1"/>
      <w:marLeft w:val="0"/>
      <w:marRight w:val="0"/>
      <w:marTop w:val="0"/>
      <w:marBottom w:val="0"/>
      <w:divBdr>
        <w:top w:val="none" w:sz="0" w:space="0" w:color="auto"/>
        <w:left w:val="none" w:sz="0" w:space="0" w:color="auto"/>
        <w:bottom w:val="none" w:sz="0" w:space="0" w:color="auto"/>
        <w:right w:val="none" w:sz="0" w:space="0" w:color="auto"/>
      </w:divBdr>
    </w:div>
    <w:div w:id="169293032">
      <w:bodyDiv w:val="1"/>
      <w:marLeft w:val="0"/>
      <w:marRight w:val="0"/>
      <w:marTop w:val="0"/>
      <w:marBottom w:val="0"/>
      <w:divBdr>
        <w:top w:val="none" w:sz="0" w:space="0" w:color="auto"/>
        <w:left w:val="none" w:sz="0" w:space="0" w:color="auto"/>
        <w:bottom w:val="none" w:sz="0" w:space="0" w:color="auto"/>
        <w:right w:val="none" w:sz="0" w:space="0" w:color="auto"/>
      </w:divBdr>
    </w:div>
    <w:div w:id="174922927">
      <w:bodyDiv w:val="1"/>
      <w:marLeft w:val="0"/>
      <w:marRight w:val="0"/>
      <w:marTop w:val="0"/>
      <w:marBottom w:val="0"/>
      <w:divBdr>
        <w:top w:val="none" w:sz="0" w:space="0" w:color="auto"/>
        <w:left w:val="none" w:sz="0" w:space="0" w:color="auto"/>
        <w:bottom w:val="none" w:sz="0" w:space="0" w:color="auto"/>
        <w:right w:val="none" w:sz="0" w:space="0" w:color="auto"/>
      </w:divBdr>
    </w:div>
    <w:div w:id="185486036">
      <w:bodyDiv w:val="1"/>
      <w:marLeft w:val="0"/>
      <w:marRight w:val="0"/>
      <w:marTop w:val="0"/>
      <w:marBottom w:val="0"/>
      <w:divBdr>
        <w:top w:val="none" w:sz="0" w:space="0" w:color="auto"/>
        <w:left w:val="none" w:sz="0" w:space="0" w:color="auto"/>
        <w:bottom w:val="none" w:sz="0" w:space="0" w:color="auto"/>
        <w:right w:val="none" w:sz="0" w:space="0" w:color="auto"/>
      </w:divBdr>
    </w:div>
    <w:div w:id="188180070">
      <w:bodyDiv w:val="1"/>
      <w:marLeft w:val="0"/>
      <w:marRight w:val="0"/>
      <w:marTop w:val="0"/>
      <w:marBottom w:val="0"/>
      <w:divBdr>
        <w:top w:val="none" w:sz="0" w:space="0" w:color="auto"/>
        <w:left w:val="none" w:sz="0" w:space="0" w:color="auto"/>
        <w:bottom w:val="none" w:sz="0" w:space="0" w:color="auto"/>
        <w:right w:val="none" w:sz="0" w:space="0" w:color="auto"/>
      </w:divBdr>
    </w:div>
    <w:div w:id="191571668">
      <w:bodyDiv w:val="1"/>
      <w:marLeft w:val="0"/>
      <w:marRight w:val="0"/>
      <w:marTop w:val="0"/>
      <w:marBottom w:val="0"/>
      <w:divBdr>
        <w:top w:val="none" w:sz="0" w:space="0" w:color="auto"/>
        <w:left w:val="none" w:sz="0" w:space="0" w:color="auto"/>
        <w:bottom w:val="none" w:sz="0" w:space="0" w:color="auto"/>
        <w:right w:val="none" w:sz="0" w:space="0" w:color="auto"/>
      </w:divBdr>
    </w:div>
    <w:div w:id="198474383">
      <w:bodyDiv w:val="1"/>
      <w:marLeft w:val="0"/>
      <w:marRight w:val="0"/>
      <w:marTop w:val="0"/>
      <w:marBottom w:val="0"/>
      <w:divBdr>
        <w:top w:val="none" w:sz="0" w:space="0" w:color="auto"/>
        <w:left w:val="none" w:sz="0" w:space="0" w:color="auto"/>
        <w:bottom w:val="none" w:sz="0" w:space="0" w:color="auto"/>
        <w:right w:val="none" w:sz="0" w:space="0" w:color="auto"/>
      </w:divBdr>
    </w:div>
    <w:div w:id="214053013">
      <w:bodyDiv w:val="1"/>
      <w:marLeft w:val="0"/>
      <w:marRight w:val="0"/>
      <w:marTop w:val="0"/>
      <w:marBottom w:val="0"/>
      <w:divBdr>
        <w:top w:val="none" w:sz="0" w:space="0" w:color="auto"/>
        <w:left w:val="none" w:sz="0" w:space="0" w:color="auto"/>
        <w:bottom w:val="none" w:sz="0" w:space="0" w:color="auto"/>
        <w:right w:val="none" w:sz="0" w:space="0" w:color="auto"/>
      </w:divBdr>
    </w:div>
    <w:div w:id="217208825">
      <w:bodyDiv w:val="1"/>
      <w:marLeft w:val="0"/>
      <w:marRight w:val="0"/>
      <w:marTop w:val="0"/>
      <w:marBottom w:val="0"/>
      <w:divBdr>
        <w:top w:val="none" w:sz="0" w:space="0" w:color="auto"/>
        <w:left w:val="none" w:sz="0" w:space="0" w:color="auto"/>
        <w:bottom w:val="none" w:sz="0" w:space="0" w:color="auto"/>
        <w:right w:val="none" w:sz="0" w:space="0" w:color="auto"/>
      </w:divBdr>
    </w:div>
    <w:div w:id="220334230">
      <w:bodyDiv w:val="1"/>
      <w:marLeft w:val="0"/>
      <w:marRight w:val="0"/>
      <w:marTop w:val="0"/>
      <w:marBottom w:val="0"/>
      <w:divBdr>
        <w:top w:val="none" w:sz="0" w:space="0" w:color="auto"/>
        <w:left w:val="none" w:sz="0" w:space="0" w:color="auto"/>
        <w:bottom w:val="none" w:sz="0" w:space="0" w:color="auto"/>
        <w:right w:val="none" w:sz="0" w:space="0" w:color="auto"/>
      </w:divBdr>
    </w:div>
    <w:div w:id="248194441">
      <w:bodyDiv w:val="1"/>
      <w:marLeft w:val="0"/>
      <w:marRight w:val="0"/>
      <w:marTop w:val="0"/>
      <w:marBottom w:val="0"/>
      <w:divBdr>
        <w:top w:val="none" w:sz="0" w:space="0" w:color="auto"/>
        <w:left w:val="none" w:sz="0" w:space="0" w:color="auto"/>
        <w:bottom w:val="none" w:sz="0" w:space="0" w:color="auto"/>
        <w:right w:val="none" w:sz="0" w:space="0" w:color="auto"/>
      </w:divBdr>
    </w:div>
    <w:div w:id="253897914">
      <w:bodyDiv w:val="1"/>
      <w:marLeft w:val="0"/>
      <w:marRight w:val="0"/>
      <w:marTop w:val="0"/>
      <w:marBottom w:val="0"/>
      <w:divBdr>
        <w:top w:val="none" w:sz="0" w:space="0" w:color="auto"/>
        <w:left w:val="none" w:sz="0" w:space="0" w:color="auto"/>
        <w:bottom w:val="none" w:sz="0" w:space="0" w:color="auto"/>
        <w:right w:val="none" w:sz="0" w:space="0" w:color="auto"/>
      </w:divBdr>
    </w:div>
    <w:div w:id="271015282">
      <w:bodyDiv w:val="1"/>
      <w:marLeft w:val="0"/>
      <w:marRight w:val="0"/>
      <w:marTop w:val="0"/>
      <w:marBottom w:val="0"/>
      <w:divBdr>
        <w:top w:val="none" w:sz="0" w:space="0" w:color="auto"/>
        <w:left w:val="none" w:sz="0" w:space="0" w:color="auto"/>
        <w:bottom w:val="none" w:sz="0" w:space="0" w:color="auto"/>
        <w:right w:val="none" w:sz="0" w:space="0" w:color="auto"/>
      </w:divBdr>
    </w:div>
    <w:div w:id="286667322">
      <w:bodyDiv w:val="1"/>
      <w:marLeft w:val="0"/>
      <w:marRight w:val="0"/>
      <w:marTop w:val="0"/>
      <w:marBottom w:val="0"/>
      <w:divBdr>
        <w:top w:val="none" w:sz="0" w:space="0" w:color="auto"/>
        <w:left w:val="none" w:sz="0" w:space="0" w:color="auto"/>
        <w:bottom w:val="none" w:sz="0" w:space="0" w:color="auto"/>
        <w:right w:val="none" w:sz="0" w:space="0" w:color="auto"/>
      </w:divBdr>
    </w:div>
    <w:div w:id="308948355">
      <w:bodyDiv w:val="1"/>
      <w:marLeft w:val="0"/>
      <w:marRight w:val="0"/>
      <w:marTop w:val="0"/>
      <w:marBottom w:val="0"/>
      <w:divBdr>
        <w:top w:val="none" w:sz="0" w:space="0" w:color="auto"/>
        <w:left w:val="none" w:sz="0" w:space="0" w:color="auto"/>
        <w:bottom w:val="none" w:sz="0" w:space="0" w:color="auto"/>
        <w:right w:val="none" w:sz="0" w:space="0" w:color="auto"/>
      </w:divBdr>
    </w:div>
    <w:div w:id="310598643">
      <w:bodyDiv w:val="1"/>
      <w:marLeft w:val="0"/>
      <w:marRight w:val="0"/>
      <w:marTop w:val="0"/>
      <w:marBottom w:val="0"/>
      <w:divBdr>
        <w:top w:val="none" w:sz="0" w:space="0" w:color="auto"/>
        <w:left w:val="none" w:sz="0" w:space="0" w:color="auto"/>
        <w:bottom w:val="none" w:sz="0" w:space="0" w:color="auto"/>
        <w:right w:val="none" w:sz="0" w:space="0" w:color="auto"/>
      </w:divBdr>
    </w:div>
    <w:div w:id="314919823">
      <w:bodyDiv w:val="1"/>
      <w:marLeft w:val="0"/>
      <w:marRight w:val="0"/>
      <w:marTop w:val="0"/>
      <w:marBottom w:val="0"/>
      <w:divBdr>
        <w:top w:val="none" w:sz="0" w:space="0" w:color="auto"/>
        <w:left w:val="none" w:sz="0" w:space="0" w:color="auto"/>
        <w:bottom w:val="none" w:sz="0" w:space="0" w:color="auto"/>
        <w:right w:val="none" w:sz="0" w:space="0" w:color="auto"/>
      </w:divBdr>
    </w:div>
    <w:div w:id="317540189">
      <w:bodyDiv w:val="1"/>
      <w:marLeft w:val="0"/>
      <w:marRight w:val="0"/>
      <w:marTop w:val="0"/>
      <w:marBottom w:val="0"/>
      <w:divBdr>
        <w:top w:val="none" w:sz="0" w:space="0" w:color="auto"/>
        <w:left w:val="none" w:sz="0" w:space="0" w:color="auto"/>
        <w:bottom w:val="none" w:sz="0" w:space="0" w:color="auto"/>
        <w:right w:val="none" w:sz="0" w:space="0" w:color="auto"/>
      </w:divBdr>
    </w:div>
    <w:div w:id="318047403">
      <w:bodyDiv w:val="1"/>
      <w:marLeft w:val="0"/>
      <w:marRight w:val="0"/>
      <w:marTop w:val="0"/>
      <w:marBottom w:val="0"/>
      <w:divBdr>
        <w:top w:val="none" w:sz="0" w:space="0" w:color="auto"/>
        <w:left w:val="none" w:sz="0" w:space="0" w:color="auto"/>
        <w:bottom w:val="none" w:sz="0" w:space="0" w:color="auto"/>
        <w:right w:val="none" w:sz="0" w:space="0" w:color="auto"/>
      </w:divBdr>
    </w:div>
    <w:div w:id="332728713">
      <w:bodyDiv w:val="1"/>
      <w:marLeft w:val="0"/>
      <w:marRight w:val="0"/>
      <w:marTop w:val="0"/>
      <w:marBottom w:val="0"/>
      <w:divBdr>
        <w:top w:val="none" w:sz="0" w:space="0" w:color="auto"/>
        <w:left w:val="none" w:sz="0" w:space="0" w:color="auto"/>
        <w:bottom w:val="none" w:sz="0" w:space="0" w:color="auto"/>
        <w:right w:val="none" w:sz="0" w:space="0" w:color="auto"/>
      </w:divBdr>
    </w:div>
    <w:div w:id="342782934">
      <w:bodyDiv w:val="1"/>
      <w:marLeft w:val="0"/>
      <w:marRight w:val="0"/>
      <w:marTop w:val="0"/>
      <w:marBottom w:val="0"/>
      <w:divBdr>
        <w:top w:val="none" w:sz="0" w:space="0" w:color="auto"/>
        <w:left w:val="none" w:sz="0" w:space="0" w:color="auto"/>
        <w:bottom w:val="none" w:sz="0" w:space="0" w:color="auto"/>
        <w:right w:val="none" w:sz="0" w:space="0" w:color="auto"/>
      </w:divBdr>
      <w:divsChild>
        <w:div w:id="163519751">
          <w:marLeft w:val="0"/>
          <w:marRight w:val="0"/>
          <w:marTop w:val="0"/>
          <w:marBottom w:val="0"/>
          <w:divBdr>
            <w:top w:val="none" w:sz="0" w:space="0" w:color="auto"/>
            <w:left w:val="none" w:sz="0" w:space="0" w:color="auto"/>
            <w:bottom w:val="none" w:sz="0" w:space="0" w:color="auto"/>
            <w:right w:val="none" w:sz="0" w:space="0" w:color="auto"/>
          </w:divBdr>
          <w:divsChild>
            <w:div w:id="499928900">
              <w:marLeft w:val="0"/>
              <w:marRight w:val="0"/>
              <w:marTop w:val="0"/>
              <w:marBottom w:val="0"/>
              <w:divBdr>
                <w:top w:val="none" w:sz="0" w:space="0" w:color="auto"/>
                <w:left w:val="none" w:sz="0" w:space="0" w:color="auto"/>
                <w:bottom w:val="none" w:sz="0" w:space="0" w:color="auto"/>
                <w:right w:val="none" w:sz="0" w:space="0" w:color="auto"/>
              </w:divBdr>
              <w:divsChild>
                <w:div w:id="14874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5075">
          <w:marLeft w:val="0"/>
          <w:marRight w:val="0"/>
          <w:marTop w:val="0"/>
          <w:marBottom w:val="0"/>
          <w:divBdr>
            <w:top w:val="none" w:sz="0" w:space="0" w:color="auto"/>
            <w:left w:val="none" w:sz="0" w:space="0" w:color="auto"/>
            <w:bottom w:val="none" w:sz="0" w:space="0" w:color="auto"/>
            <w:right w:val="none" w:sz="0" w:space="0" w:color="auto"/>
          </w:divBdr>
          <w:divsChild>
            <w:div w:id="1117485951">
              <w:marLeft w:val="0"/>
              <w:marRight w:val="0"/>
              <w:marTop w:val="0"/>
              <w:marBottom w:val="0"/>
              <w:divBdr>
                <w:top w:val="none" w:sz="0" w:space="0" w:color="auto"/>
                <w:left w:val="none" w:sz="0" w:space="0" w:color="auto"/>
                <w:bottom w:val="none" w:sz="0" w:space="0" w:color="auto"/>
                <w:right w:val="none" w:sz="0" w:space="0" w:color="auto"/>
              </w:divBdr>
              <w:divsChild>
                <w:div w:id="8672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3217">
          <w:marLeft w:val="0"/>
          <w:marRight w:val="0"/>
          <w:marTop w:val="0"/>
          <w:marBottom w:val="0"/>
          <w:divBdr>
            <w:top w:val="none" w:sz="0" w:space="0" w:color="auto"/>
            <w:left w:val="none" w:sz="0" w:space="0" w:color="auto"/>
            <w:bottom w:val="none" w:sz="0" w:space="0" w:color="auto"/>
            <w:right w:val="none" w:sz="0" w:space="0" w:color="auto"/>
          </w:divBdr>
          <w:divsChild>
            <w:div w:id="1349218280">
              <w:marLeft w:val="0"/>
              <w:marRight w:val="0"/>
              <w:marTop w:val="0"/>
              <w:marBottom w:val="0"/>
              <w:divBdr>
                <w:top w:val="none" w:sz="0" w:space="0" w:color="auto"/>
                <w:left w:val="none" w:sz="0" w:space="0" w:color="auto"/>
                <w:bottom w:val="none" w:sz="0" w:space="0" w:color="auto"/>
                <w:right w:val="none" w:sz="0" w:space="0" w:color="auto"/>
              </w:divBdr>
              <w:divsChild>
                <w:div w:id="5177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7989">
      <w:bodyDiv w:val="1"/>
      <w:marLeft w:val="0"/>
      <w:marRight w:val="0"/>
      <w:marTop w:val="0"/>
      <w:marBottom w:val="0"/>
      <w:divBdr>
        <w:top w:val="none" w:sz="0" w:space="0" w:color="auto"/>
        <w:left w:val="none" w:sz="0" w:space="0" w:color="auto"/>
        <w:bottom w:val="none" w:sz="0" w:space="0" w:color="auto"/>
        <w:right w:val="none" w:sz="0" w:space="0" w:color="auto"/>
      </w:divBdr>
    </w:div>
    <w:div w:id="370808244">
      <w:bodyDiv w:val="1"/>
      <w:marLeft w:val="0"/>
      <w:marRight w:val="0"/>
      <w:marTop w:val="0"/>
      <w:marBottom w:val="0"/>
      <w:divBdr>
        <w:top w:val="none" w:sz="0" w:space="0" w:color="auto"/>
        <w:left w:val="none" w:sz="0" w:space="0" w:color="auto"/>
        <w:bottom w:val="none" w:sz="0" w:space="0" w:color="auto"/>
        <w:right w:val="none" w:sz="0" w:space="0" w:color="auto"/>
      </w:divBdr>
    </w:div>
    <w:div w:id="389503825">
      <w:bodyDiv w:val="1"/>
      <w:marLeft w:val="0"/>
      <w:marRight w:val="0"/>
      <w:marTop w:val="0"/>
      <w:marBottom w:val="0"/>
      <w:divBdr>
        <w:top w:val="none" w:sz="0" w:space="0" w:color="auto"/>
        <w:left w:val="none" w:sz="0" w:space="0" w:color="auto"/>
        <w:bottom w:val="none" w:sz="0" w:space="0" w:color="auto"/>
        <w:right w:val="none" w:sz="0" w:space="0" w:color="auto"/>
      </w:divBdr>
    </w:div>
    <w:div w:id="391463081">
      <w:bodyDiv w:val="1"/>
      <w:marLeft w:val="0"/>
      <w:marRight w:val="0"/>
      <w:marTop w:val="0"/>
      <w:marBottom w:val="0"/>
      <w:divBdr>
        <w:top w:val="none" w:sz="0" w:space="0" w:color="auto"/>
        <w:left w:val="none" w:sz="0" w:space="0" w:color="auto"/>
        <w:bottom w:val="none" w:sz="0" w:space="0" w:color="auto"/>
        <w:right w:val="none" w:sz="0" w:space="0" w:color="auto"/>
      </w:divBdr>
    </w:div>
    <w:div w:id="409038765">
      <w:bodyDiv w:val="1"/>
      <w:marLeft w:val="0"/>
      <w:marRight w:val="0"/>
      <w:marTop w:val="0"/>
      <w:marBottom w:val="0"/>
      <w:divBdr>
        <w:top w:val="none" w:sz="0" w:space="0" w:color="auto"/>
        <w:left w:val="none" w:sz="0" w:space="0" w:color="auto"/>
        <w:bottom w:val="none" w:sz="0" w:space="0" w:color="auto"/>
        <w:right w:val="none" w:sz="0" w:space="0" w:color="auto"/>
      </w:divBdr>
    </w:div>
    <w:div w:id="417100502">
      <w:bodyDiv w:val="1"/>
      <w:marLeft w:val="0"/>
      <w:marRight w:val="0"/>
      <w:marTop w:val="0"/>
      <w:marBottom w:val="0"/>
      <w:divBdr>
        <w:top w:val="none" w:sz="0" w:space="0" w:color="auto"/>
        <w:left w:val="none" w:sz="0" w:space="0" w:color="auto"/>
        <w:bottom w:val="none" w:sz="0" w:space="0" w:color="auto"/>
        <w:right w:val="none" w:sz="0" w:space="0" w:color="auto"/>
      </w:divBdr>
    </w:div>
    <w:div w:id="419444982">
      <w:bodyDiv w:val="1"/>
      <w:marLeft w:val="0"/>
      <w:marRight w:val="0"/>
      <w:marTop w:val="0"/>
      <w:marBottom w:val="0"/>
      <w:divBdr>
        <w:top w:val="none" w:sz="0" w:space="0" w:color="auto"/>
        <w:left w:val="none" w:sz="0" w:space="0" w:color="auto"/>
        <w:bottom w:val="none" w:sz="0" w:space="0" w:color="auto"/>
        <w:right w:val="none" w:sz="0" w:space="0" w:color="auto"/>
      </w:divBdr>
    </w:div>
    <w:div w:id="442653155">
      <w:bodyDiv w:val="1"/>
      <w:marLeft w:val="0"/>
      <w:marRight w:val="0"/>
      <w:marTop w:val="0"/>
      <w:marBottom w:val="0"/>
      <w:divBdr>
        <w:top w:val="none" w:sz="0" w:space="0" w:color="auto"/>
        <w:left w:val="none" w:sz="0" w:space="0" w:color="auto"/>
        <w:bottom w:val="none" w:sz="0" w:space="0" w:color="auto"/>
        <w:right w:val="none" w:sz="0" w:space="0" w:color="auto"/>
      </w:divBdr>
    </w:div>
    <w:div w:id="444034020">
      <w:bodyDiv w:val="1"/>
      <w:marLeft w:val="0"/>
      <w:marRight w:val="0"/>
      <w:marTop w:val="0"/>
      <w:marBottom w:val="0"/>
      <w:divBdr>
        <w:top w:val="none" w:sz="0" w:space="0" w:color="auto"/>
        <w:left w:val="none" w:sz="0" w:space="0" w:color="auto"/>
        <w:bottom w:val="none" w:sz="0" w:space="0" w:color="auto"/>
        <w:right w:val="none" w:sz="0" w:space="0" w:color="auto"/>
      </w:divBdr>
    </w:div>
    <w:div w:id="450322757">
      <w:bodyDiv w:val="1"/>
      <w:marLeft w:val="0"/>
      <w:marRight w:val="0"/>
      <w:marTop w:val="0"/>
      <w:marBottom w:val="0"/>
      <w:divBdr>
        <w:top w:val="none" w:sz="0" w:space="0" w:color="auto"/>
        <w:left w:val="none" w:sz="0" w:space="0" w:color="auto"/>
        <w:bottom w:val="none" w:sz="0" w:space="0" w:color="auto"/>
        <w:right w:val="none" w:sz="0" w:space="0" w:color="auto"/>
      </w:divBdr>
    </w:div>
    <w:div w:id="464200355">
      <w:bodyDiv w:val="1"/>
      <w:marLeft w:val="0"/>
      <w:marRight w:val="0"/>
      <w:marTop w:val="0"/>
      <w:marBottom w:val="0"/>
      <w:divBdr>
        <w:top w:val="none" w:sz="0" w:space="0" w:color="auto"/>
        <w:left w:val="none" w:sz="0" w:space="0" w:color="auto"/>
        <w:bottom w:val="none" w:sz="0" w:space="0" w:color="auto"/>
        <w:right w:val="none" w:sz="0" w:space="0" w:color="auto"/>
      </w:divBdr>
    </w:div>
    <w:div w:id="467285672">
      <w:bodyDiv w:val="1"/>
      <w:marLeft w:val="0"/>
      <w:marRight w:val="0"/>
      <w:marTop w:val="0"/>
      <w:marBottom w:val="0"/>
      <w:divBdr>
        <w:top w:val="none" w:sz="0" w:space="0" w:color="auto"/>
        <w:left w:val="none" w:sz="0" w:space="0" w:color="auto"/>
        <w:bottom w:val="none" w:sz="0" w:space="0" w:color="auto"/>
        <w:right w:val="none" w:sz="0" w:space="0" w:color="auto"/>
      </w:divBdr>
    </w:div>
    <w:div w:id="467867469">
      <w:bodyDiv w:val="1"/>
      <w:marLeft w:val="0"/>
      <w:marRight w:val="0"/>
      <w:marTop w:val="0"/>
      <w:marBottom w:val="0"/>
      <w:divBdr>
        <w:top w:val="none" w:sz="0" w:space="0" w:color="auto"/>
        <w:left w:val="none" w:sz="0" w:space="0" w:color="auto"/>
        <w:bottom w:val="none" w:sz="0" w:space="0" w:color="auto"/>
        <w:right w:val="none" w:sz="0" w:space="0" w:color="auto"/>
      </w:divBdr>
    </w:div>
    <w:div w:id="478155754">
      <w:bodyDiv w:val="1"/>
      <w:marLeft w:val="0"/>
      <w:marRight w:val="0"/>
      <w:marTop w:val="0"/>
      <w:marBottom w:val="0"/>
      <w:divBdr>
        <w:top w:val="none" w:sz="0" w:space="0" w:color="auto"/>
        <w:left w:val="none" w:sz="0" w:space="0" w:color="auto"/>
        <w:bottom w:val="none" w:sz="0" w:space="0" w:color="auto"/>
        <w:right w:val="none" w:sz="0" w:space="0" w:color="auto"/>
      </w:divBdr>
    </w:div>
    <w:div w:id="481041640">
      <w:bodyDiv w:val="1"/>
      <w:marLeft w:val="0"/>
      <w:marRight w:val="0"/>
      <w:marTop w:val="0"/>
      <w:marBottom w:val="0"/>
      <w:divBdr>
        <w:top w:val="none" w:sz="0" w:space="0" w:color="auto"/>
        <w:left w:val="none" w:sz="0" w:space="0" w:color="auto"/>
        <w:bottom w:val="none" w:sz="0" w:space="0" w:color="auto"/>
        <w:right w:val="none" w:sz="0" w:space="0" w:color="auto"/>
      </w:divBdr>
    </w:div>
    <w:div w:id="500197997">
      <w:bodyDiv w:val="1"/>
      <w:marLeft w:val="0"/>
      <w:marRight w:val="0"/>
      <w:marTop w:val="0"/>
      <w:marBottom w:val="0"/>
      <w:divBdr>
        <w:top w:val="none" w:sz="0" w:space="0" w:color="auto"/>
        <w:left w:val="none" w:sz="0" w:space="0" w:color="auto"/>
        <w:bottom w:val="none" w:sz="0" w:space="0" w:color="auto"/>
        <w:right w:val="none" w:sz="0" w:space="0" w:color="auto"/>
      </w:divBdr>
    </w:div>
    <w:div w:id="505095791">
      <w:bodyDiv w:val="1"/>
      <w:marLeft w:val="0"/>
      <w:marRight w:val="0"/>
      <w:marTop w:val="0"/>
      <w:marBottom w:val="0"/>
      <w:divBdr>
        <w:top w:val="none" w:sz="0" w:space="0" w:color="auto"/>
        <w:left w:val="none" w:sz="0" w:space="0" w:color="auto"/>
        <w:bottom w:val="none" w:sz="0" w:space="0" w:color="auto"/>
        <w:right w:val="none" w:sz="0" w:space="0" w:color="auto"/>
      </w:divBdr>
    </w:div>
    <w:div w:id="509106485">
      <w:bodyDiv w:val="1"/>
      <w:marLeft w:val="0"/>
      <w:marRight w:val="0"/>
      <w:marTop w:val="0"/>
      <w:marBottom w:val="0"/>
      <w:divBdr>
        <w:top w:val="none" w:sz="0" w:space="0" w:color="auto"/>
        <w:left w:val="none" w:sz="0" w:space="0" w:color="auto"/>
        <w:bottom w:val="none" w:sz="0" w:space="0" w:color="auto"/>
        <w:right w:val="none" w:sz="0" w:space="0" w:color="auto"/>
      </w:divBdr>
    </w:div>
    <w:div w:id="509367485">
      <w:bodyDiv w:val="1"/>
      <w:marLeft w:val="0"/>
      <w:marRight w:val="0"/>
      <w:marTop w:val="0"/>
      <w:marBottom w:val="0"/>
      <w:divBdr>
        <w:top w:val="none" w:sz="0" w:space="0" w:color="auto"/>
        <w:left w:val="none" w:sz="0" w:space="0" w:color="auto"/>
        <w:bottom w:val="none" w:sz="0" w:space="0" w:color="auto"/>
        <w:right w:val="none" w:sz="0" w:space="0" w:color="auto"/>
      </w:divBdr>
    </w:div>
    <w:div w:id="516115640">
      <w:bodyDiv w:val="1"/>
      <w:marLeft w:val="0"/>
      <w:marRight w:val="0"/>
      <w:marTop w:val="0"/>
      <w:marBottom w:val="0"/>
      <w:divBdr>
        <w:top w:val="none" w:sz="0" w:space="0" w:color="auto"/>
        <w:left w:val="none" w:sz="0" w:space="0" w:color="auto"/>
        <w:bottom w:val="none" w:sz="0" w:space="0" w:color="auto"/>
        <w:right w:val="none" w:sz="0" w:space="0" w:color="auto"/>
      </w:divBdr>
    </w:div>
    <w:div w:id="520436921">
      <w:bodyDiv w:val="1"/>
      <w:marLeft w:val="0"/>
      <w:marRight w:val="0"/>
      <w:marTop w:val="0"/>
      <w:marBottom w:val="0"/>
      <w:divBdr>
        <w:top w:val="none" w:sz="0" w:space="0" w:color="auto"/>
        <w:left w:val="none" w:sz="0" w:space="0" w:color="auto"/>
        <w:bottom w:val="none" w:sz="0" w:space="0" w:color="auto"/>
        <w:right w:val="none" w:sz="0" w:space="0" w:color="auto"/>
      </w:divBdr>
    </w:div>
    <w:div w:id="520777351">
      <w:bodyDiv w:val="1"/>
      <w:marLeft w:val="0"/>
      <w:marRight w:val="0"/>
      <w:marTop w:val="0"/>
      <w:marBottom w:val="0"/>
      <w:divBdr>
        <w:top w:val="none" w:sz="0" w:space="0" w:color="auto"/>
        <w:left w:val="none" w:sz="0" w:space="0" w:color="auto"/>
        <w:bottom w:val="none" w:sz="0" w:space="0" w:color="auto"/>
        <w:right w:val="none" w:sz="0" w:space="0" w:color="auto"/>
      </w:divBdr>
    </w:div>
    <w:div w:id="522977726">
      <w:bodyDiv w:val="1"/>
      <w:marLeft w:val="0"/>
      <w:marRight w:val="0"/>
      <w:marTop w:val="0"/>
      <w:marBottom w:val="0"/>
      <w:divBdr>
        <w:top w:val="none" w:sz="0" w:space="0" w:color="auto"/>
        <w:left w:val="none" w:sz="0" w:space="0" w:color="auto"/>
        <w:bottom w:val="none" w:sz="0" w:space="0" w:color="auto"/>
        <w:right w:val="none" w:sz="0" w:space="0" w:color="auto"/>
      </w:divBdr>
    </w:div>
    <w:div w:id="525874951">
      <w:bodyDiv w:val="1"/>
      <w:marLeft w:val="0"/>
      <w:marRight w:val="0"/>
      <w:marTop w:val="0"/>
      <w:marBottom w:val="0"/>
      <w:divBdr>
        <w:top w:val="none" w:sz="0" w:space="0" w:color="auto"/>
        <w:left w:val="none" w:sz="0" w:space="0" w:color="auto"/>
        <w:bottom w:val="none" w:sz="0" w:space="0" w:color="auto"/>
        <w:right w:val="none" w:sz="0" w:space="0" w:color="auto"/>
      </w:divBdr>
    </w:div>
    <w:div w:id="527793135">
      <w:bodyDiv w:val="1"/>
      <w:marLeft w:val="0"/>
      <w:marRight w:val="0"/>
      <w:marTop w:val="0"/>
      <w:marBottom w:val="0"/>
      <w:divBdr>
        <w:top w:val="none" w:sz="0" w:space="0" w:color="auto"/>
        <w:left w:val="none" w:sz="0" w:space="0" w:color="auto"/>
        <w:bottom w:val="none" w:sz="0" w:space="0" w:color="auto"/>
        <w:right w:val="none" w:sz="0" w:space="0" w:color="auto"/>
      </w:divBdr>
    </w:div>
    <w:div w:id="535430506">
      <w:bodyDiv w:val="1"/>
      <w:marLeft w:val="0"/>
      <w:marRight w:val="0"/>
      <w:marTop w:val="0"/>
      <w:marBottom w:val="0"/>
      <w:divBdr>
        <w:top w:val="none" w:sz="0" w:space="0" w:color="auto"/>
        <w:left w:val="none" w:sz="0" w:space="0" w:color="auto"/>
        <w:bottom w:val="none" w:sz="0" w:space="0" w:color="auto"/>
        <w:right w:val="none" w:sz="0" w:space="0" w:color="auto"/>
      </w:divBdr>
    </w:div>
    <w:div w:id="535777927">
      <w:bodyDiv w:val="1"/>
      <w:marLeft w:val="0"/>
      <w:marRight w:val="0"/>
      <w:marTop w:val="0"/>
      <w:marBottom w:val="0"/>
      <w:divBdr>
        <w:top w:val="none" w:sz="0" w:space="0" w:color="auto"/>
        <w:left w:val="none" w:sz="0" w:space="0" w:color="auto"/>
        <w:bottom w:val="none" w:sz="0" w:space="0" w:color="auto"/>
        <w:right w:val="none" w:sz="0" w:space="0" w:color="auto"/>
      </w:divBdr>
    </w:div>
    <w:div w:id="539243717">
      <w:bodyDiv w:val="1"/>
      <w:marLeft w:val="0"/>
      <w:marRight w:val="0"/>
      <w:marTop w:val="0"/>
      <w:marBottom w:val="0"/>
      <w:divBdr>
        <w:top w:val="none" w:sz="0" w:space="0" w:color="auto"/>
        <w:left w:val="none" w:sz="0" w:space="0" w:color="auto"/>
        <w:bottom w:val="none" w:sz="0" w:space="0" w:color="auto"/>
        <w:right w:val="none" w:sz="0" w:space="0" w:color="auto"/>
      </w:divBdr>
    </w:div>
    <w:div w:id="539971920">
      <w:bodyDiv w:val="1"/>
      <w:marLeft w:val="0"/>
      <w:marRight w:val="0"/>
      <w:marTop w:val="0"/>
      <w:marBottom w:val="0"/>
      <w:divBdr>
        <w:top w:val="none" w:sz="0" w:space="0" w:color="auto"/>
        <w:left w:val="none" w:sz="0" w:space="0" w:color="auto"/>
        <w:bottom w:val="none" w:sz="0" w:space="0" w:color="auto"/>
        <w:right w:val="none" w:sz="0" w:space="0" w:color="auto"/>
      </w:divBdr>
    </w:div>
    <w:div w:id="540091339">
      <w:bodyDiv w:val="1"/>
      <w:marLeft w:val="0"/>
      <w:marRight w:val="0"/>
      <w:marTop w:val="0"/>
      <w:marBottom w:val="0"/>
      <w:divBdr>
        <w:top w:val="none" w:sz="0" w:space="0" w:color="auto"/>
        <w:left w:val="none" w:sz="0" w:space="0" w:color="auto"/>
        <w:bottom w:val="none" w:sz="0" w:space="0" w:color="auto"/>
        <w:right w:val="none" w:sz="0" w:space="0" w:color="auto"/>
      </w:divBdr>
    </w:div>
    <w:div w:id="555286831">
      <w:bodyDiv w:val="1"/>
      <w:marLeft w:val="0"/>
      <w:marRight w:val="0"/>
      <w:marTop w:val="0"/>
      <w:marBottom w:val="0"/>
      <w:divBdr>
        <w:top w:val="none" w:sz="0" w:space="0" w:color="auto"/>
        <w:left w:val="none" w:sz="0" w:space="0" w:color="auto"/>
        <w:bottom w:val="none" w:sz="0" w:space="0" w:color="auto"/>
        <w:right w:val="none" w:sz="0" w:space="0" w:color="auto"/>
      </w:divBdr>
    </w:div>
    <w:div w:id="562064297">
      <w:bodyDiv w:val="1"/>
      <w:marLeft w:val="0"/>
      <w:marRight w:val="0"/>
      <w:marTop w:val="0"/>
      <w:marBottom w:val="0"/>
      <w:divBdr>
        <w:top w:val="none" w:sz="0" w:space="0" w:color="auto"/>
        <w:left w:val="none" w:sz="0" w:space="0" w:color="auto"/>
        <w:bottom w:val="none" w:sz="0" w:space="0" w:color="auto"/>
        <w:right w:val="none" w:sz="0" w:space="0" w:color="auto"/>
      </w:divBdr>
    </w:div>
    <w:div w:id="576137412">
      <w:bodyDiv w:val="1"/>
      <w:marLeft w:val="0"/>
      <w:marRight w:val="0"/>
      <w:marTop w:val="0"/>
      <w:marBottom w:val="0"/>
      <w:divBdr>
        <w:top w:val="none" w:sz="0" w:space="0" w:color="auto"/>
        <w:left w:val="none" w:sz="0" w:space="0" w:color="auto"/>
        <w:bottom w:val="none" w:sz="0" w:space="0" w:color="auto"/>
        <w:right w:val="none" w:sz="0" w:space="0" w:color="auto"/>
      </w:divBdr>
    </w:div>
    <w:div w:id="579757550">
      <w:bodyDiv w:val="1"/>
      <w:marLeft w:val="0"/>
      <w:marRight w:val="0"/>
      <w:marTop w:val="0"/>
      <w:marBottom w:val="0"/>
      <w:divBdr>
        <w:top w:val="none" w:sz="0" w:space="0" w:color="auto"/>
        <w:left w:val="none" w:sz="0" w:space="0" w:color="auto"/>
        <w:bottom w:val="none" w:sz="0" w:space="0" w:color="auto"/>
        <w:right w:val="none" w:sz="0" w:space="0" w:color="auto"/>
      </w:divBdr>
    </w:div>
    <w:div w:id="582177785">
      <w:bodyDiv w:val="1"/>
      <w:marLeft w:val="0"/>
      <w:marRight w:val="0"/>
      <w:marTop w:val="0"/>
      <w:marBottom w:val="0"/>
      <w:divBdr>
        <w:top w:val="none" w:sz="0" w:space="0" w:color="auto"/>
        <w:left w:val="none" w:sz="0" w:space="0" w:color="auto"/>
        <w:bottom w:val="none" w:sz="0" w:space="0" w:color="auto"/>
        <w:right w:val="none" w:sz="0" w:space="0" w:color="auto"/>
      </w:divBdr>
    </w:div>
    <w:div w:id="587662127">
      <w:bodyDiv w:val="1"/>
      <w:marLeft w:val="0"/>
      <w:marRight w:val="0"/>
      <w:marTop w:val="0"/>
      <w:marBottom w:val="0"/>
      <w:divBdr>
        <w:top w:val="none" w:sz="0" w:space="0" w:color="auto"/>
        <w:left w:val="none" w:sz="0" w:space="0" w:color="auto"/>
        <w:bottom w:val="none" w:sz="0" w:space="0" w:color="auto"/>
        <w:right w:val="none" w:sz="0" w:space="0" w:color="auto"/>
      </w:divBdr>
    </w:div>
    <w:div w:id="589241241">
      <w:bodyDiv w:val="1"/>
      <w:marLeft w:val="0"/>
      <w:marRight w:val="0"/>
      <w:marTop w:val="0"/>
      <w:marBottom w:val="0"/>
      <w:divBdr>
        <w:top w:val="none" w:sz="0" w:space="0" w:color="auto"/>
        <w:left w:val="none" w:sz="0" w:space="0" w:color="auto"/>
        <w:bottom w:val="none" w:sz="0" w:space="0" w:color="auto"/>
        <w:right w:val="none" w:sz="0" w:space="0" w:color="auto"/>
      </w:divBdr>
    </w:div>
    <w:div w:id="589658217">
      <w:bodyDiv w:val="1"/>
      <w:marLeft w:val="0"/>
      <w:marRight w:val="0"/>
      <w:marTop w:val="0"/>
      <w:marBottom w:val="0"/>
      <w:divBdr>
        <w:top w:val="none" w:sz="0" w:space="0" w:color="auto"/>
        <w:left w:val="none" w:sz="0" w:space="0" w:color="auto"/>
        <w:bottom w:val="none" w:sz="0" w:space="0" w:color="auto"/>
        <w:right w:val="none" w:sz="0" w:space="0" w:color="auto"/>
      </w:divBdr>
    </w:div>
    <w:div w:id="604271356">
      <w:bodyDiv w:val="1"/>
      <w:marLeft w:val="0"/>
      <w:marRight w:val="0"/>
      <w:marTop w:val="0"/>
      <w:marBottom w:val="0"/>
      <w:divBdr>
        <w:top w:val="none" w:sz="0" w:space="0" w:color="auto"/>
        <w:left w:val="none" w:sz="0" w:space="0" w:color="auto"/>
        <w:bottom w:val="none" w:sz="0" w:space="0" w:color="auto"/>
        <w:right w:val="none" w:sz="0" w:space="0" w:color="auto"/>
      </w:divBdr>
    </w:div>
    <w:div w:id="605960480">
      <w:bodyDiv w:val="1"/>
      <w:marLeft w:val="0"/>
      <w:marRight w:val="0"/>
      <w:marTop w:val="0"/>
      <w:marBottom w:val="0"/>
      <w:divBdr>
        <w:top w:val="none" w:sz="0" w:space="0" w:color="auto"/>
        <w:left w:val="none" w:sz="0" w:space="0" w:color="auto"/>
        <w:bottom w:val="none" w:sz="0" w:space="0" w:color="auto"/>
        <w:right w:val="none" w:sz="0" w:space="0" w:color="auto"/>
      </w:divBdr>
    </w:div>
    <w:div w:id="611132022">
      <w:bodyDiv w:val="1"/>
      <w:marLeft w:val="0"/>
      <w:marRight w:val="0"/>
      <w:marTop w:val="0"/>
      <w:marBottom w:val="0"/>
      <w:divBdr>
        <w:top w:val="none" w:sz="0" w:space="0" w:color="auto"/>
        <w:left w:val="none" w:sz="0" w:space="0" w:color="auto"/>
        <w:bottom w:val="none" w:sz="0" w:space="0" w:color="auto"/>
        <w:right w:val="none" w:sz="0" w:space="0" w:color="auto"/>
      </w:divBdr>
    </w:div>
    <w:div w:id="650524845">
      <w:bodyDiv w:val="1"/>
      <w:marLeft w:val="0"/>
      <w:marRight w:val="0"/>
      <w:marTop w:val="0"/>
      <w:marBottom w:val="0"/>
      <w:divBdr>
        <w:top w:val="none" w:sz="0" w:space="0" w:color="auto"/>
        <w:left w:val="none" w:sz="0" w:space="0" w:color="auto"/>
        <w:bottom w:val="none" w:sz="0" w:space="0" w:color="auto"/>
        <w:right w:val="none" w:sz="0" w:space="0" w:color="auto"/>
      </w:divBdr>
    </w:div>
    <w:div w:id="671567790">
      <w:bodyDiv w:val="1"/>
      <w:marLeft w:val="0"/>
      <w:marRight w:val="0"/>
      <w:marTop w:val="0"/>
      <w:marBottom w:val="0"/>
      <w:divBdr>
        <w:top w:val="none" w:sz="0" w:space="0" w:color="auto"/>
        <w:left w:val="none" w:sz="0" w:space="0" w:color="auto"/>
        <w:bottom w:val="none" w:sz="0" w:space="0" w:color="auto"/>
        <w:right w:val="none" w:sz="0" w:space="0" w:color="auto"/>
      </w:divBdr>
    </w:div>
    <w:div w:id="673844271">
      <w:bodyDiv w:val="1"/>
      <w:marLeft w:val="0"/>
      <w:marRight w:val="0"/>
      <w:marTop w:val="0"/>
      <w:marBottom w:val="0"/>
      <w:divBdr>
        <w:top w:val="none" w:sz="0" w:space="0" w:color="auto"/>
        <w:left w:val="none" w:sz="0" w:space="0" w:color="auto"/>
        <w:bottom w:val="none" w:sz="0" w:space="0" w:color="auto"/>
        <w:right w:val="none" w:sz="0" w:space="0" w:color="auto"/>
      </w:divBdr>
    </w:div>
    <w:div w:id="680745345">
      <w:bodyDiv w:val="1"/>
      <w:marLeft w:val="0"/>
      <w:marRight w:val="0"/>
      <w:marTop w:val="0"/>
      <w:marBottom w:val="0"/>
      <w:divBdr>
        <w:top w:val="none" w:sz="0" w:space="0" w:color="auto"/>
        <w:left w:val="none" w:sz="0" w:space="0" w:color="auto"/>
        <w:bottom w:val="none" w:sz="0" w:space="0" w:color="auto"/>
        <w:right w:val="none" w:sz="0" w:space="0" w:color="auto"/>
      </w:divBdr>
    </w:div>
    <w:div w:id="681469592">
      <w:bodyDiv w:val="1"/>
      <w:marLeft w:val="0"/>
      <w:marRight w:val="0"/>
      <w:marTop w:val="0"/>
      <w:marBottom w:val="0"/>
      <w:divBdr>
        <w:top w:val="none" w:sz="0" w:space="0" w:color="auto"/>
        <w:left w:val="none" w:sz="0" w:space="0" w:color="auto"/>
        <w:bottom w:val="none" w:sz="0" w:space="0" w:color="auto"/>
        <w:right w:val="none" w:sz="0" w:space="0" w:color="auto"/>
      </w:divBdr>
    </w:div>
    <w:div w:id="690381909">
      <w:bodyDiv w:val="1"/>
      <w:marLeft w:val="0"/>
      <w:marRight w:val="0"/>
      <w:marTop w:val="0"/>
      <w:marBottom w:val="0"/>
      <w:divBdr>
        <w:top w:val="none" w:sz="0" w:space="0" w:color="auto"/>
        <w:left w:val="none" w:sz="0" w:space="0" w:color="auto"/>
        <w:bottom w:val="none" w:sz="0" w:space="0" w:color="auto"/>
        <w:right w:val="none" w:sz="0" w:space="0" w:color="auto"/>
      </w:divBdr>
    </w:div>
    <w:div w:id="692150926">
      <w:bodyDiv w:val="1"/>
      <w:marLeft w:val="0"/>
      <w:marRight w:val="0"/>
      <w:marTop w:val="0"/>
      <w:marBottom w:val="0"/>
      <w:divBdr>
        <w:top w:val="none" w:sz="0" w:space="0" w:color="auto"/>
        <w:left w:val="none" w:sz="0" w:space="0" w:color="auto"/>
        <w:bottom w:val="none" w:sz="0" w:space="0" w:color="auto"/>
        <w:right w:val="none" w:sz="0" w:space="0" w:color="auto"/>
      </w:divBdr>
    </w:div>
    <w:div w:id="715159202">
      <w:bodyDiv w:val="1"/>
      <w:marLeft w:val="0"/>
      <w:marRight w:val="0"/>
      <w:marTop w:val="0"/>
      <w:marBottom w:val="0"/>
      <w:divBdr>
        <w:top w:val="none" w:sz="0" w:space="0" w:color="auto"/>
        <w:left w:val="none" w:sz="0" w:space="0" w:color="auto"/>
        <w:bottom w:val="none" w:sz="0" w:space="0" w:color="auto"/>
        <w:right w:val="none" w:sz="0" w:space="0" w:color="auto"/>
      </w:divBdr>
    </w:div>
    <w:div w:id="715814902">
      <w:bodyDiv w:val="1"/>
      <w:marLeft w:val="0"/>
      <w:marRight w:val="0"/>
      <w:marTop w:val="0"/>
      <w:marBottom w:val="0"/>
      <w:divBdr>
        <w:top w:val="none" w:sz="0" w:space="0" w:color="auto"/>
        <w:left w:val="none" w:sz="0" w:space="0" w:color="auto"/>
        <w:bottom w:val="none" w:sz="0" w:space="0" w:color="auto"/>
        <w:right w:val="none" w:sz="0" w:space="0" w:color="auto"/>
      </w:divBdr>
    </w:div>
    <w:div w:id="718626026">
      <w:bodyDiv w:val="1"/>
      <w:marLeft w:val="0"/>
      <w:marRight w:val="0"/>
      <w:marTop w:val="0"/>
      <w:marBottom w:val="0"/>
      <w:divBdr>
        <w:top w:val="none" w:sz="0" w:space="0" w:color="auto"/>
        <w:left w:val="none" w:sz="0" w:space="0" w:color="auto"/>
        <w:bottom w:val="none" w:sz="0" w:space="0" w:color="auto"/>
        <w:right w:val="none" w:sz="0" w:space="0" w:color="auto"/>
      </w:divBdr>
    </w:div>
    <w:div w:id="725026423">
      <w:bodyDiv w:val="1"/>
      <w:marLeft w:val="0"/>
      <w:marRight w:val="0"/>
      <w:marTop w:val="0"/>
      <w:marBottom w:val="0"/>
      <w:divBdr>
        <w:top w:val="none" w:sz="0" w:space="0" w:color="auto"/>
        <w:left w:val="none" w:sz="0" w:space="0" w:color="auto"/>
        <w:bottom w:val="none" w:sz="0" w:space="0" w:color="auto"/>
        <w:right w:val="none" w:sz="0" w:space="0" w:color="auto"/>
      </w:divBdr>
    </w:div>
    <w:div w:id="735275591">
      <w:bodyDiv w:val="1"/>
      <w:marLeft w:val="0"/>
      <w:marRight w:val="0"/>
      <w:marTop w:val="0"/>
      <w:marBottom w:val="0"/>
      <w:divBdr>
        <w:top w:val="none" w:sz="0" w:space="0" w:color="auto"/>
        <w:left w:val="none" w:sz="0" w:space="0" w:color="auto"/>
        <w:bottom w:val="none" w:sz="0" w:space="0" w:color="auto"/>
        <w:right w:val="none" w:sz="0" w:space="0" w:color="auto"/>
      </w:divBdr>
    </w:div>
    <w:div w:id="746615251">
      <w:bodyDiv w:val="1"/>
      <w:marLeft w:val="0"/>
      <w:marRight w:val="0"/>
      <w:marTop w:val="0"/>
      <w:marBottom w:val="0"/>
      <w:divBdr>
        <w:top w:val="none" w:sz="0" w:space="0" w:color="auto"/>
        <w:left w:val="none" w:sz="0" w:space="0" w:color="auto"/>
        <w:bottom w:val="none" w:sz="0" w:space="0" w:color="auto"/>
        <w:right w:val="none" w:sz="0" w:space="0" w:color="auto"/>
      </w:divBdr>
    </w:div>
    <w:div w:id="753353812">
      <w:bodyDiv w:val="1"/>
      <w:marLeft w:val="0"/>
      <w:marRight w:val="0"/>
      <w:marTop w:val="0"/>
      <w:marBottom w:val="0"/>
      <w:divBdr>
        <w:top w:val="none" w:sz="0" w:space="0" w:color="auto"/>
        <w:left w:val="none" w:sz="0" w:space="0" w:color="auto"/>
        <w:bottom w:val="none" w:sz="0" w:space="0" w:color="auto"/>
        <w:right w:val="none" w:sz="0" w:space="0" w:color="auto"/>
      </w:divBdr>
    </w:div>
    <w:div w:id="755058660">
      <w:bodyDiv w:val="1"/>
      <w:marLeft w:val="0"/>
      <w:marRight w:val="0"/>
      <w:marTop w:val="0"/>
      <w:marBottom w:val="0"/>
      <w:divBdr>
        <w:top w:val="none" w:sz="0" w:space="0" w:color="auto"/>
        <w:left w:val="none" w:sz="0" w:space="0" w:color="auto"/>
        <w:bottom w:val="none" w:sz="0" w:space="0" w:color="auto"/>
        <w:right w:val="none" w:sz="0" w:space="0" w:color="auto"/>
      </w:divBdr>
    </w:div>
    <w:div w:id="756364507">
      <w:bodyDiv w:val="1"/>
      <w:marLeft w:val="0"/>
      <w:marRight w:val="0"/>
      <w:marTop w:val="0"/>
      <w:marBottom w:val="0"/>
      <w:divBdr>
        <w:top w:val="none" w:sz="0" w:space="0" w:color="auto"/>
        <w:left w:val="none" w:sz="0" w:space="0" w:color="auto"/>
        <w:bottom w:val="none" w:sz="0" w:space="0" w:color="auto"/>
        <w:right w:val="none" w:sz="0" w:space="0" w:color="auto"/>
      </w:divBdr>
    </w:div>
    <w:div w:id="781148474">
      <w:bodyDiv w:val="1"/>
      <w:marLeft w:val="0"/>
      <w:marRight w:val="0"/>
      <w:marTop w:val="0"/>
      <w:marBottom w:val="0"/>
      <w:divBdr>
        <w:top w:val="none" w:sz="0" w:space="0" w:color="auto"/>
        <w:left w:val="none" w:sz="0" w:space="0" w:color="auto"/>
        <w:bottom w:val="none" w:sz="0" w:space="0" w:color="auto"/>
        <w:right w:val="none" w:sz="0" w:space="0" w:color="auto"/>
      </w:divBdr>
    </w:div>
    <w:div w:id="785268532">
      <w:bodyDiv w:val="1"/>
      <w:marLeft w:val="0"/>
      <w:marRight w:val="0"/>
      <w:marTop w:val="0"/>
      <w:marBottom w:val="0"/>
      <w:divBdr>
        <w:top w:val="none" w:sz="0" w:space="0" w:color="auto"/>
        <w:left w:val="none" w:sz="0" w:space="0" w:color="auto"/>
        <w:bottom w:val="none" w:sz="0" w:space="0" w:color="auto"/>
        <w:right w:val="none" w:sz="0" w:space="0" w:color="auto"/>
      </w:divBdr>
    </w:div>
    <w:div w:id="786049269">
      <w:bodyDiv w:val="1"/>
      <w:marLeft w:val="0"/>
      <w:marRight w:val="0"/>
      <w:marTop w:val="0"/>
      <w:marBottom w:val="0"/>
      <w:divBdr>
        <w:top w:val="none" w:sz="0" w:space="0" w:color="auto"/>
        <w:left w:val="none" w:sz="0" w:space="0" w:color="auto"/>
        <w:bottom w:val="none" w:sz="0" w:space="0" w:color="auto"/>
        <w:right w:val="none" w:sz="0" w:space="0" w:color="auto"/>
      </w:divBdr>
      <w:divsChild>
        <w:div w:id="215750121">
          <w:marLeft w:val="0"/>
          <w:marRight w:val="0"/>
          <w:marTop w:val="0"/>
          <w:marBottom w:val="0"/>
          <w:divBdr>
            <w:top w:val="none" w:sz="0" w:space="0" w:color="auto"/>
            <w:left w:val="none" w:sz="0" w:space="0" w:color="auto"/>
            <w:bottom w:val="none" w:sz="0" w:space="0" w:color="auto"/>
            <w:right w:val="none" w:sz="0" w:space="0" w:color="auto"/>
          </w:divBdr>
          <w:divsChild>
            <w:div w:id="1573156135">
              <w:marLeft w:val="0"/>
              <w:marRight w:val="0"/>
              <w:marTop w:val="0"/>
              <w:marBottom w:val="0"/>
              <w:divBdr>
                <w:top w:val="none" w:sz="0" w:space="0" w:color="auto"/>
                <w:left w:val="none" w:sz="0" w:space="0" w:color="auto"/>
                <w:bottom w:val="none" w:sz="0" w:space="0" w:color="auto"/>
                <w:right w:val="none" w:sz="0" w:space="0" w:color="auto"/>
              </w:divBdr>
              <w:divsChild>
                <w:div w:id="16226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0243">
          <w:marLeft w:val="0"/>
          <w:marRight w:val="0"/>
          <w:marTop w:val="0"/>
          <w:marBottom w:val="0"/>
          <w:divBdr>
            <w:top w:val="none" w:sz="0" w:space="0" w:color="auto"/>
            <w:left w:val="none" w:sz="0" w:space="0" w:color="auto"/>
            <w:bottom w:val="none" w:sz="0" w:space="0" w:color="auto"/>
            <w:right w:val="none" w:sz="0" w:space="0" w:color="auto"/>
          </w:divBdr>
          <w:divsChild>
            <w:div w:id="1798914349">
              <w:marLeft w:val="0"/>
              <w:marRight w:val="0"/>
              <w:marTop w:val="0"/>
              <w:marBottom w:val="0"/>
              <w:divBdr>
                <w:top w:val="none" w:sz="0" w:space="0" w:color="auto"/>
                <w:left w:val="none" w:sz="0" w:space="0" w:color="auto"/>
                <w:bottom w:val="none" w:sz="0" w:space="0" w:color="auto"/>
                <w:right w:val="none" w:sz="0" w:space="0" w:color="auto"/>
              </w:divBdr>
              <w:divsChild>
                <w:div w:id="5094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320">
          <w:marLeft w:val="0"/>
          <w:marRight w:val="0"/>
          <w:marTop w:val="0"/>
          <w:marBottom w:val="0"/>
          <w:divBdr>
            <w:top w:val="none" w:sz="0" w:space="0" w:color="auto"/>
            <w:left w:val="none" w:sz="0" w:space="0" w:color="auto"/>
            <w:bottom w:val="none" w:sz="0" w:space="0" w:color="auto"/>
            <w:right w:val="none" w:sz="0" w:space="0" w:color="auto"/>
          </w:divBdr>
          <w:divsChild>
            <w:div w:id="1206912738">
              <w:marLeft w:val="0"/>
              <w:marRight w:val="0"/>
              <w:marTop w:val="0"/>
              <w:marBottom w:val="0"/>
              <w:divBdr>
                <w:top w:val="none" w:sz="0" w:space="0" w:color="auto"/>
                <w:left w:val="none" w:sz="0" w:space="0" w:color="auto"/>
                <w:bottom w:val="none" w:sz="0" w:space="0" w:color="auto"/>
                <w:right w:val="none" w:sz="0" w:space="0" w:color="auto"/>
              </w:divBdr>
              <w:divsChild>
                <w:div w:id="4715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7399">
      <w:bodyDiv w:val="1"/>
      <w:marLeft w:val="0"/>
      <w:marRight w:val="0"/>
      <w:marTop w:val="0"/>
      <w:marBottom w:val="0"/>
      <w:divBdr>
        <w:top w:val="none" w:sz="0" w:space="0" w:color="auto"/>
        <w:left w:val="none" w:sz="0" w:space="0" w:color="auto"/>
        <w:bottom w:val="none" w:sz="0" w:space="0" w:color="auto"/>
        <w:right w:val="none" w:sz="0" w:space="0" w:color="auto"/>
      </w:divBdr>
    </w:div>
    <w:div w:id="794101702">
      <w:bodyDiv w:val="1"/>
      <w:marLeft w:val="0"/>
      <w:marRight w:val="0"/>
      <w:marTop w:val="0"/>
      <w:marBottom w:val="0"/>
      <w:divBdr>
        <w:top w:val="none" w:sz="0" w:space="0" w:color="auto"/>
        <w:left w:val="none" w:sz="0" w:space="0" w:color="auto"/>
        <w:bottom w:val="none" w:sz="0" w:space="0" w:color="auto"/>
        <w:right w:val="none" w:sz="0" w:space="0" w:color="auto"/>
      </w:divBdr>
    </w:div>
    <w:div w:id="798112711">
      <w:bodyDiv w:val="1"/>
      <w:marLeft w:val="0"/>
      <w:marRight w:val="0"/>
      <w:marTop w:val="0"/>
      <w:marBottom w:val="0"/>
      <w:divBdr>
        <w:top w:val="none" w:sz="0" w:space="0" w:color="auto"/>
        <w:left w:val="none" w:sz="0" w:space="0" w:color="auto"/>
        <w:bottom w:val="none" w:sz="0" w:space="0" w:color="auto"/>
        <w:right w:val="none" w:sz="0" w:space="0" w:color="auto"/>
      </w:divBdr>
    </w:div>
    <w:div w:id="803472689">
      <w:bodyDiv w:val="1"/>
      <w:marLeft w:val="0"/>
      <w:marRight w:val="0"/>
      <w:marTop w:val="0"/>
      <w:marBottom w:val="0"/>
      <w:divBdr>
        <w:top w:val="none" w:sz="0" w:space="0" w:color="auto"/>
        <w:left w:val="none" w:sz="0" w:space="0" w:color="auto"/>
        <w:bottom w:val="none" w:sz="0" w:space="0" w:color="auto"/>
        <w:right w:val="none" w:sz="0" w:space="0" w:color="auto"/>
      </w:divBdr>
    </w:div>
    <w:div w:id="807550493">
      <w:bodyDiv w:val="1"/>
      <w:marLeft w:val="0"/>
      <w:marRight w:val="0"/>
      <w:marTop w:val="0"/>
      <w:marBottom w:val="0"/>
      <w:divBdr>
        <w:top w:val="none" w:sz="0" w:space="0" w:color="auto"/>
        <w:left w:val="none" w:sz="0" w:space="0" w:color="auto"/>
        <w:bottom w:val="none" w:sz="0" w:space="0" w:color="auto"/>
        <w:right w:val="none" w:sz="0" w:space="0" w:color="auto"/>
      </w:divBdr>
    </w:div>
    <w:div w:id="809397468">
      <w:bodyDiv w:val="1"/>
      <w:marLeft w:val="0"/>
      <w:marRight w:val="0"/>
      <w:marTop w:val="0"/>
      <w:marBottom w:val="0"/>
      <w:divBdr>
        <w:top w:val="none" w:sz="0" w:space="0" w:color="auto"/>
        <w:left w:val="none" w:sz="0" w:space="0" w:color="auto"/>
        <w:bottom w:val="none" w:sz="0" w:space="0" w:color="auto"/>
        <w:right w:val="none" w:sz="0" w:space="0" w:color="auto"/>
      </w:divBdr>
    </w:div>
    <w:div w:id="818958829">
      <w:bodyDiv w:val="1"/>
      <w:marLeft w:val="0"/>
      <w:marRight w:val="0"/>
      <w:marTop w:val="0"/>
      <w:marBottom w:val="0"/>
      <w:divBdr>
        <w:top w:val="none" w:sz="0" w:space="0" w:color="auto"/>
        <w:left w:val="none" w:sz="0" w:space="0" w:color="auto"/>
        <w:bottom w:val="none" w:sz="0" w:space="0" w:color="auto"/>
        <w:right w:val="none" w:sz="0" w:space="0" w:color="auto"/>
      </w:divBdr>
    </w:div>
    <w:div w:id="830559303">
      <w:bodyDiv w:val="1"/>
      <w:marLeft w:val="0"/>
      <w:marRight w:val="0"/>
      <w:marTop w:val="0"/>
      <w:marBottom w:val="0"/>
      <w:divBdr>
        <w:top w:val="none" w:sz="0" w:space="0" w:color="auto"/>
        <w:left w:val="none" w:sz="0" w:space="0" w:color="auto"/>
        <w:bottom w:val="none" w:sz="0" w:space="0" w:color="auto"/>
        <w:right w:val="none" w:sz="0" w:space="0" w:color="auto"/>
      </w:divBdr>
    </w:div>
    <w:div w:id="840393330">
      <w:bodyDiv w:val="1"/>
      <w:marLeft w:val="0"/>
      <w:marRight w:val="0"/>
      <w:marTop w:val="0"/>
      <w:marBottom w:val="0"/>
      <w:divBdr>
        <w:top w:val="none" w:sz="0" w:space="0" w:color="auto"/>
        <w:left w:val="none" w:sz="0" w:space="0" w:color="auto"/>
        <w:bottom w:val="none" w:sz="0" w:space="0" w:color="auto"/>
        <w:right w:val="none" w:sz="0" w:space="0" w:color="auto"/>
      </w:divBdr>
    </w:div>
    <w:div w:id="843281063">
      <w:bodyDiv w:val="1"/>
      <w:marLeft w:val="0"/>
      <w:marRight w:val="0"/>
      <w:marTop w:val="0"/>
      <w:marBottom w:val="0"/>
      <w:divBdr>
        <w:top w:val="none" w:sz="0" w:space="0" w:color="auto"/>
        <w:left w:val="none" w:sz="0" w:space="0" w:color="auto"/>
        <w:bottom w:val="none" w:sz="0" w:space="0" w:color="auto"/>
        <w:right w:val="none" w:sz="0" w:space="0" w:color="auto"/>
      </w:divBdr>
    </w:div>
    <w:div w:id="845368148">
      <w:bodyDiv w:val="1"/>
      <w:marLeft w:val="0"/>
      <w:marRight w:val="0"/>
      <w:marTop w:val="0"/>
      <w:marBottom w:val="0"/>
      <w:divBdr>
        <w:top w:val="none" w:sz="0" w:space="0" w:color="auto"/>
        <w:left w:val="none" w:sz="0" w:space="0" w:color="auto"/>
        <w:bottom w:val="none" w:sz="0" w:space="0" w:color="auto"/>
        <w:right w:val="none" w:sz="0" w:space="0" w:color="auto"/>
      </w:divBdr>
    </w:div>
    <w:div w:id="847330349">
      <w:bodyDiv w:val="1"/>
      <w:marLeft w:val="0"/>
      <w:marRight w:val="0"/>
      <w:marTop w:val="0"/>
      <w:marBottom w:val="0"/>
      <w:divBdr>
        <w:top w:val="none" w:sz="0" w:space="0" w:color="auto"/>
        <w:left w:val="none" w:sz="0" w:space="0" w:color="auto"/>
        <w:bottom w:val="none" w:sz="0" w:space="0" w:color="auto"/>
        <w:right w:val="none" w:sz="0" w:space="0" w:color="auto"/>
      </w:divBdr>
    </w:div>
    <w:div w:id="849176049">
      <w:bodyDiv w:val="1"/>
      <w:marLeft w:val="0"/>
      <w:marRight w:val="0"/>
      <w:marTop w:val="0"/>
      <w:marBottom w:val="0"/>
      <w:divBdr>
        <w:top w:val="none" w:sz="0" w:space="0" w:color="auto"/>
        <w:left w:val="none" w:sz="0" w:space="0" w:color="auto"/>
        <w:bottom w:val="none" w:sz="0" w:space="0" w:color="auto"/>
        <w:right w:val="none" w:sz="0" w:space="0" w:color="auto"/>
      </w:divBdr>
    </w:div>
    <w:div w:id="851643691">
      <w:bodyDiv w:val="1"/>
      <w:marLeft w:val="0"/>
      <w:marRight w:val="0"/>
      <w:marTop w:val="0"/>
      <w:marBottom w:val="0"/>
      <w:divBdr>
        <w:top w:val="none" w:sz="0" w:space="0" w:color="auto"/>
        <w:left w:val="none" w:sz="0" w:space="0" w:color="auto"/>
        <w:bottom w:val="none" w:sz="0" w:space="0" w:color="auto"/>
        <w:right w:val="none" w:sz="0" w:space="0" w:color="auto"/>
      </w:divBdr>
    </w:div>
    <w:div w:id="879440146">
      <w:bodyDiv w:val="1"/>
      <w:marLeft w:val="0"/>
      <w:marRight w:val="0"/>
      <w:marTop w:val="0"/>
      <w:marBottom w:val="0"/>
      <w:divBdr>
        <w:top w:val="none" w:sz="0" w:space="0" w:color="auto"/>
        <w:left w:val="none" w:sz="0" w:space="0" w:color="auto"/>
        <w:bottom w:val="none" w:sz="0" w:space="0" w:color="auto"/>
        <w:right w:val="none" w:sz="0" w:space="0" w:color="auto"/>
      </w:divBdr>
    </w:div>
    <w:div w:id="882906342">
      <w:bodyDiv w:val="1"/>
      <w:marLeft w:val="0"/>
      <w:marRight w:val="0"/>
      <w:marTop w:val="0"/>
      <w:marBottom w:val="0"/>
      <w:divBdr>
        <w:top w:val="none" w:sz="0" w:space="0" w:color="auto"/>
        <w:left w:val="none" w:sz="0" w:space="0" w:color="auto"/>
        <w:bottom w:val="none" w:sz="0" w:space="0" w:color="auto"/>
        <w:right w:val="none" w:sz="0" w:space="0" w:color="auto"/>
      </w:divBdr>
    </w:div>
    <w:div w:id="886380189">
      <w:bodyDiv w:val="1"/>
      <w:marLeft w:val="0"/>
      <w:marRight w:val="0"/>
      <w:marTop w:val="0"/>
      <w:marBottom w:val="0"/>
      <w:divBdr>
        <w:top w:val="none" w:sz="0" w:space="0" w:color="auto"/>
        <w:left w:val="none" w:sz="0" w:space="0" w:color="auto"/>
        <w:bottom w:val="none" w:sz="0" w:space="0" w:color="auto"/>
        <w:right w:val="none" w:sz="0" w:space="0" w:color="auto"/>
      </w:divBdr>
    </w:div>
    <w:div w:id="908004940">
      <w:bodyDiv w:val="1"/>
      <w:marLeft w:val="0"/>
      <w:marRight w:val="0"/>
      <w:marTop w:val="0"/>
      <w:marBottom w:val="0"/>
      <w:divBdr>
        <w:top w:val="none" w:sz="0" w:space="0" w:color="auto"/>
        <w:left w:val="none" w:sz="0" w:space="0" w:color="auto"/>
        <w:bottom w:val="none" w:sz="0" w:space="0" w:color="auto"/>
        <w:right w:val="none" w:sz="0" w:space="0" w:color="auto"/>
      </w:divBdr>
    </w:div>
    <w:div w:id="908659857">
      <w:bodyDiv w:val="1"/>
      <w:marLeft w:val="0"/>
      <w:marRight w:val="0"/>
      <w:marTop w:val="0"/>
      <w:marBottom w:val="0"/>
      <w:divBdr>
        <w:top w:val="none" w:sz="0" w:space="0" w:color="auto"/>
        <w:left w:val="none" w:sz="0" w:space="0" w:color="auto"/>
        <w:bottom w:val="none" w:sz="0" w:space="0" w:color="auto"/>
        <w:right w:val="none" w:sz="0" w:space="0" w:color="auto"/>
      </w:divBdr>
    </w:div>
    <w:div w:id="911045766">
      <w:bodyDiv w:val="1"/>
      <w:marLeft w:val="0"/>
      <w:marRight w:val="0"/>
      <w:marTop w:val="0"/>
      <w:marBottom w:val="0"/>
      <w:divBdr>
        <w:top w:val="none" w:sz="0" w:space="0" w:color="auto"/>
        <w:left w:val="none" w:sz="0" w:space="0" w:color="auto"/>
        <w:bottom w:val="none" w:sz="0" w:space="0" w:color="auto"/>
        <w:right w:val="none" w:sz="0" w:space="0" w:color="auto"/>
      </w:divBdr>
    </w:div>
    <w:div w:id="911350315">
      <w:bodyDiv w:val="1"/>
      <w:marLeft w:val="0"/>
      <w:marRight w:val="0"/>
      <w:marTop w:val="0"/>
      <w:marBottom w:val="0"/>
      <w:divBdr>
        <w:top w:val="none" w:sz="0" w:space="0" w:color="auto"/>
        <w:left w:val="none" w:sz="0" w:space="0" w:color="auto"/>
        <w:bottom w:val="none" w:sz="0" w:space="0" w:color="auto"/>
        <w:right w:val="none" w:sz="0" w:space="0" w:color="auto"/>
      </w:divBdr>
    </w:div>
    <w:div w:id="916331093">
      <w:bodyDiv w:val="1"/>
      <w:marLeft w:val="0"/>
      <w:marRight w:val="0"/>
      <w:marTop w:val="0"/>
      <w:marBottom w:val="0"/>
      <w:divBdr>
        <w:top w:val="none" w:sz="0" w:space="0" w:color="auto"/>
        <w:left w:val="none" w:sz="0" w:space="0" w:color="auto"/>
        <w:bottom w:val="none" w:sz="0" w:space="0" w:color="auto"/>
        <w:right w:val="none" w:sz="0" w:space="0" w:color="auto"/>
      </w:divBdr>
    </w:div>
    <w:div w:id="916984665">
      <w:bodyDiv w:val="1"/>
      <w:marLeft w:val="0"/>
      <w:marRight w:val="0"/>
      <w:marTop w:val="0"/>
      <w:marBottom w:val="0"/>
      <w:divBdr>
        <w:top w:val="none" w:sz="0" w:space="0" w:color="auto"/>
        <w:left w:val="none" w:sz="0" w:space="0" w:color="auto"/>
        <w:bottom w:val="none" w:sz="0" w:space="0" w:color="auto"/>
        <w:right w:val="none" w:sz="0" w:space="0" w:color="auto"/>
      </w:divBdr>
    </w:div>
    <w:div w:id="932325394">
      <w:bodyDiv w:val="1"/>
      <w:marLeft w:val="0"/>
      <w:marRight w:val="0"/>
      <w:marTop w:val="0"/>
      <w:marBottom w:val="0"/>
      <w:divBdr>
        <w:top w:val="none" w:sz="0" w:space="0" w:color="auto"/>
        <w:left w:val="none" w:sz="0" w:space="0" w:color="auto"/>
        <w:bottom w:val="none" w:sz="0" w:space="0" w:color="auto"/>
        <w:right w:val="none" w:sz="0" w:space="0" w:color="auto"/>
      </w:divBdr>
    </w:div>
    <w:div w:id="951397398">
      <w:bodyDiv w:val="1"/>
      <w:marLeft w:val="0"/>
      <w:marRight w:val="0"/>
      <w:marTop w:val="0"/>
      <w:marBottom w:val="0"/>
      <w:divBdr>
        <w:top w:val="none" w:sz="0" w:space="0" w:color="auto"/>
        <w:left w:val="none" w:sz="0" w:space="0" w:color="auto"/>
        <w:bottom w:val="none" w:sz="0" w:space="0" w:color="auto"/>
        <w:right w:val="none" w:sz="0" w:space="0" w:color="auto"/>
      </w:divBdr>
    </w:div>
    <w:div w:id="958726945">
      <w:bodyDiv w:val="1"/>
      <w:marLeft w:val="0"/>
      <w:marRight w:val="0"/>
      <w:marTop w:val="0"/>
      <w:marBottom w:val="0"/>
      <w:divBdr>
        <w:top w:val="none" w:sz="0" w:space="0" w:color="auto"/>
        <w:left w:val="none" w:sz="0" w:space="0" w:color="auto"/>
        <w:bottom w:val="none" w:sz="0" w:space="0" w:color="auto"/>
        <w:right w:val="none" w:sz="0" w:space="0" w:color="auto"/>
      </w:divBdr>
    </w:div>
    <w:div w:id="975643578">
      <w:bodyDiv w:val="1"/>
      <w:marLeft w:val="0"/>
      <w:marRight w:val="0"/>
      <w:marTop w:val="0"/>
      <w:marBottom w:val="0"/>
      <w:divBdr>
        <w:top w:val="none" w:sz="0" w:space="0" w:color="auto"/>
        <w:left w:val="none" w:sz="0" w:space="0" w:color="auto"/>
        <w:bottom w:val="none" w:sz="0" w:space="0" w:color="auto"/>
        <w:right w:val="none" w:sz="0" w:space="0" w:color="auto"/>
      </w:divBdr>
    </w:div>
    <w:div w:id="976182367">
      <w:bodyDiv w:val="1"/>
      <w:marLeft w:val="0"/>
      <w:marRight w:val="0"/>
      <w:marTop w:val="0"/>
      <w:marBottom w:val="0"/>
      <w:divBdr>
        <w:top w:val="none" w:sz="0" w:space="0" w:color="auto"/>
        <w:left w:val="none" w:sz="0" w:space="0" w:color="auto"/>
        <w:bottom w:val="none" w:sz="0" w:space="0" w:color="auto"/>
        <w:right w:val="none" w:sz="0" w:space="0" w:color="auto"/>
      </w:divBdr>
    </w:div>
    <w:div w:id="992758432">
      <w:bodyDiv w:val="1"/>
      <w:marLeft w:val="0"/>
      <w:marRight w:val="0"/>
      <w:marTop w:val="0"/>
      <w:marBottom w:val="0"/>
      <w:divBdr>
        <w:top w:val="none" w:sz="0" w:space="0" w:color="auto"/>
        <w:left w:val="none" w:sz="0" w:space="0" w:color="auto"/>
        <w:bottom w:val="none" w:sz="0" w:space="0" w:color="auto"/>
        <w:right w:val="none" w:sz="0" w:space="0" w:color="auto"/>
      </w:divBdr>
    </w:div>
    <w:div w:id="999237537">
      <w:bodyDiv w:val="1"/>
      <w:marLeft w:val="0"/>
      <w:marRight w:val="0"/>
      <w:marTop w:val="0"/>
      <w:marBottom w:val="0"/>
      <w:divBdr>
        <w:top w:val="none" w:sz="0" w:space="0" w:color="auto"/>
        <w:left w:val="none" w:sz="0" w:space="0" w:color="auto"/>
        <w:bottom w:val="none" w:sz="0" w:space="0" w:color="auto"/>
        <w:right w:val="none" w:sz="0" w:space="0" w:color="auto"/>
      </w:divBdr>
    </w:div>
    <w:div w:id="999817372">
      <w:bodyDiv w:val="1"/>
      <w:marLeft w:val="0"/>
      <w:marRight w:val="0"/>
      <w:marTop w:val="0"/>
      <w:marBottom w:val="0"/>
      <w:divBdr>
        <w:top w:val="none" w:sz="0" w:space="0" w:color="auto"/>
        <w:left w:val="none" w:sz="0" w:space="0" w:color="auto"/>
        <w:bottom w:val="none" w:sz="0" w:space="0" w:color="auto"/>
        <w:right w:val="none" w:sz="0" w:space="0" w:color="auto"/>
      </w:divBdr>
    </w:div>
    <w:div w:id="1002196916">
      <w:bodyDiv w:val="1"/>
      <w:marLeft w:val="0"/>
      <w:marRight w:val="0"/>
      <w:marTop w:val="0"/>
      <w:marBottom w:val="0"/>
      <w:divBdr>
        <w:top w:val="none" w:sz="0" w:space="0" w:color="auto"/>
        <w:left w:val="none" w:sz="0" w:space="0" w:color="auto"/>
        <w:bottom w:val="none" w:sz="0" w:space="0" w:color="auto"/>
        <w:right w:val="none" w:sz="0" w:space="0" w:color="auto"/>
      </w:divBdr>
    </w:div>
    <w:div w:id="1004672873">
      <w:bodyDiv w:val="1"/>
      <w:marLeft w:val="0"/>
      <w:marRight w:val="0"/>
      <w:marTop w:val="0"/>
      <w:marBottom w:val="0"/>
      <w:divBdr>
        <w:top w:val="none" w:sz="0" w:space="0" w:color="auto"/>
        <w:left w:val="none" w:sz="0" w:space="0" w:color="auto"/>
        <w:bottom w:val="none" w:sz="0" w:space="0" w:color="auto"/>
        <w:right w:val="none" w:sz="0" w:space="0" w:color="auto"/>
      </w:divBdr>
    </w:div>
    <w:div w:id="1006790542">
      <w:bodyDiv w:val="1"/>
      <w:marLeft w:val="0"/>
      <w:marRight w:val="0"/>
      <w:marTop w:val="0"/>
      <w:marBottom w:val="0"/>
      <w:divBdr>
        <w:top w:val="none" w:sz="0" w:space="0" w:color="auto"/>
        <w:left w:val="none" w:sz="0" w:space="0" w:color="auto"/>
        <w:bottom w:val="none" w:sz="0" w:space="0" w:color="auto"/>
        <w:right w:val="none" w:sz="0" w:space="0" w:color="auto"/>
      </w:divBdr>
    </w:div>
    <w:div w:id="1012031653">
      <w:bodyDiv w:val="1"/>
      <w:marLeft w:val="0"/>
      <w:marRight w:val="0"/>
      <w:marTop w:val="0"/>
      <w:marBottom w:val="0"/>
      <w:divBdr>
        <w:top w:val="none" w:sz="0" w:space="0" w:color="auto"/>
        <w:left w:val="none" w:sz="0" w:space="0" w:color="auto"/>
        <w:bottom w:val="none" w:sz="0" w:space="0" w:color="auto"/>
        <w:right w:val="none" w:sz="0" w:space="0" w:color="auto"/>
      </w:divBdr>
    </w:div>
    <w:div w:id="1024745260">
      <w:bodyDiv w:val="1"/>
      <w:marLeft w:val="0"/>
      <w:marRight w:val="0"/>
      <w:marTop w:val="0"/>
      <w:marBottom w:val="0"/>
      <w:divBdr>
        <w:top w:val="none" w:sz="0" w:space="0" w:color="auto"/>
        <w:left w:val="none" w:sz="0" w:space="0" w:color="auto"/>
        <w:bottom w:val="none" w:sz="0" w:space="0" w:color="auto"/>
        <w:right w:val="none" w:sz="0" w:space="0" w:color="auto"/>
      </w:divBdr>
    </w:div>
    <w:div w:id="1031416307">
      <w:bodyDiv w:val="1"/>
      <w:marLeft w:val="0"/>
      <w:marRight w:val="0"/>
      <w:marTop w:val="0"/>
      <w:marBottom w:val="0"/>
      <w:divBdr>
        <w:top w:val="none" w:sz="0" w:space="0" w:color="auto"/>
        <w:left w:val="none" w:sz="0" w:space="0" w:color="auto"/>
        <w:bottom w:val="none" w:sz="0" w:space="0" w:color="auto"/>
        <w:right w:val="none" w:sz="0" w:space="0" w:color="auto"/>
      </w:divBdr>
    </w:div>
    <w:div w:id="1052314268">
      <w:bodyDiv w:val="1"/>
      <w:marLeft w:val="0"/>
      <w:marRight w:val="0"/>
      <w:marTop w:val="0"/>
      <w:marBottom w:val="0"/>
      <w:divBdr>
        <w:top w:val="none" w:sz="0" w:space="0" w:color="auto"/>
        <w:left w:val="none" w:sz="0" w:space="0" w:color="auto"/>
        <w:bottom w:val="none" w:sz="0" w:space="0" w:color="auto"/>
        <w:right w:val="none" w:sz="0" w:space="0" w:color="auto"/>
      </w:divBdr>
    </w:div>
    <w:div w:id="1060593422">
      <w:bodyDiv w:val="1"/>
      <w:marLeft w:val="0"/>
      <w:marRight w:val="0"/>
      <w:marTop w:val="0"/>
      <w:marBottom w:val="0"/>
      <w:divBdr>
        <w:top w:val="none" w:sz="0" w:space="0" w:color="auto"/>
        <w:left w:val="none" w:sz="0" w:space="0" w:color="auto"/>
        <w:bottom w:val="none" w:sz="0" w:space="0" w:color="auto"/>
        <w:right w:val="none" w:sz="0" w:space="0" w:color="auto"/>
      </w:divBdr>
    </w:div>
    <w:div w:id="1068383728">
      <w:bodyDiv w:val="1"/>
      <w:marLeft w:val="0"/>
      <w:marRight w:val="0"/>
      <w:marTop w:val="0"/>
      <w:marBottom w:val="0"/>
      <w:divBdr>
        <w:top w:val="none" w:sz="0" w:space="0" w:color="auto"/>
        <w:left w:val="none" w:sz="0" w:space="0" w:color="auto"/>
        <w:bottom w:val="none" w:sz="0" w:space="0" w:color="auto"/>
        <w:right w:val="none" w:sz="0" w:space="0" w:color="auto"/>
      </w:divBdr>
    </w:div>
    <w:div w:id="1076512515">
      <w:bodyDiv w:val="1"/>
      <w:marLeft w:val="0"/>
      <w:marRight w:val="0"/>
      <w:marTop w:val="0"/>
      <w:marBottom w:val="0"/>
      <w:divBdr>
        <w:top w:val="none" w:sz="0" w:space="0" w:color="auto"/>
        <w:left w:val="none" w:sz="0" w:space="0" w:color="auto"/>
        <w:bottom w:val="none" w:sz="0" w:space="0" w:color="auto"/>
        <w:right w:val="none" w:sz="0" w:space="0" w:color="auto"/>
      </w:divBdr>
    </w:div>
    <w:div w:id="1076979987">
      <w:bodyDiv w:val="1"/>
      <w:marLeft w:val="0"/>
      <w:marRight w:val="0"/>
      <w:marTop w:val="0"/>
      <w:marBottom w:val="0"/>
      <w:divBdr>
        <w:top w:val="none" w:sz="0" w:space="0" w:color="auto"/>
        <w:left w:val="none" w:sz="0" w:space="0" w:color="auto"/>
        <w:bottom w:val="none" w:sz="0" w:space="0" w:color="auto"/>
        <w:right w:val="none" w:sz="0" w:space="0" w:color="auto"/>
      </w:divBdr>
    </w:div>
    <w:div w:id="1081946050">
      <w:bodyDiv w:val="1"/>
      <w:marLeft w:val="0"/>
      <w:marRight w:val="0"/>
      <w:marTop w:val="0"/>
      <w:marBottom w:val="0"/>
      <w:divBdr>
        <w:top w:val="none" w:sz="0" w:space="0" w:color="auto"/>
        <w:left w:val="none" w:sz="0" w:space="0" w:color="auto"/>
        <w:bottom w:val="none" w:sz="0" w:space="0" w:color="auto"/>
        <w:right w:val="none" w:sz="0" w:space="0" w:color="auto"/>
      </w:divBdr>
    </w:div>
    <w:div w:id="1090346451">
      <w:bodyDiv w:val="1"/>
      <w:marLeft w:val="0"/>
      <w:marRight w:val="0"/>
      <w:marTop w:val="0"/>
      <w:marBottom w:val="0"/>
      <w:divBdr>
        <w:top w:val="none" w:sz="0" w:space="0" w:color="auto"/>
        <w:left w:val="none" w:sz="0" w:space="0" w:color="auto"/>
        <w:bottom w:val="none" w:sz="0" w:space="0" w:color="auto"/>
        <w:right w:val="none" w:sz="0" w:space="0" w:color="auto"/>
      </w:divBdr>
      <w:divsChild>
        <w:div w:id="495925001">
          <w:marLeft w:val="0"/>
          <w:marRight w:val="0"/>
          <w:marTop w:val="0"/>
          <w:marBottom w:val="0"/>
          <w:divBdr>
            <w:top w:val="none" w:sz="0" w:space="0" w:color="auto"/>
            <w:left w:val="none" w:sz="0" w:space="0" w:color="auto"/>
            <w:bottom w:val="none" w:sz="0" w:space="0" w:color="auto"/>
            <w:right w:val="none" w:sz="0" w:space="0" w:color="auto"/>
          </w:divBdr>
          <w:divsChild>
            <w:div w:id="1072966453">
              <w:marLeft w:val="0"/>
              <w:marRight w:val="0"/>
              <w:marTop w:val="0"/>
              <w:marBottom w:val="0"/>
              <w:divBdr>
                <w:top w:val="none" w:sz="0" w:space="0" w:color="auto"/>
                <w:left w:val="none" w:sz="0" w:space="0" w:color="auto"/>
                <w:bottom w:val="none" w:sz="0" w:space="0" w:color="auto"/>
                <w:right w:val="none" w:sz="0" w:space="0" w:color="auto"/>
              </w:divBdr>
              <w:divsChild>
                <w:div w:id="9738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3804">
          <w:marLeft w:val="0"/>
          <w:marRight w:val="0"/>
          <w:marTop w:val="0"/>
          <w:marBottom w:val="0"/>
          <w:divBdr>
            <w:top w:val="none" w:sz="0" w:space="0" w:color="auto"/>
            <w:left w:val="none" w:sz="0" w:space="0" w:color="auto"/>
            <w:bottom w:val="none" w:sz="0" w:space="0" w:color="auto"/>
            <w:right w:val="none" w:sz="0" w:space="0" w:color="auto"/>
          </w:divBdr>
          <w:divsChild>
            <w:div w:id="1441409385">
              <w:marLeft w:val="0"/>
              <w:marRight w:val="0"/>
              <w:marTop w:val="0"/>
              <w:marBottom w:val="0"/>
              <w:divBdr>
                <w:top w:val="none" w:sz="0" w:space="0" w:color="auto"/>
                <w:left w:val="none" w:sz="0" w:space="0" w:color="auto"/>
                <w:bottom w:val="none" w:sz="0" w:space="0" w:color="auto"/>
                <w:right w:val="none" w:sz="0" w:space="0" w:color="auto"/>
              </w:divBdr>
              <w:divsChild>
                <w:div w:id="17705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085">
          <w:marLeft w:val="0"/>
          <w:marRight w:val="0"/>
          <w:marTop w:val="0"/>
          <w:marBottom w:val="0"/>
          <w:divBdr>
            <w:top w:val="none" w:sz="0" w:space="0" w:color="auto"/>
            <w:left w:val="none" w:sz="0" w:space="0" w:color="auto"/>
            <w:bottom w:val="none" w:sz="0" w:space="0" w:color="auto"/>
            <w:right w:val="none" w:sz="0" w:space="0" w:color="auto"/>
          </w:divBdr>
          <w:divsChild>
            <w:div w:id="396124170">
              <w:marLeft w:val="0"/>
              <w:marRight w:val="0"/>
              <w:marTop w:val="0"/>
              <w:marBottom w:val="0"/>
              <w:divBdr>
                <w:top w:val="none" w:sz="0" w:space="0" w:color="auto"/>
                <w:left w:val="none" w:sz="0" w:space="0" w:color="auto"/>
                <w:bottom w:val="none" w:sz="0" w:space="0" w:color="auto"/>
                <w:right w:val="none" w:sz="0" w:space="0" w:color="auto"/>
              </w:divBdr>
              <w:divsChild>
                <w:div w:id="20588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02960">
      <w:bodyDiv w:val="1"/>
      <w:marLeft w:val="0"/>
      <w:marRight w:val="0"/>
      <w:marTop w:val="0"/>
      <w:marBottom w:val="0"/>
      <w:divBdr>
        <w:top w:val="none" w:sz="0" w:space="0" w:color="auto"/>
        <w:left w:val="none" w:sz="0" w:space="0" w:color="auto"/>
        <w:bottom w:val="none" w:sz="0" w:space="0" w:color="auto"/>
        <w:right w:val="none" w:sz="0" w:space="0" w:color="auto"/>
      </w:divBdr>
    </w:div>
    <w:div w:id="1119684049">
      <w:bodyDiv w:val="1"/>
      <w:marLeft w:val="0"/>
      <w:marRight w:val="0"/>
      <w:marTop w:val="0"/>
      <w:marBottom w:val="0"/>
      <w:divBdr>
        <w:top w:val="none" w:sz="0" w:space="0" w:color="auto"/>
        <w:left w:val="none" w:sz="0" w:space="0" w:color="auto"/>
        <w:bottom w:val="none" w:sz="0" w:space="0" w:color="auto"/>
        <w:right w:val="none" w:sz="0" w:space="0" w:color="auto"/>
      </w:divBdr>
    </w:div>
    <w:div w:id="1122532921">
      <w:bodyDiv w:val="1"/>
      <w:marLeft w:val="0"/>
      <w:marRight w:val="0"/>
      <w:marTop w:val="0"/>
      <w:marBottom w:val="0"/>
      <w:divBdr>
        <w:top w:val="none" w:sz="0" w:space="0" w:color="auto"/>
        <w:left w:val="none" w:sz="0" w:space="0" w:color="auto"/>
        <w:bottom w:val="none" w:sz="0" w:space="0" w:color="auto"/>
        <w:right w:val="none" w:sz="0" w:space="0" w:color="auto"/>
      </w:divBdr>
    </w:div>
    <w:div w:id="1144195995">
      <w:bodyDiv w:val="1"/>
      <w:marLeft w:val="0"/>
      <w:marRight w:val="0"/>
      <w:marTop w:val="0"/>
      <w:marBottom w:val="0"/>
      <w:divBdr>
        <w:top w:val="none" w:sz="0" w:space="0" w:color="auto"/>
        <w:left w:val="none" w:sz="0" w:space="0" w:color="auto"/>
        <w:bottom w:val="none" w:sz="0" w:space="0" w:color="auto"/>
        <w:right w:val="none" w:sz="0" w:space="0" w:color="auto"/>
      </w:divBdr>
    </w:div>
    <w:div w:id="1147089849">
      <w:bodyDiv w:val="1"/>
      <w:marLeft w:val="0"/>
      <w:marRight w:val="0"/>
      <w:marTop w:val="0"/>
      <w:marBottom w:val="0"/>
      <w:divBdr>
        <w:top w:val="none" w:sz="0" w:space="0" w:color="auto"/>
        <w:left w:val="none" w:sz="0" w:space="0" w:color="auto"/>
        <w:bottom w:val="none" w:sz="0" w:space="0" w:color="auto"/>
        <w:right w:val="none" w:sz="0" w:space="0" w:color="auto"/>
      </w:divBdr>
    </w:div>
    <w:div w:id="1151019581">
      <w:bodyDiv w:val="1"/>
      <w:marLeft w:val="0"/>
      <w:marRight w:val="0"/>
      <w:marTop w:val="0"/>
      <w:marBottom w:val="0"/>
      <w:divBdr>
        <w:top w:val="none" w:sz="0" w:space="0" w:color="auto"/>
        <w:left w:val="none" w:sz="0" w:space="0" w:color="auto"/>
        <w:bottom w:val="none" w:sz="0" w:space="0" w:color="auto"/>
        <w:right w:val="none" w:sz="0" w:space="0" w:color="auto"/>
      </w:divBdr>
    </w:div>
    <w:div w:id="1163005408">
      <w:bodyDiv w:val="1"/>
      <w:marLeft w:val="0"/>
      <w:marRight w:val="0"/>
      <w:marTop w:val="0"/>
      <w:marBottom w:val="0"/>
      <w:divBdr>
        <w:top w:val="none" w:sz="0" w:space="0" w:color="auto"/>
        <w:left w:val="none" w:sz="0" w:space="0" w:color="auto"/>
        <w:bottom w:val="none" w:sz="0" w:space="0" w:color="auto"/>
        <w:right w:val="none" w:sz="0" w:space="0" w:color="auto"/>
      </w:divBdr>
    </w:div>
    <w:div w:id="1165901749">
      <w:bodyDiv w:val="1"/>
      <w:marLeft w:val="0"/>
      <w:marRight w:val="0"/>
      <w:marTop w:val="0"/>
      <w:marBottom w:val="0"/>
      <w:divBdr>
        <w:top w:val="none" w:sz="0" w:space="0" w:color="auto"/>
        <w:left w:val="none" w:sz="0" w:space="0" w:color="auto"/>
        <w:bottom w:val="none" w:sz="0" w:space="0" w:color="auto"/>
        <w:right w:val="none" w:sz="0" w:space="0" w:color="auto"/>
      </w:divBdr>
    </w:div>
    <w:div w:id="1171530492">
      <w:bodyDiv w:val="1"/>
      <w:marLeft w:val="0"/>
      <w:marRight w:val="0"/>
      <w:marTop w:val="0"/>
      <w:marBottom w:val="0"/>
      <w:divBdr>
        <w:top w:val="none" w:sz="0" w:space="0" w:color="auto"/>
        <w:left w:val="none" w:sz="0" w:space="0" w:color="auto"/>
        <w:bottom w:val="none" w:sz="0" w:space="0" w:color="auto"/>
        <w:right w:val="none" w:sz="0" w:space="0" w:color="auto"/>
      </w:divBdr>
    </w:div>
    <w:div w:id="1183009828">
      <w:bodyDiv w:val="1"/>
      <w:marLeft w:val="0"/>
      <w:marRight w:val="0"/>
      <w:marTop w:val="0"/>
      <w:marBottom w:val="0"/>
      <w:divBdr>
        <w:top w:val="none" w:sz="0" w:space="0" w:color="auto"/>
        <w:left w:val="none" w:sz="0" w:space="0" w:color="auto"/>
        <w:bottom w:val="none" w:sz="0" w:space="0" w:color="auto"/>
        <w:right w:val="none" w:sz="0" w:space="0" w:color="auto"/>
      </w:divBdr>
    </w:div>
    <w:div w:id="1186791912">
      <w:bodyDiv w:val="1"/>
      <w:marLeft w:val="0"/>
      <w:marRight w:val="0"/>
      <w:marTop w:val="0"/>
      <w:marBottom w:val="0"/>
      <w:divBdr>
        <w:top w:val="none" w:sz="0" w:space="0" w:color="auto"/>
        <w:left w:val="none" w:sz="0" w:space="0" w:color="auto"/>
        <w:bottom w:val="none" w:sz="0" w:space="0" w:color="auto"/>
        <w:right w:val="none" w:sz="0" w:space="0" w:color="auto"/>
      </w:divBdr>
    </w:div>
    <w:div w:id="1210804627">
      <w:bodyDiv w:val="1"/>
      <w:marLeft w:val="0"/>
      <w:marRight w:val="0"/>
      <w:marTop w:val="0"/>
      <w:marBottom w:val="0"/>
      <w:divBdr>
        <w:top w:val="none" w:sz="0" w:space="0" w:color="auto"/>
        <w:left w:val="none" w:sz="0" w:space="0" w:color="auto"/>
        <w:bottom w:val="none" w:sz="0" w:space="0" w:color="auto"/>
        <w:right w:val="none" w:sz="0" w:space="0" w:color="auto"/>
      </w:divBdr>
    </w:div>
    <w:div w:id="1212108758">
      <w:bodyDiv w:val="1"/>
      <w:marLeft w:val="0"/>
      <w:marRight w:val="0"/>
      <w:marTop w:val="0"/>
      <w:marBottom w:val="0"/>
      <w:divBdr>
        <w:top w:val="none" w:sz="0" w:space="0" w:color="auto"/>
        <w:left w:val="none" w:sz="0" w:space="0" w:color="auto"/>
        <w:bottom w:val="none" w:sz="0" w:space="0" w:color="auto"/>
        <w:right w:val="none" w:sz="0" w:space="0" w:color="auto"/>
      </w:divBdr>
    </w:div>
    <w:div w:id="1224095950">
      <w:bodyDiv w:val="1"/>
      <w:marLeft w:val="0"/>
      <w:marRight w:val="0"/>
      <w:marTop w:val="0"/>
      <w:marBottom w:val="0"/>
      <w:divBdr>
        <w:top w:val="none" w:sz="0" w:space="0" w:color="auto"/>
        <w:left w:val="none" w:sz="0" w:space="0" w:color="auto"/>
        <w:bottom w:val="none" w:sz="0" w:space="0" w:color="auto"/>
        <w:right w:val="none" w:sz="0" w:space="0" w:color="auto"/>
      </w:divBdr>
    </w:div>
    <w:div w:id="1235430310">
      <w:bodyDiv w:val="1"/>
      <w:marLeft w:val="0"/>
      <w:marRight w:val="0"/>
      <w:marTop w:val="0"/>
      <w:marBottom w:val="0"/>
      <w:divBdr>
        <w:top w:val="none" w:sz="0" w:space="0" w:color="auto"/>
        <w:left w:val="none" w:sz="0" w:space="0" w:color="auto"/>
        <w:bottom w:val="none" w:sz="0" w:space="0" w:color="auto"/>
        <w:right w:val="none" w:sz="0" w:space="0" w:color="auto"/>
      </w:divBdr>
    </w:div>
    <w:div w:id="1239514839">
      <w:bodyDiv w:val="1"/>
      <w:marLeft w:val="0"/>
      <w:marRight w:val="0"/>
      <w:marTop w:val="0"/>
      <w:marBottom w:val="0"/>
      <w:divBdr>
        <w:top w:val="none" w:sz="0" w:space="0" w:color="auto"/>
        <w:left w:val="none" w:sz="0" w:space="0" w:color="auto"/>
        <w:bottom w:val="none" w:sz="0" w:space="0" w:color="auto"/>
        <w:right w:val="none" w:sz="0" w:space="0" w:color="auto"/>
      </w:divBdr>
    </w:div>
    <w:div w:id="1244022160">
      <w:bodyDiv w:val="1"/>
      <w:marLeft w:val="0"/>
      <w:marRight w:val="0"/>
      <w:marTop w:val="0"/>
      <w:marBottom w:val="0"/>
      <w:divBdr>
        <w:top w:val="none" w:sz="0" w:space="0" w:color="auto"/>
        <w:left w:val="none" w:sz="0" w:space="0" w:color="auto"/>
        <w:bottom w:val="none" w:sz="0" w:space="0" w:color="auto"/>
        <w:right w:val="none" w:sz="0" w:space="0" w:color="auto"/>
      </w:divBdr>
    </w:div>
    <w:div w:id="1247768362">
      <w:bodyDiv w:val="1"/>
      <w:marLeft w:val="0"/>
      <w:marRight w:val="0"/>
      <w:marTop w:val="0"/>
      <w:marBottom w:val="0"/>
      <w:divBdr>
        <w:top w:val="none" w:sz="0" w:space="0" w:color="auto"/>
        <w:left w:val="none" w:sz="0" w:space="0" w:color="auto"/>
        <w:bottom w:val="none" w:sz="0" w:space="0" w:color="auto"/>
        <w:right w:val="none" w:sz="0" w:space="0" w:color="auto"/>
      </w:divBdr>
    </w:div>
    <w:div w:id="1251043398">
      <w:bodyDiv w:val="1"/>
      <w:marLeft w:val="0"/>
      <w:marRight w:val="0"/>
      <w:marTop w:val="0"/>
      <w:marBottom w:val="0"/>
      <w:divBdr>
        <w:top w:val="none" w:sz="0" w:space="0" w:color="auto"/>
        <w:left w:val="none" w:sz="0" w:space="0" w:color="auto"/>
        <w:bottom w:val="none" w:sz="0" w:space="0" w:color="auto"/>
        <w:right w:val="none" w:sz="0" w:space="0" w:color="auto"/>
      </w:divBdr>
    </w:div>
    <w:div w:id="1262445012">
      <w:bodyDiv w:val="1"/>
      <w:marLeft w:val="0"/>
      <w:marRight w:val="0"/>
      <w:marTop w:val="0"/>
      <w:marBottom w:val="0"/>
      <w:divBdr>
        <w:top w:val="none" w:sz="0" w:space="0" w:color="auto"/>
        <w:left w:val="none" w:sz="0" w:space="0" w:color="auto"/>
        <w:bottom w:val="none" w:sz="0" w:space="0" w:color="auto"/>
        <w:right w:val="none" w:sz="0" w:space="0" w:color="auto"/>
      </w:divBdr>
    </w:div>
    <w:div w:id="1265381551">
      <w:bodyDiv w:val="1"/>
      <w:marLeft w:val="0"/>
      <w:marRight w:val="0"/>
      <w:marTop w:val="0"/>
      <w:marBottom w:val="0"/>
      <w:divBdr>
        <w:top w:val="none" w:sz="0" w:space="0" w:color="auto"/>
        <w:left w:val="none" w:sz="0" w:space="0" w:color="auto"/>
        <w:bottom w:val="none" w:sz="0" w:space="0" w:color="auto"/>
        <w:right w:val="none" w:sz="0" w:space="0" w:color="auto"/>
      </w:divBdr>
    </w:div>
    <w:div w:id="1270578667">
      <w:bodyDiv w:val="1"/>
      <w:marLeft w:val="0"/>
      <w:marRight w:val="0"/>
      <w:marTop w:val="0"/>
      <w:marBottom w:val="0"/>
      <w:divBdr>
        <w:top w:val="none" w:sz="0" w:space="0" w:color="auto"/>
        <w:left w:val="none" w:sz="0" w:space="0" w:color="auto"/>
        <w:bottom w:val="none" w:sz="0" w:space="0" w:color="auto"/>
        <w:right w:val="none" w:sz="0" w:space="0" w:color="auto"/>
      </w:divBdr>
    </w:div>
    <w:div w:id="1273048588">
      <w:bodyDiv w:val="1"/>
      <w:marLeft w:val="0"/>
      <w:marRight w:val="0"/>
      <w:marTop w:val="0"/>
      <w:marBottom w:val="0"/>
      <w:divBdr>
        <w:top w:val="none" w:sz="0" w:space="0" w:color="auto"/>
        <w:left w:val="none" w:sz="0" w:space="0" w:color="auto"/>
        <w:bottom w:val="none" w:sz="0" w:space="0" w:color="auto"/>
        <w:right w:val="none" w:sz="0" w:space="0" w:color="auto"/>
      </w:divBdr>
    </w:div>
    <w:div w:id="1288394043">
      <w:bodyDiv w:val="1"/>
      <w:marLeft w:val="0"/>
      <w:marRight w:val="0"/>
      <w:marTop w:val="0"/>
      <w:marBottom w:val="0"/>
      <w:divBdr>
        <w:top w:val="none" w:sz="0" w:space="0" w:color="auto"/>
        <w:left w:val="none" w:sz="0" w:space="0" w:color="auto"/>
        <w:bottom w:val="none" w:sz="0" w:space="0" w:color="auto"/>
        <w:right w:val="none" w:sz="0" w:space="0" w:color="auto"/>
      </w:divBdr>
    </w:div>
    <w:div w:id="1341812803">
      <w:bodyDiv w:val="1"/>
      <w:marLeft w:val="0"/>
      <w:marRight w:val="0"/>
      <w:marTop w:val="0"/>
      <w:marBottom w:val="0"/>
      <w:divBdr>
        <w:top w:val="none" w:sz="0" w:space="0" w:color="auto"/>
        <w:left w:val="none" w:sz="0" w:space="0" w:color="auto"/>
        <w:bottom w:val="none" w:sz="0" w:space="0" w:color="auto"/>
        <w:right w:val="none" w:sz="0" w:space="0" w:color="auto"/>
      </w:divBdr>
    </w:div>
    <w:div w:id="1351761792">
      <w:bodyDiv w:val="1"/>
      <w:marLeft w:val="0"/>
      <w:marRight w:val="0"/>
      <w:marTop w:val="0"/>
      <w:marBottom w:val="0"/>
      <w:divBdr>
        <w:top w:val="none" w:sz="0" w:space="0" w:color="auto"/>
        <w:left w:val="none" w:sz="0" w:space="0" w:color="auto"/>
        <w:bottom w:val="none" w:sz="0" w:space="0" w:color="auto"/>
        <w:right w:val="none" w:sz="0" w:space="0" w:color="auto"/>
      </w:divBdr>
    </w:div>
    <w:div w:id="1358772102">
      <w:bodyDiv w:val="1"/>
      <w:marLeft w:val="0"/>
      <w:marRight w:val="0"/>
      <w:marTop w:val="0"/>
      <w:marBottom w:val="0"/>
      <w:divBdr>
        <w:top w:val="none" w:sz="0" w:space="0" w:color="auto"/>
        <w:left w:val="none" w:sz="0" w:space="0" w:color="auto"/>
        <w:bottom w:val="none" w:sz="0" w:space="0" w:color="auto"/>
        <w:right w:val="none" w:sz="0" w:space="0" w:color="auto"/>
      </w:divBdr>
    </w:div>
    <w:div w:id="1364289602">
      <w:bodyDiv w:val="1"/>
      <w:marLeft w:val="0"/>
      <w:marRight w:val="0"/>
      <w:marTop w:val="0"/>
      <w:marBottom w:val="0"/>
      <w:divBdr>
        <w:top w:val="none" w:sz="0" w:space="0" w:color="auto"/>
        <w:left w:val="none" w:sz="0" w:space="0" w:color="auto"/>
        <w:bottom w:val="none" w:sz="0" w:space="0" w:color="auto"/>
        <w:right w:val="none" w:sz="0" w:space="0" w:color="auto"/>
      </w:divBdr>
    </w:div>
    <w:div w:id="1368330419">
      <w:bodyDiv w:val="1"/>
      <w:marLeft w:val="0"/>
      <w:marRight w:val="0"/>
      <w:marTop w:val="0"/>
      <w:marBottom w:val="0"/>
      <w:divBdr>
        <w:top w:val="none" w:sz="0" w:space="0" w:color="auto"/>
        <w:left w:val="none" w:sz="0" w:space="0" w:color="auto"/>
        <w:bottom w:val="none" w:sz="0" w:space="0" w:color="auto"/>
        <w:right w:val="none" w:sz="0" w:space="0" w:color="auto"/>
      </w:divBdr>
    </w:div>
    <w:div w:id="1384913938">
      <w:bodyDiv w:val="1"/>
      <w:marLeft w:val="0"/>
      <w:marRight w:val="0"/>
      <w:marTop w:val="0"/>
      <w:marBottom w:val="0"/>
      <w:divBdr>
        <w:top w:val="none" w:sz="0" w:space="0" w:color="auto"/>
        <w:left w:val="none" w:sz="0" w:space="0" w:color="auto"/>
        <w:bottom w:val="none" w:sz="0" w:space="0" w:color="auto"/>
        <w:right w:val="none" w:sz="0" w:space="0" w:color="auto"/>
      </w:divBdr>
    </w:div>
    <w:div w:id="1392119940">
      <w:bodyDiv w:val="1"/>
      <w:marLeft w:val="0"/>
      <w:marRight w:val="0"/>
      <w:marTop w:val="0"/>
      <w:marBottom w:val="0"/>
      <w:divBdr>
        <w:top w:val="none" w:sz="0" w:space="0" w:color="auto"/>
        <w:left w:val="none" w:sz="0" w:space="0" w:color="auto"/>
        <w:bottom w:val="none" w:sz="0" w:space="0" w:color="auto"/>
        <w:right w:val="none" w:sz="0" w:space="0" w:color="auto"/>
      </w:divBdr>
    </w:div>
    <w:div w:id="1402488844">
      <w:bodyDiv w:val="1"/>
      <w:marLeft w:val="0"/>
      <w:marRight w:val="0"/>
      <w:marTop w:val="0"/>
      <w:marBottom w:val="0"/>
      <w:divBdr>
        <w:top w:val="none" w:sz="0" w:space="0" w:color="auto"/>
        <w:left w:val="none" w:sz="0" w:space="0" w:color="auto"/>
        <w:bottom w:val="none" w:sz="0" w:space="0" w:color="auto"/>
        <w:right w:val="none" w:sz="0" w:space="0" w:color="auto"/>
      </w:divBdr>
    </w:div>
    <w:div w:id="1413964814">
      <w:bodyDiv w:val="1"/>
      <w:marLeft w:val="0"/>
      <w:marRight w:val="0"/>
      <w:marTop w:val="0"/>
      <w:marBottom w:val="0"/>
      <w:divBdr>
        <w:top w:val="none" w:sz="0" w:space="0" w:color="auto"/>
        <w:left w:val="none" w:sz="0" w:space="0" w:color="auto"/>
        <w:bottom w:val="none" w:sz="0" w:space="0" w:color="auto"/>
        <w:right w:val="none" w:sz="0" w:space="0" w:color="auto"/>
      </w:divBdr>
    </w:div>
    <w:div w:id="1415737453">
      <w:bodyDiv w:val="1"/>
      <w:marLeft w:val="0"/>
      <w:marRight w:val="0"/>
      <w:marTop w:val="0"/>
      <w:marBottom w:val="0"/>
      <w:divBdr>
        <w:top w:val="none" w:sz="0" w:space="0" w:color="auto"/>
        <w:left w:val="none" w:sz="0" w:space="0" w:color="auto"/>
        <w:bottom w:val="none" w:sz="0" w:space="0" w:color="auto"/>
        <w:right w:val="none" w:sz="0" w:space="0" w:color="auto"/>
      </w:divBdr>
    </w:div>
    <w:div w:id="1417095928">
      <w:bodyDiv w:val="1"/>
      <w:marLeft w:val="0"/>
      <w:marRight w:val="0"/>
      <w:marTop w:val="0"/>
      <w:marBottom w:val="0"/>
      <w:divBdr>
        <w:top w:val="none" w:sz="0" w:space="0" w:color="auto"/>
        <w:left w:val="none" w:sz="0" w:space="0" w:color="auto"/>
        <w:bottom w:val="none" w:sz="0" w:space="0" w:color="auto"/>
        <w:right w:val="none" w:sz="0" w:space="0" w:color="auto"/>
      </w:divBdr>
    </w:div>
    <w:div w:id="1417749509">
      <w:bodyDiv w:val="1"/>
      <w:marLeft w:val="0"/>
      <w:marRight w:val="0"/>
      <w:marTop w:val="0"/>
      <w:marBottom w:val="0"/>
      <w:divBdr>
        <w:top w:val="none" w:sz="0" w:space="0" w:color="auto"/>
        <w:left w:val="none" w:sz="0" w:space="0" w:color="auto"/>
        <w:bottom w:val="none" w:sz="0" w:space="0" w:color="auto"/>
        <w:right w:val="none" w:sz="0" w:space="0" w:color="auto"/>
      </w:divBdr>
    </w:div>
    <w:div w:id="1443766055">
      <w:bodyDiv w:val="1"/>
      <w:marLeft w:val="0"/>
      <w:marRight w:val="0"/>
      <w:marTop w:val="0"/>
      <w:marBottom w:val="0"/>
      <w:divBdr>
        <w:top w:val="none" w:sz="0" w:space="0" w:color="auto"/>
        <w:left w:val="none" w:sz="0" w:space="0" w:color="auto"/>
        <w:bottom w:val="none" w:sz="0" w:space="0" w:color="auto"/>
        <w:right w:val="none" w:sz="0" w:space="0" w:color="auto"/>
      </w:divBdr>
      <w:divsChild>
        <w:div w:id="253366370">
          <w:marLeft w:val="0"/>
          <w:marRight w:val="0"/>
          <w:marTop w:val="0"/>
          <w:marBottom w:val="0"/>
          <w:divBdr>
            <w:top w:val="none" w:sz="0" w:space="0" w:color="auto"/>
            <w:left w:val="none" w:sz="0" w:space="0" w:color="auto"/>
            <w:bottom w:val="none" w:sz="0" w:space="0" w:color="auto"/>
            <w:right w:val="none" w:sz="0" w:space="0" w:color="auto"/>
          </w:divBdr>
          <w:divsChild>
            <w:div w:id="716930250">
              <w:marLeft w:val="0"/>
              <w:marRight w:val="0"/>
              <w:marTop w:val="0"/>
              <w:marBottom w:val="0"/>
              <w:divBdr>
                <w:top w:val="none" w:sz="0" w:space="0" w:color="auto"/>
                <w:left w:val="none" w:sz="0" w:space="0" w:color="auto"/>
                <w:bottom w:val="none" w:sz="0" w:space="0" w:color="auto"/>
                <w:right w:val="none" w:sz="0" w:space="0" w:color="auto"/>
              </w:divBdr>
              <w:divsChild>
                <w:div w:id="21447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6031">
          <w:marLeft w:val="0"/>
          <w:marRight w:val="0"/>
          <w:marTop w:val="0"/>
          <w:marBottom w:val="0"/>
          <w:divBdr>
            <w:top w:val="none" w:sz="0" w:space="0" w:color="auto"/>
            <w:left w:val="none" w:sz="0" w:space="0" w:color="auto"/>
            <w:bottom w:val="none" w:sz="0" w:space="0" w:color="auto"/>
            <w:right w:val="none" w:sz="0" w:space="0" w:color="auto"/>
          </w:divBdr>
          <w:divsChild>
            <w:div w:id="1289892306">
              <w:marLeft w:val="0"/>
              <w:marRight w:val="0"/>
              <w:marTop w:val="0"/>
              <w:marBottom w:val="0"/>
              <w:divBdr>
                <w:top w:val="none" w:sz="0" w:space="0" w:color="auto"/>
                <w:left w:val="none" w:sz="0" w:space="0" w:color="auto"/>
                <w:bottom w:val="none" w:sz="0" w:space="0" w:color="auto"/>
                <w:right w:val="none" w:sz="0" w:space="0" w:color="auto"/>
              </w:divBdr>
              <w:divsChild>
                <w:div w:id="3539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2601">
          <w:marLeft w:val="0"/>
          <w:marRight w:val="0"/>
          <w:marTop w:val="0"/>
          <w:marBottom w:val="0"/>
          <w:divBdr>
            <w:top w:val="none" w:sz="0" w:space="0" w:color="auto"/>
            <w:left w:val="none" w:sz="0" w:space="0" w:color="auto"/>
            <w:bottom w:val="none" w:sz="0" w:space="0" w:color="auto"/>
            <w:right w:val="none" w:sz="0" w:space="0" w:color="auto"/>
          </w:divBdr>
          <w:divsChild>
            <w:div w:id="2036613406">
              <w:marLeft w:val="0"/>
              <w:marRight w:val="0"/>
              <w:marTop w:val="0"/>
              <w:marBottom w:val="0"/>
              <w:divBdr>
                <w:top w:val="none" w:sz="0" w:space="0" w:color="auto"/>
                <w:left w:val="none" w:sz="0" w:space="0" w:color="auto"/>
                <w:bottom w:val="none" w:sz="0" w:space="0" w:color="auto"/>
                <w:right w:val="none" w:sz="0" w:space="0" w:color="auto"/>
              </w:divBdr>
              <w:divsChild>
                <w:div w:id="14714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878">
      <w:bodyDiv w:val="1"/>
      <w:marLeft w:val="0"/>
      <w:marRight w:val="0"/>
      <w:marTop w:val="0"/>
      <w:marBottom w:val="0"/>
      <w:divBdr>
        <w:top w:val="none" w:sz="0" w:space="0" w:color="auto"/>
        <w:left w:val="none" w:sz="0" w:space="0" w:color="auto"/>
        <w:bottom w:val="none" w:sz="0" w:space="0" w:color="auto"/>
        <w:right w:val="none" w:sz="0" w:space="0" w:color="auto"/>
      </w:divBdr>
    </w:div>
    <w:div w:id="1459640989">
      <w:bodyDiv w:val="1"/>
      <w:marLeft w:val="0"/>
      <w:marRight w:val="0"/>
      <w:marTop w:val="0"/>
      <w:marBottom w:val="0"/>
      <w:divBdr>
        <w:top w:val="none" w:sz="0" w:space="0" w:color="auto"/>
        <w:left w:val="none" w:sz="0" w:space="0" w:color="auto"/>
        <w:bottom w:val="none" w:sz="0" w:space="0" w:color="auto"/>
        <w:right w:val="none" w:sz="0" w:space="0" w:color="auto"/>
      </w:divBdr>
    </w:div>
    <w:div w:id="1473790884">
      <w:bodyDiv w:val="1"/>
      <w:marLeft w:val="0"/>
      <w:marRight w:val="0"/>
      <w:marTop w:val="0"/>
      <w:marBottom w:val="0"/>
      <w:divBdr>
        <w:top w:val="none" w:sz="0" w:space="0" w:color="auto"/>
        <w:left w:val="none" w:sz="0" w:space="0" w:color="auto"/>
        <w:bottom w:val="none" w:sz="0" w:space="0" w:color="auto"/>
        <w:right w:val="none" w:sz="0" w:space="0" w:color="auto"/>
      </w:divBdr>
    </w:div>
    <w:div w:id="1489437364">
      <w:bodyDiv w:val="1"/>
      <w:marLeft w:val="0"/>
      <w:marRight w:val="0"/>
      <w:marTop w:val="0"/>
      <w:marBottom w:val="0"/>
      <w:divBdr>
        <w:top w:val="none" w:sz="0" w:space="0" w:color="auto"/>
        <w:left w:val="none" w:sz="0" w:space="0" w:color="auto"/>
        <w:bottom w:val="none" w:sz="0" w:space="0" w:color="auto"/>
        <w:right w:val="none" w:sz="0" w:space="0" w:color="auto"/>
      </w:divBdr>
    </w:div>
    <w:div w:id="1506359911">
      <w:bodyDiv w:val="1"/>
      <w:marLeft w:val="0"/>
      <w:marRight w:val="0"/>
      <w:marTop w:val="0"/>
      <w:marBottom w:val="0"/>
      <w:divBdr>
        <w:top w:val="none" w:sz="0" w:space="0" w:color="auto"/>
        <w:left w:val="none" w:sz="0" w:space="0" w:color="auto"/>
        <w:bottom w:val="none" w:sz="0" w:space="0" w:color="auto"/>
        <w:right w:val="none" w:sz="0" w:space="0" w:color="auto"/>
      </w:divBdr>
    </w:div>
    <w:div w:id="1507548504">
      <w:bodyDiv w:val="1"/>
      <w:marLeft w:val="0"/>
      <w:marRight w:val="0"/>
      <w:marTop w:val="0"/>
      <w:marBottom w:val="0"/>
      <w:divBdr>
        <w:top w:val="none" w:sz="0" w:space="0" w:color="auto"/>
        <w:left w:val="none" w:sz="0" w:space="0" w:color="auto"/>
        <w:bottom w:val="none" w:sz="0" w:space="0" w:color="auto"/>
        <w:right w:val="none" w:sz="0" w:space="0" w:color="auto"/>
      </w:divBdr>
    </w:div>
    <w:div w:id="1530294824">
      <w:bodyDiv w:val="1"/>
      <w:marLeft w:val="0"/>
      <w:marRight w:val="0"/>
      <w:marTop w:val="0"/>
      <w:marBottom w:val="0"/>
      <w:divBdr>
        <w:top w:val="none" w:sz="0" w:space="0" w:color="auto"/>
        <w:left w:val="none" w:sz="0" w:space="0" w:color="auto"/>
        <w:bottom w:val="none" w:sz="0" w:space="0" w:color="auto"/>
        <w:right w:val="none" w:sz="0" w:space="0" w:color="auto"/>
      </w:divBdr>
    </w:div>
    <w:div w:id="1534222307">
      <w:bodyDiv w:val="1"/>
      <w:marLeft w:val="0"/>
      <w:marRight w:val="0"/>
      <w:marTop w:val="0"/>
      <w:marBottom w:val="0"/>
      <w:divBdr>
        <w:top w:val="none" w:sz="0" w:space="0" w:color="auto"/>
        <w:left w:val="none" w:sz="0" w:space="0" w:color="auto"/>
        <w:bottom w:val="none" w:sz="0" w:space="0" w:color="auto"/>
        <w:right w:val="none" w:sz="0" w:space="0" w:color="auto"/>
      </w:divBdr>
    </w:div>
    <w:div w:id="1556503552">
      <w:bodyDiv w:val="1"/>
      <w:marLeft w:val="0"/>
      <w:marRight w:val="0"/>
      <w:marTop w:val="0"/>
      <w:marBottom w:val="0"/>
      <w:divBdr>
        <w:top w:val="none" w:sz="0" w:space="0" w:color="auto"/>
        <w:left w:val="none" w:sz="0" w:space="0" w:color="auto"/>
        <w:bottom w:val="none" w:sz="0" w:space="0" w:color="auto"/>
        <w:right w:val="none" w:sz="0" w:space="0" w:color="auto"/>
      </w:divBdr>
    </w:div>
    <w:div w:id="1559319623">
      <w:bodyDiv w:val="1"/>
      <w:marLeft w:val="0"/>
      <w:marRight w:val="0"/>
      <w:marTop w:val="0"/>
      <w:marBottom w:val="0"/>
      <w:divBdr>
        <w:top w:val="none" w:sz="0" w:space="0" w:color="auto"/>
        <w:left w:val="none" w:sz="0" w:space="0" w:color="auto"/>
        <w:bottom w:val="none" w:sz="0" w:space="0" w:color="auto"/>
        <w:right w:val="none" w:sz="0" w:space="0" w:color="auto"/>
      </w:divBdr>
    </w:div>
    <w:div w:id="1560627176">
      <w:bodyDiv w:val="1"/>
      <w:marLeft w:val="0"/>
      <w:marRight w:val="0"/>
      <w:marTop w:val="0"/>
      <w:marBottom w:val="0"/>
      <w:divBdr>
        <w:top w:val="none" w:sz="0" w:space="0" w:color="auto"/>
        <w:left w:val="none" w:sz="0" w:space="0" w:color="auto"/>
        <w:bottom w:val="none" w:sz="0" w:space="0" w:color="auto"/>
        <w:right w:val="none" w:sz="0" w:space="0" w:color="auto"/>
      </w:divBdr>
    </w:div>
    <w:div w:id="1564683448">
      <w:bodyDiv w:val="1"/>
      <w:marLeft w:val="0"/>
      <w:marRight w:val="0"/>
      <w:marTop w:val="0"/>
      <w:marBottom w:val="0"/>
      <w:divBdr>
        <w:top w:val="none" w:sz="0" w:space="0" w:color="auto"/>
        <w:left w:val="none" w:sz="0" w:space="0" w:color="auto"/>
        <w:bottom w:val="none" w:sz="0" w:space="0" w:color="auto"/>
        <w:right w:val="none" w:sz="0" w:space="0" w:color="auto"/>
      </w:divBdr>
    </w:div>
    <w:div w:id="1580485926">
      <w:bodyDiv w:val="1"/>
      <w:marLeft w:val="0"/>
      <w:marRight w:val="0"/>
      <w:marTop w:val="0"/>
      <w:marBottom w:val="0"/>
      <w:divBdr>
        <w:top w:val="none" w:sz="0" w:space="0" w:color="auto"/>
        <w:left w:val="none" w:sz="0" w:space="0" w:color="auto"/>
        <w:bottom w:val="none" w:sz="0" w:space="0" w:color="auto"/>
        <w:right w:val="none" w:sz="0" w:space="0" w:color="auto"/>
      </w:divBdr>
      <w:divsChild>
        <w:div w:id="777410527">
          <w:marLeft w:val="0"/>
          <w:marRight w:val="0"/>
          <w:marTop w:val="0"/>
          <w:marBottom w:val="0"/>
          <w:divBdr>
            <w:top w:val="none" w:sz="0" w:space="0" w:color="auto"/>
            <w:left w:val="none" w:sz="0" w:space="0" w:color="auto"/>
            <w:bottom w:val="none" w:sz="0" w:space="0" w:color="auto"/>
            <w:right w:val="none" w:sz="0" w:space="0" w:color="auto"/>
          </w:divBdr>
          <w:divsChild>
            <w:div w:id="732702133">
              <w:marLeft w:val="0"/>
              <w:marRight w:val="0"/>
              <w:marTop w:val="0"/>
              <w:marBottom w:val="0"/>
              <w:divBdr>
                <w:top w:val="none" w:sz="0" w:space="0" w:color="auto"/>
                <w:left w:val="none" w:sz="0" w:space="0" w:color="auto"/>
                <w:bottom w:val="none" w:sz="0" w:space="0" w:color="auto"/>
                <w:right w:val="none" w:sz="0" w:space="0" w:color="auto"/>
              </w:divBdr>
              <w:divsChild>
                <w:div w:id="5059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13135">
          <w:marLeft w:val="0"/>
          <w:marRight w:val="0"/>
          <w:marTop w:val="0"/>
          <w:marBottom w:val="0"/>
          <w:divBdr>
            <w:top w:val="none" w:sz="0" w:space="0" w:color="auto"/>
            <w:left w:val="none" w:sz="0" w:space="0" w:color="auto"/>
            <w:bottom w:val="none" w:sz="0" w:space="0" w:color="auto"/>
            <w:right w:val="none" w:sz="0" w:space="0" w:color="auto"/>
          </w:divBdr>
          <w:divsChild>
            <w:div w:id="1946645246">
              <w:marLeft w:val="0"/>
              <w:marRight w:val="0"/>
              <w:marTop w:val="0"/>
              <w:marBottom w:val="0"/>
              <w:divBdr>
                <w:top w:val="none" w:sz="0" w:space="0" w:color="auto"/>
                <w:left w:val="none" w:sz="0" w:space="0" w:color="auto"/>
                <w:bottom w:val="none" w:sz="0" w:space="0" w:color="auto"/>
                <w:right w:val="none" w:sz="0" w:space="0" w:color="auto"/>
              </w:divBdr>
              <w:divsChild>
                <w:div w:id="6783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50217">
          <w:marLeft w:val="0"/>
          <w:marRight w:val="0"/>
          <w:marTop w:val="0"/>
          <w:marBottom w:val="0"/>
          <w:divBdr>
            <w:top w:val="none" w:sz="0" w:space="0" w:color="auto"/>
            <w:left w:val="none" w:sz="0" w:space="0" w:color="auto"/>
            <w:bottom w:val="none" w:sz="0" w:space="0" w:color="auto"/>
            <w:right w:val="none" w:sz="0" w:space="0" w:color="auto"/>
          </w:divBdr>
          <w:divsChild>
            <w:div w:id="666518982">
              <w:marLeft w:val="0"/>
              <w:marRight w:val="0"/>
              <w:marTop w:val="0"/>
              <w:marBottom w:val="0"/>
              <w:divBdr>
                <w:top w:val="none" w:sz="0" w:space="0" w:color="auto"/>
                <w:left w:val="none" w:sz="0" w:space="0" w:color="auto"/>
                <w:bottom w:val="none" w:sz="0" w:space="0" w:color="auto"/>
                <w:right w:val="none" w:sz="0" w:space="0" w:color="auto"/>
              </w:divBdr>
              <w:divsChild>
                <w:div w:id="6695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77278">
      <w:bodyDiv w:val="1"/>
      <w:marLeft w:val="0"/>
      <w:marRight w:val="0"/>
      <w:marTop w:val="0"/>
      <w:marBottom w:val="0"/>
      <w:divBdr>
        <w:top w:val="none" w:sz="0" w:space="0" w:color="auto"/>
        <w:left w:val="none" w:sz="0" w:space="0" w:color="auto"/>
        <w:bottom w:val="none" w:sz="0" w:space="0" w:color="auto"/>
        <w:right w:val="none" w:sz="0" w:space="0" w:color="auto"/>
      </w:divBdr>
    </w:div>
    <w:div w:id="1600137724">
      <w:bodyDiv w:val="1"/>
      <w:marLeft w:val="0"/>
      <w:marRight w:val="0"/>
      <w:marTop w:val="0"/>
      <w:marBottom w:val="0"/>
      <w:divBdr>
        <w:top w:val="none" w:sz="0" w:space="0" w:color="auto"/>
        <w:left w:val="none" w:sz="0" w:space="0" w:color="auto"/>
        <w:bottom w:val="none" w:sz="0" w:space="0" w:color="auto"/>
        <w:right w:val="none" w:sz="0" w:space="0" w:color="auto"/>
      </w:divBdr>
    </w:div>
    <w:div w:id="1600404965">
      <w:bodyDiv w:val="1"/>
      <w:marLeft w:val="0"/>
      <w:marRight w:val="0"/>
      <w:marTop w:val="0"/>
      <w:marBottom w:val="0"/>
      <w:divBdr>
        <w:top w:val="none" w:sz="0" w:space="0" w:color="auto"/>
        <w:left w:val="none" w:sz="0" w:space="0" w:color="auto"/>
        <w:bottom w:val="none" w:sz="0" w:space="0" w:color="auto"/>
        <w:right w:val="none" w:sz="0" w:space="0" w:color="auto"/>
      </w:divBdr>
    </w:div>
    <w:div w:id="1630814708">
      <w:bodyDiv w:val="1"/>
      <w:marLeft w:val="0"/>
      <w:marRight w:val="0"/>
      <w:marTop w:val="0"/>
      <w:marBottom w:val="0"/>
      <w:divBdr>
        <w:top w:val="none" w:sz="0" w:space="0" w:color="auto"/>
        <w:left w:val="none" w:sz="0" w:space="0" w:color="auto"/>
        <w:bottom w:val="none" w:sz="0" w:space="0" w:color="auto"/>
        <w:right w:val="none" w:sz="0" w:space="0" w:color="auto"/>
      </w:divBdr>
    </w:div>
    <w:div w:id="1637758582">
      <w:bodyDiv w:val="1"/>
      <w:marLeft w:val="0"/>
      <w:marRight w:val="0"/>
      <w:marTop w:val="0"/>
      <w:marBottom w:val="0"/>
      <w:divBdr>
        <w:top w:val="none" w:sz="0" w:space="0" w:color="auto"/>
        <w:left w:val="none" w:sz="0" w:space="0" w:color="auto"/>
        <w:bottom w:val="none" w:sz="0" w:space="0" w:color="auto"/>
        <w:right w:val="none" w:sz="0" w:space="0" w:color="auto"/>
      </w:divBdr>
    </w:div>
    <w:div w:id="1648558688">
      <w:bodyDiv w:val="1"/>
      <w:marLeft w:val="0"/>
      <w:marRight w:val="0"/>
      <w:marTop w:val="0"/>
      <w:marBottom w:val="0"/>
      <w:divBdr>
        <w:top w:val="none" w:sz="0" w:space="0" w:color="auto"/>
        <w:left w:val="none" w:sz="0" w:space="0" w:color="auto"/>
        <w:bottom w:val="none" w:sz="0" w:space="0" w:color="auto"/>
        <w:right w:val="none" w:sz="0" w:space="0" w:color="auto"/>
      </w:divBdr>
    </w:div>
    <w:div w:id="1653409101">
      <w:bodyDiv w:val="1"/>
      <w:marLeft w:val="0"/>
      <w:marRight w:val="0"/>
      <w:marTop w:val="0"/>
      <w:marBottom w:val="0"/>
      <w:divBdr>
        <w:top w:val="none" w:sz="0" w:space="0" w:color="auto"/>
        <w:left w:val="none" w:sz="0" w:space="0" w:color="auto"/>
        <w:bottom w:val="none" w:sz="0" w:space="0" w:color="auto"/>
        <w:right w:val="none" w:sz="0" w:space="0" w:color="auto"/>
      </w:divBdr>
    </w:div>
    <w:div w:id="1655795697">
      <w:bodyDiv w:val="1"/>
      <w:marLeft w:val="0"/>
      <w:marRight w:val="0"/>
      <w:marTop w:val="0"/>
      <w:marBottom w:val="0"/>
      <w:divBdr>
        <w:top w:val="none" w:sz="0" w:space="0" w:color="auto"/>
        <w:left w:val="none" w:sz="0" w:space="0" w:color="auto"/>
        <w:bottom w:val="none" w:sz="0" w:space="0" w:color="auto"/>
        <w:right w:val="none" w:sz="0" w:space="0" w:color="auto"/>
      </w:divBdr>
    </w:div>
    <w:div w:id="1667587161">
      <w:bodyDiv w:val="1"/>
      <w:marLeft w:val="0"/>
      <w:marRight w:val="0"/>
      <w:marTop w:val="0"/>
      <w:marBottom w:val="0"/>
      <w:divBdr>
        <w:top w:val="none" w:sz="0" w:space="0" w:color="auto"/>
        <w:left w:val="none" w:sz="0" w:space="0" w:color="auto"/>
        <w:bottom w:val="none" w:sz="0" w:space="0" w:color="auto"/>
        <w:right w:val="none" w:sz="0" w:space="0" w:color="auto"/>
      </w:divBdr>
    </w:div>
    <w:div w:id="1669215457">
      <w:bodyDiv w:val="1"/>
      <w:marLeft w:val="0"/>
      <w:marRight w:val="0"/>
      <w:marTop w:val="0"/>
      <w:marBottom w:val="0"/>
      <w:divBdr>
        <w:top w:val="none" w:sz="0" w:space="0" w:color="auto"/>
        <w:left w:val="none" w:sz="0" w:space="0" w:color="auto"/>
        <w:bottom w:val="none" w:sz="0" w:space="0" w:color="auto"/>
        <w:right w:val="none" w:sz="0" w:space="0" w:color="auto"/>
      </w:divBdr>
    </w:div>
    <w:div w:id="1671058127">
      <w:bodyDiv w:val="1"/>
      <w:marLeft w:val="0"/>
      <w:marRight w:val="0"/>
      <w:marTop w:val="0"/>
      <w:marBottom w:val="0"/>
      <w:divBdr>
        <w:top w:val="none" w:sz="0" w:space="0" w:color="auto"/>
        <w:left w:val="none" w:sz="0" w:space="0" w:color="auto"/>
        <w:bottom w:val="none" w:sz="0" w:space="0" w:color="auto"/>
        <w:right w:val="none" w:sz="0" w:space="0" w:color="auto"/>
      </w:divBdr>
    </w:div>
    <w:div w:id="1677070014">
      <w:bodyDiv w:val="1"/>
      <w:marLeft w:val="0"/>
      <w:marRight w:val="0"/>
      <w:marTop w:val="0"/>
      <w:marBottom w:val="0"/>
      <w:divBdr>
        <w:top w:val="none" w:sz="0" w:space="0" w:color="auto"/>
        <w:left w:val="none" w:sz="0" w:space="0" w:color="auto"/>
        <w:bottom w:val="none" w:sz="0" w:space="0" w:color="auto"/>
        <w:right w:val="none" w:sz="0" w:space="0" w:color="auto"/>
      </w:divBdr>
    </w:div>
    <w:div w:id="1677420670">
      <w:bodyDiv w:val="1"/>
      <w:marLeft w:val="0"/>
      <w:marRight w:val="0"/>
      <w:marTop w:val="0"/>
      <w:marBottom w:val="0"/>
      <w:divBdr>
        <w:top w:val="none" w:sz="0" w:space="0" w:color="auto"/>
        <w:left w:val="none" w:sz="0" w:space="0" w:color="auto"/>
        <w:bottom w:val="none" w:sz="0" w:space="0" w:color="auto"/>
        <w:right w:val="none" w:sz="0" w:space="0" w:color="auto"/>
      </w:divBdr>
    </w:div>
    <w:div w:id="1687245042">
      <w:bodyDiv w:val="1"/>
      <w:marLeft w:val="0"/>
      <w:marRight w:val="0"/>
      <w:marTop w:val="0"/>
      <w:marBottom w:val="0"/>
      <w:divBdr>
        <w:top w:val="none" w:sz="0" w:space="0" w:color="auto"/>
        <w:left w:val="none" w:sz="0" w:space="0" w:color="auto"/>
        <w:bottom w:val="none" w:sz="0" w:space="0" w:color="auto"/>
        <w:right w:val="none" w:sz="0" w:space="0" w:color="auto"/>
      </w:divBdr>
    </w:div>
    <w:div w:id="1695186788">
      <w:bodyDiv w:val="1"/>
      <w:marLeft w:val="0"/>
      <w:marRight w:val="0"/>
      <w:marTop w:val="0"/>
      <w:marBottom w:val="0"/>
      <w:divBdr>
        <w:top w:val="none" w:sz="0" w:space="0" w:color="auto"/>
        <w:left w:val="none" w:sz="0" w:space="0" w:color="auto"/>
        <w:bottom w:val="none" w:sz="0" w:space="0" w:color="auto"/>
        <w:right w:val="none" w:sz="0" w:space="0" w:color="auto"/>
      </w:divBdr>
    </w:div>
    <w:div w:id="1698121851">
      <w:bodyDiv w:val="1"/>
      <w:marLeft w:val="0"/>
      <w:marRight w:val="0"/>
      <w:marTop w:val="0"/>
      <w:marBottom w:val="0"/>
      <w:divBdr>
        <w:top w:val="none" w:sz="0" w:space="0" w:color="auto"/>
        <w:left w:val="none" w:sz="0" w:space="0" w:color="auto"/>
        <w:bottom w:val="none" w:sz="0" w:space="0" w:color="auto"/>
        <w:right w:val="none" w:sz="0" w:space="0" w:color="auto"/>
      </w:divBdr>
    </w:div>
    <w:div w:id="1701204571">
      <w:bodyDiv w:val="1"/>
      <w:marLeft w:val="0"/>
      <w:marRight w:val="0"/>
      <w:marTop w:val="0"/>
      <w:marBottom w:val="0"/>
      <w:divBdr>
        <w:top w:val="none" w:sz="0" w:space="0" w:color="auto"/>
        <w:left w:val="none" w:sz="0" w:space="0" w:color="auto"/>
        <w:bottom w:val="none" w:sz="0" w:space="0" w:color="auto"/>
        <w:right w:val="none" w:sz="0" w:space="0" w:color="auto"/>
      </w:divBdr>
    </w:div>
    <w:div w:id="1701592608">
      <w:bodyDiv w:val="1"/>
      <w:marLeft w:val="0"/>
      <w:marRight w:val="0"/>
      <w:marTop w:val="0"/>
      <w:marBottom w:val="0"/>
      <w:divBdr>
        <w:top w:val="none" w:sz="0" w:space="0" w:color="auto"/>
        <w:left w:val="none" w:sz="0" w:space="0" w:color="auto"/>
        <w:bottom w:val="none" w:sz="0" w:space="0" w:color="auto"/>
        <w:right w:val="none" w:sz="0" w:space="0" w:color="auto"/>
      </w:divBdr>
    </w:div>
    <w:div w:id="1706174142">
      <w:bodyDiv w:val="1"/>
      <w:marLeft w:val="0"/>
      <w:marRight w:val="0"/>
      <w:marTop w:val="0"/>
      <w:marBottom w:val="0"/>
      <w:divBdr>
        <w:top w:val="none" w:sz="0" w:space="0" w:color="auto"/>
        <w:left w:val="none" w:sz="0" w:space="0" w:color="auto"/>
        <w:bottom w:val="none" w:sz="0" w:space="0" w:color="auto"/>
        <w:right w:val="none" w:sz="0" w:space="0" w:color="auto"/>
      </w:divBdr>
    </w:div>
    <w:div w:id="1722318800">
      <w:bodyDiv w:val="1"/>
      <w:marLeft w:val="0"/>
      <w:marRight w:val="0"/>
      <w:marTop w:val="0"/>
      <w:marBottom w:val="0"/>
      <w:divBdr>
        <w:top w:val="none" w:sz="0" w:space="0" w:color="auto"/>
        <w:left w:val="none" w:sz="0" w:space="0" w:color="auto"/>
        <w:bottom w:val="none" w:sz="0" w:space="0" w:color="auto"/>
        <w:right w:val="none" w:sz="0" w:space="0" w:color="auto"/>
      </w:divBdr>
    </w:div>
    <w:div w:id="1739085537">
      <w:bodyDiv w:val="1"/>
      <w:marLeft w:val="0"/>
      <w:marRight w:val="0"/>
      <w:marTop w:val="0"/>
      <w:marBottom w:val="0"/>
      <w:divBdr>
        <w:top w:val="none" w:sz="0" w:space="0" w:color="auto"/>
        <w:left w:val="none" w:sz="0" w:space="0" w:color="auto"/>
        <w:bottom w:val="none" w:sz="0" w:space="0" w:color="auto"/>
        <w:right w:val="none" w:sz="0" w:space="0" w:color="auto"/>
      </w:divBdr>
    </w:div>
    <w:div w:id="1740514857">
      <w:bodyDiv w:val="1"/>
      <w:marLeft w:val="0"/>
      <w:marRight w:val="0"/>
      <w:marTop w:val="0"/>
      <w:marBottom w:val="0"/>
      <w:divBdr>
        <w:top w:val="none" w:sz="0" w:space="0" w:color="auto"/>
        <w:left w:val="none" w:sz="0" w:space="0" w:color="auto"/>
        <w:bottom w:val="none" w:sz="0" w:space="0" w:color="auto"/>
        <w:right w:val="none" w:sz="0" w:space="0" w:color="auto"/>
      </w:divBdr>
    </w:div>
    <w:div w:id="1751082236">
      <w:bodyDiv w:val="1"/>
      <w:marLeft w:val="0"/>
      <w:marRight w:val="0"/>
      <w:marTop w:val="0"/>
      <w:marBottom w:val="0"/>
      <w:divBdr>
        <w:top w:val="none" w:sz="0" w:space="0" w:color="auto"/>
        <w:left w:val="none" w:sz="0" w:space="0" w:color="auto"/>
        <w:bottom w:val="none" w:sz="0" w:space="0" w:color="auto"/>
        <w:right w:val="none" w:sz="0" w:space="0" w:color="auto"/>
      </w:divBdr>
    </w:div>
    <w:div w:id="1751343003">
      <w:bodyDiv w:val="1"/>
      <w:marLeft w:val="0"/>
      <w:marRight w:val="0"/>
      <w:marTop w:val="0"/>
      <w:marBottom w:val="0"/>
      <w:divBdr>
        <w:top w:val="none" w:sz="0" w:space="0" w:color="auto"/>
        <w:left w:val="none" w:sz="0" w:space="0" w:color="auto"/>
        <w:bottom w:val="none" w:sz="0" w:space="0" w:color="auto"/>
        <w:right w:val="none" w:sz="0" w:space="0" w:color="auto"/>
      </w:divBdr>
    </w:div>
    <w:div w:id="1753698213">
      <w:bodyDiv w:val="1"/>
      <w:marLeft w:val="0"/>
      <w:marRight w:val="0"/>
      <w:marTop w:val="0"/>
      <w:marBottom w:val="0"/>
      <w:divBdr>
        <w:top w:val="none" w:sz="0" w:space="0" w:color="auto"/>
        <w:left w:val="none" w:sz="0" w:space="0" w:color="auto"/>
        <w:bottom w:val="none" w:sz="0" w:space="0" w:color="auto"/>
        <w:right w:val="none" w:sz="0" w:space="0" w:color="auto"/>
      </w:divBdr>
    </w:div>
    <w:div w:id="1778982526">
      <w:bodyDiv w:val="1"/>
      <w:marLeft w:val="0"/>
      <w:marRight w:val="0"/>
      <w:marTop w:val="0"/>
      <w:marBottom w:val="0"/>
      <w:divBdr>
        <w:top w:val="none" w:sz="0" w:space="0" w:color="auto"/>
        <w:left w:val="none" w:sz="0" w:space="0" w:color="auto"/>
        <w:bottom w:val="none" w:sz="0" w:space="0" w:color="auto"/>
        <w:right w:val="none" w:sz="0" w:space="0" w:color="auto"/>
      </w:divBdr>
    </w:div>
    <w:div w:id="1783570396">
      <w:bodyDiv w:val="1"/>
      <w:marLeft w:val="0"/>
      <w:marRight w:val="0"/>
      <w:marTop w:val="0"/>
      <w:marBottom w:val="0"/>
      <w:divBdr>
        <w:top w:val="none" w:sz="0" w:space="0" w:color="auto"/>
        <w:left w:val="none" w:sz="0" w:space="0" w:color="auto"/>
        <w:bottom w:val="none" w:sz="0" w:space="0" w:color="auto"/>
        <w:right w:val="none" w:sz="0" w:space="0" w:color="auto"/>
      </w:divBdr>
    </w:div>
    <w:div w:id="1818718735">
      <w:bodyDiv w:val="1"/>
      <w:marLeft w:val="0"/>
      <w:marRight w:val="0"/>
      <w:marTop w:val="0"/>
      <w:marBottom w:val="0"/>
      <w:divBdr>
        <w:top w:val="none" w:sz="0" w:space="0" w:color="auto"/>
        <w:left w:val="none" w:sz="0" w:space="0" w:color="auto"/>
        <w:bottom w:val="none" w:sz="0" w:space="0" w:color="auto"/>
        <w:right w:val="none" w:sz="0" w:space="0" w:color="auto"/>
      </w:divBdr>
    </w:div>
    <w:div w:id="1842114931">
      <w:bodyDiv w:val="1"/>
      <w:marLeft w:val="0"/>
      <w:marRight w:val="0"/>
      <w:marTop w:val="0"/>
      <w:marBottom w:val="0"/>
      <w:divBdr>
        <w:top w:val="none" w:sz="0" w:space="0" w:color="auto"/>
        <w:left w:val="none" w:sz="0" w:space="0" w:color="auto"/>
        <w:bottom w:val="none" w:sz="0" w:space="0" w:color="auto"/>
        <w:right w:val="none" w:sz="0" w:space="0" w:color="auto"/>
      </w:divBdr>
    </w:div>
    <w:div w:id="1847094847">
      <w:bodyDiv w:val="1"/>
      <w:marLeft w:val="0"/>
      <w:marRight w:val="0"/>
      <w:marTop w:val="0"/>
      <w:marBottom w:val="0"/>
      <w:divBdr>
        <w:top w:val="none" w:sz="0" w:space="0" w:color="auto"/>
        <w:left w:val="none" w:sz="0" w:space="0" w:color="auto"/>
        <w:bottom w:val="none" w:sz="0" w:space="0" w:color="auto"/>
        <w:right w:val="none" w:sz="0" w:space="0" w:color="auto"/>
      </w:divBdr>
    </w:div>
    <w:div w:id="1848861820">
      <w:bodyDiv w:val="1"/>
      <w:marLeft w:val="0"/>
      <w:marRight w:val="0"/>
      <w:marTop w:val="0"/>
      <w:marBottom w:val="0"/>
      <w:divBdr>
        <w:top w:val="none" w:sz="0" w:space="0" w:color="auto"/>
        <w:left w:val="none" w:sz="0" w:space="0" w:color="auto"/>
        <w:bottom w:val="none" w:sz="0" w:space="0" w:color="auto"/>
        <w:right w:val="none" w:sz="0" w:space="0" w:color="auto"/>
      </w:divBdr>
    </w:div>
    <w:div w:id="1851143541">
      <w:bodyDiv w:val="1"/>
      <w:marLeft w:val="0"/>
      <w:marRight w:val="0"/>
      <w:marTop w:val="0"/>
      <w:marBottom w:val="0"/>
      <w:divBdr>
        <w:top w:val="none" w:sz="0" w:space="0" w:color="auto"/>
        <w:left w:val="none" w:sz="0" w:space="0" w:color="auto"/>
        <w:bottom w:val="none" w:sz="0" w:space="0" w:color="auto"/>
        <w:right w:val="none" w:sz="0" w:space="0" w:color="auto"/>
      </w:divBdr>
    </w:div>
    <w:div w:id="1852255973">
      <w:bodyDiv w:val="1"/>
      <w:marLeft w:val="0"/>
      <w:marRight w:val="0"/>
      <w:marTop w:val="0"/>
      <w:marBottom w:val="0"/>
      <w:divBdr>
        <w:top w:val="none" w:sz="0" w:space="0" w:color="auto"/>
        <w:left w:val="none" w:sz="0" w:space="0" w:color="auto"/>
        <w:bottom w:val="none" w:sz="0" w:space="0" w:color="auto"/>
        <w:right w:val="none" w:sz="0" w:space="0" w:color="auto"/>
      </w:divBdr>
    </w:div>
    <w:div w:id="1855414757">
      <w:bodyDiv w:val="1"/>
      <w:marLeft w:val="0"/>
      <w:marRight w:val="0"/>
      <w:marTop w:val="0"/>
      <w:marBottom w:val="0"/>
      <w:divBdr>
        <w:top w:val="none" w:sz="0" w:space="0" w:color="auto"/>
        <w:left w:val="none" w:sz="0" w:space="0" w:color="auto"/>
        <w:bottom w:val="none" w:sz="0" w:space="0" w:color="auto"/>
        <w:right w:val="none" w:sz="0" w:space="0" w:color="auto"/>
      </w:divBdr>
    </w:div>
    <w:div w:id="1856382631">
      <w:bodyDiv w:val="1"/>
      <w:marLeft w:val="0"/>
      <w:marRight w:val="0"/>
      <w:marTop w:val="0"/>
      <w:marBottom w:val="0"/>
      <w:divBdr>
        <w:top w:val="none" w:sz="0" w:space="0" w:color="auto"/>
        <w:left w:val="none" w:sz="0" w:space="0" w:color="auto"/>
        <w:bottom w:val="none" w:sz="0" w:space="0" w:color="auto"/>
        <w:right w:val="none" w:sz="0" w:space="0" w:color="auto"/>
      </w:divBdr>
    </w:div>
    <w:div w:id="1867213653">
      <w:bodyDiv w:val="1"/>
      <w:marLeft w:val="0"/>
      <w:marRight w:val="0"/>
      <w:marTop w:val="0"/>
      <w:marBottom w:val="0"/>
      <w:divBdr>
        <w:top w:val="none" w:sz="0" w:space="0" w:color="auto"/>
        <w:left w:val="none" w:sz="0" w:space="0" w:color="auto"/>
        <w:bottom w:val="none" w:sz="0" w:space="0" w:color="auto"/>
        <w:right w:val="none" w:sz="0" w:space="0" w:color="auto"/>
      </w:divBdr>
    </w:div>
    <w:div w:id="1874994945">
      <w:bodyDiv w:val="1"/>
      <w:marLeft w:val="0"/>
      <w:marRight w:val="0"/>
      <w:marTop w:val="0"/>
      <w:marBottom w:val="0"/>
      <w:divBdr>
        <w:top w:val="none" w:sz="0" w:space="0" w:color="auto"/>
        <w:left w:val="none" w:sz="0" w:space="0" w:color="auto"/>
        <w:bottom w:val="none" w:sz="0" w:space="0" w:color="auto"/>
        <w:right w:val="none" w:sz="0" w:space="0" w:color="auto"/>
      </w:divBdr>
    </w:div>
    <w:div w:id="1885553763">
      <w:bodyDiv w:val="1"/>
      <w:marLeft w:val="0"/>
      <w:marRight w:val="0"/>
      <w:marTop w:val="0"/>
      <w:marBottom w:val="0"/>
      <w:divBdr>
        <w:top w:val="none" w:sz="0" w:space="0" w:color="auto"/>
        <w:left w:val="none" w:sz="0" w:space="0" w:color="auto"/>
        <w:bottom w:val="none" w:sz="0" w:space="0" w:color="auto"/>
        <w:right w:val="none" w:sz="0" w:space="0" w:color="auto"/>
      </w:divBdr>
    </w:div>
    <w:div w:id="1886477612">
      <w:bodyDiv w:val="1"/>
      <w:marLeft w:val="0"/>
      <w:marRight w:val="0"/>
      <w:marTop w:val="0"/>
      <w:marBottom w:val="0"/>
      <w:divBdr>
        <w:top w:val="none" w:sz="0" w:space="0" w:color="auto"/>
        <w:left w:val="none" w:sz="0" w:space="0" w:color="auto"/>
        <w:bottom w:val="none" w:sz="0" w:space="0" w:color="auto"/>
        <w:right w:val="none" w:sz="0" w:space="0" w:color="auto"/>
      </w:divBdr>
    </w:div>
    <w:div w:id="1890726360">
      <w:bodyDiv w:val="1"/>
      <w:marLeft w:val="0"/>
      <w:marRight w:val="0"/>
      <w:marTop w:val="0"/>
      <w:marBottom w:val="0"/>
      <w:divBdr>
        <w:top w:val="none" w:sz="0" w:space="0" w:color="auto"/>
        <w:left w:val="none" w:sz="0" w:space="0" w:color="auto"/>
        <w:bottom w:val="none" w:sz="0" w:space="0" w:color="auto"/>
        <w:right w:val="none" w:sz="0" w:space="0" w:color="auto"/>
      </w:divBdr>
    </w:div>
    <w:div w:id="1902135288">
      <w:bodyDiv w:val="1"/>
      <w:marLeft w:val="0"/>
      <w:marRight w:val="0"/>
      <w:marTop w:val="0"/>
      <w:marBottom w:val="0"/>
      <w:divBdr>
        <w:top w:val="none" w:sz="0" w:space="0" w:color="auto"/>
        <w:left w:val="none" w:sz="0" w:space="0" w:color="auto"/>
        <w:bottom w:val="none" w:sz="0" w:space="0" w:color="auto"/>
        <w:right w:val="none" w:sz="0" w:space="0" w:color="auto"/>
      </w:divBdr>
    </w:div>
    <w:div w:id="1907059835">
      <w:bodyDiv w:val="1"/>
      <w:marLeft w:val="0"/>
      <w:marRight w:val="0"/>
      <w:marTop w:val="0"/>
      <w:marBottom w:val="0"/>
      <w:divBdr>
        <w:top w:val="none" w:sz="0" w:space="0" w:color="auto"/>
        <w:left w:val="none" w:sz="0" w:space="0" w:color="auto"/>
        <w:bottom w:val="none" w:sz="0" w:space="0" w:color="auto"/>
        <w:right w:val="none" w:sz="0" w:space="0" w:color="auto"/>
      </w:divBdr>
    </w:div>
    <w:div w:id="1908570535">
      <w:bodyDiv w:val="1"/>
      <w:marLeft w:val="0"/>
      <w:marRight w:val="0"/>
      <w:marTop w:val="0"/>
      <w:marBottom w:val="0"/>
      <w:divBdr>
        <w:top w:val="none" w:sz="0" w:space="0" w:color="auto"/>
        <w:left w:val="none" w:sz="0" w:space="0" w:color="auto"/>
        <w:bottom w:val="none" w:sz="0" w:space="0" w:color="auto"/>
        <w:right w:val="none" w:sz="0" w:space="0" w:color="auto"/>
      </w:divBdr>
    </w:div>
    <w:div w:id="1910992894">
      <w:bodyDiv w:val="1"/>
      <w:marLeft w:val="0"/>
      <w:marRight w:val="0"/>
      <w:marTop w:val="0"/>
      <w:marBottom w:val="0"/>
      <w:divBdr>
        <w:top w:val="none" w:sz="0" w:space="0" w:color="auto"/>
        <w:left w:val="none" w:sz="0" w:space="0" w:color="auto"/>
        <w:bottom w:val="none" w:sz="0" w:space="0" w:color="auto"/>
        <w:right w:val="none" w:sz="0" w:space="0" w:color="auto"/>
      </w:divBdr>
    </w:div>
    <w:div w:id="1914196802">
      <w:bodyDiv w:val="1"/>
      <w:marLeft w:val="0"/>
      <w:marRight w:val="0"/>
      <w:marTop w:val="0"/>
      <w:marBottom w:val="0"/>
      <w:divBdr>
        <w:top w:val="none" w:sz="0" w:space="0" w:color="auto"/>
        <w:left w:val="none" w:sz="0" w:space="0" w:color="auto"/>
        <w:bottom w:val="none" w:sz="0" w:space="0" w:color="auto"/>
        <w:right w:val="none" w:sz="0" w:space="0" w:color="auto"/>
      </w:divBdr>
    </w:div>
    <w:div w:id="1931620101">
      <w:bodyDiv w:val="1"/>
      <w:marLeft w:val="0"/>
      <w:marRight w:val="0"/>
      <w:marTop w:val="0"/>
      <w:marBottom w:val="0"/>
      <w:divBdr>
        <w:top w:val="none" w:sz="0" w:space="0" w:color="auto"/>
        <w:left w:val="none" w:sz="0" w:space="0" w:color="auto"/>
        <w:bottom w:val="none" w:sz="0" w:space="0" w:color="auto"/>
        <w:right w:val="none" w:sz="0" w:space="0" w:color="auto"/>
      </w:divBdr>
    </w:div>
    <w:div w:id="1935169243">
      <w:bodyDiv w:val="1"/>
      <w:marLeft w:val="0"/>
      <w:marRight w:val="0"/>
      <w:marTop w:val="0"/>
      <w:marBottom w:val="0"/>
      <w:divBdr>
        <w:top w:val="none" w:sz="0" w:space="0" w:color="auto"/>
        <w:left w:val="none" w:sz="0" w:space="0" w:color="auto"/>
        <w:bottom w:val="none" w:sz="0" w:space="0" w:color="auto"/>
        <w:right w:val="none" w:sz="0" w:space="0" w:color="auto"/>
      </w:divBdr>
    </w:div>
    <w:div w:id="1958675365">
      <w:bodyDiv w:val="1"/>
      <w:marLeft w:val="0"/>
      <w:marRight w:val="0"/>
      <w:marTop w:val="0"/>
      <w:marBottom w:val="0"/>
      <w:divBdr>
        <w:top w:val="none" w:sz="0" w:space="0" w:color="auto"/>
        <w:left w:val="none" w:sz="0" w:space="0" w:color="auto"/>
        <w:bottom w:val="none" w:sz="0" w:space="0" w:color="auto"/>
        <w:right w:val="none" w:sz="0" w:space="0" w:color="auto"/>
      </w:divBdr>
    </w:div>
    <w:div w:id="1958758375">
      <w:bodyDiv w:val="1"/>
      <w:marLeft w:val="0"/>
      <w:marRight w:val="0"/>
      <w:marTop w:val="0"/>
      <w:marBottom w:val="0"/>
      <w:divBdr>
        <w:top w:val="none" w:sz="0" w:space="0" w:color="auto"/>
        <w:left w:val="none" w:sz="0" w:space="0" w:color="auto"/>
        <w:bottom w:val="none" w:sz="0" w:space="0" w:color="auto"/>
        <w:right w:val="none" w:sz="0" w:space="0" w:color="auto"/>
      </w:divBdr>
    </w:div>
    <w:div w:id="1992250832">
      <w:bodyDiv w:val="1"/>
      <w:marLeft w:val="0"/>
      <w:marRight w:val="0"/>
      <w:marTop w:val="0"/>
      <w:marBottom w:val="0"/>
      <w:divBdr>
        <w:top w:val="none" w:sz="0" w:space="0" w:color="auto"/>
        <w:left w:val="none" w:sz="0" w:space="0" w:color="auto"/>
        <w:bottom w:val="none" w:sz="0" w:space="0" w:color="auto"/>
        <w:right w:val="none" w:sz="0" w:space="0" w:color="auto"/>
      </w:divBdr>
    </w:div>
    <w:div w:id="1992905753">
      <w:bodyDiv w:val="1"/>
      <w:marLeft w:val="0"/>
      <w:marRight w:val="0"/>
      <w:marTop w:val="0"/>
      <w:marBottom w:val="0"/>
      <w:divBdr>
        <w:top w:val="none" w:sz="0" w:space="0" w:color="auto"/>
        <w:left w:val="none" w:sz="0" w:space="0" w:color="auto"/>
        <w:bottom w:val="none" w:sz="0" w:space="0" w:color="auto"/>
        <w:right w:val="none" w:sz="0" w:space="0" w:color="auto"/>
      </w:divBdr>
    </w:div>
    <w:div w:id="2003074691">
      <w:bodyDiv w:val="1"/>
      <w:marLeft w:val="0"/>
      <w:marRight w:val="0"/>
      <w:marTop w:val="0"/>
      <w:marBottom w:val="0"/>
      <w:divBdr>
        <w:top w:val="none" w:sz="0" w:space="0" w:color="auto"/>
        <w:left w:val="none" w:sz="0" w:space="0" w:color="auto"/>
        <w:bottom w:val="none" w:sz="0" w:space="0" w:color="auto"/>
        <w:right w:val="none" w:sz="0" w:space="0" w:color="auto"/>
      </w:divBdr>
    </w:div>
    <w:div w:id="2018724417">
      <w:bodyDiv w:val="1"/>
      <w:marLeft w:val="0"/>
      <w:marRight w:val="0"/>
      <w:marTop w:val="0"/>
      <w:marBottom w:val="0"/>
      <w:divBdr>
        <w:top w:val="none" w:sz="0" w:space="0" w:color="auto"/>
        <w:left w:val="none" w:sz="0" w:space="0" w:color="auto"/>
        <w:bottom w:val="none" w:sz="0" w:space="0" w:color="auto"/>
        <w:right w:val="none" w:sz="0" w:space="0" w:color="auto"/>
      </w:divBdr>
    </w:div>
    <w:div w:id="2020154412">
      <w:bodyDiv w:val="1"/>
      <w:marLeft w:val="0"/>
      <w:marRight w:val="0"/>
      <w:marTop w:val="0"/>
      <w:marBottom w:val="0"/>
      <w:divBdr>
        <w:top w:val="none" w:sz="0" w:space="0" w:color="auto"/>
        <w:left w:val="none" w:sz="0" w:space="0" w:color="auto"/>
        <w:bottom w:val="none" w:sz="0" w:space="0" w:color="auto"/>
        <w:right w:val="none" w:sz="0" w:space="0" w:color="auto"/>
      </w:divBdr>
    </w:div>
    <w:div w:id="2022780509">
      <w:bodyDiv w:val="1"/>
      <w:marLeft w:val="0"/>
      <w:marRight w:val="0"/>
      <w:marTop w:val="0"/>
      <w:marBottom w:val="0"/>
      <w:divBdr>
        <w:top w:val="none" w:sz="0" w:space="0" w:color="auto"/>
        <w:left w:val="none" w:sz="0" w:space="0" w:color="auto"/>
        <w:bottom w:val="none" w:sz="0" w:space="0" w:color="auto"/>
        <w:right w:val="none" w:sz="0" w:space="0" w:color="auto"/>
      </w:divBdr>
    </w:div>
    <w:div w:id="2029790456">
      <w:bodyDiv w:val="1"/>
      <w:marLeft w:val="0"/>
      <w:marRight w:val="0"/>
      <w:marTop w:val="0"/>
      <w:marBottom w:val="0"/>
      <w:divBdr>
        <w:top w:val="none" w:sz="0" w:space="0" w:color="auto"/>
        <w:left w:val="none" w:sz="0" w:space="0" w:color="auto"/>
        <w:bottom w:val="none" w:sz="0" w:space="0" w:color="auto"/>
        <w:right w:val="none" w:sz="0" w:space="0" w:color="auto"/>
      </w:divBdr>
    </w:div>
    <w:div w:id="2030372628">
      <w:bodyDiv w:val="1"/>
      <w:marLeft w:val="0"/>
      <w:marRight w:val="0"/>
      <w:marTop w:val="0"/>
      <w:marBottom w:val="0"/>
      <w:divBdr>
        <w:top w:val="none" w:sz="0" w:space="0" w:color="auto"/>
        <w:left w:val="none" w:sz="0" w:space="0" w:color="auto"/>
        <w:bottom w:val="none" w:sz="0" w:space="0" w:color="auto"/>
        <w:right w:val="none" w:sz="0" w:space="0" w:color="auto"/>
      </w:divBdr>
    </w:div>
    <w:div w:id="2036150522">
      <w:bodyDiv w:val="1"/>
      <w:marLeft w:val="0"/>
      <w:marRight w:val="0"/>
      <w:marTop w:val="0"/>
      <w:marBottom w:val="0"/>
      <w:divBdr>
        <w:top w:val="none" w:sz="0" w:space="0" w:color="auto"/>
        <w:left w:val="none" w:sz="0" w:space="0" w:color="auto"/>
        <w:bottom w:val="none" w:sz="0" w:space="0" w:color="auto"/>
        <w:right w:val="none" w:sz="0" w:space="0" w:color="auto"/>
      </w:divBdr>
    </w:div>
    <w:div w:id="2046634742">
      <w:bodyDiv w:val="1"/>
      <w:marLeft w:val="0"/>
      <w:marRight w:val="0"/>
      <w:marTop w:val="0"/>
      <w:marBottom w:val="0"/>
      <w:divBdr>
        <w:top w:val="none" w:sz="0" w:space="0" w:color="auto"/>
        <w:left w:val="none" w:sz="0" w:space="0" w:color="auto"/>
        <w:bottom w:val="none" w:sz="0" w:space="0" w:color="auto"/>
        <w:right w:val="none" w:sz="0" w:space="0" w:color="auto"/>
      </w:divBdr>
    </w:div>
    <w:div w:id="2050639809">
      <w:bodyDiv w:val="1"/>
      <w:marLeft w:val="0"/>
      <w:marRight w:val="0"/>
      <w:marTop w:val="0"/>
      <w:marBottom w:val="0"/>
      <w:divBdr>
        <w:top w:val="none" w:sz="0" w:space="0" w:color="auto"/>
        <w:left w:val="none" w:sz="0" w:space="0" w:color="auto"/>
        <w:bottom w:val="none" w:sz="0" w:space="0" w:color="auto"/>
        <w:right w:val="none" w:sz="0" w:space="0" w:color="auto"/>
      </w:divBdr>
    </w:div>
    <w:div w:id="2050950473">
      <w:bodyDiv w:val="1"/>
      <w:marLeft w:val="0"/>
      <w:marRight w:val="0"/>
      <w:marTop w:val="0"/>
      <w:marBottom w:val="0"/>
      <w:divBdr>
        <w:top w:val="none" w:sz="0" w:space="0" w:color="auto"/>
        <w:left w:val="none" w:sz="0" w:space="0" w:color="auto"/>
        <w:bottom w:val="none" w:sz="0" w:space="0" w:color="auto"/>
        <w:right w:val="none" w:sz="0" w:space="0" w:color="auto"/>
      </w:divBdr>
    </w:div>
    <w:div w:id="2052728733">
      <w:bodyDiv w:val="1"/>
      <w:marLeft w:val="0"/>
      <w:marRight w:val="0"/>
      <w:marTop w:val="0"/>
      <w:marBottom w:val="0"/>
      <w:divBdr>
        <w:top w:val="none" w:sz="0" w:space="0" w:color="auto"/>
        <w:left w:val="none" w:sz="0" w:space="0" w:color="auto"/>
        <w:bottom w:val="none" w:sz="0" w:space="0" w:color="auto"/>
        <w:right w:val="none" w:sz="0" w:space="0" w:color="auto"/>
      </w:divBdr>
    </w:div>
    <w:div w:id="2058116524">
      <w:bodyDiv w:val="1"/>
      <w:marLeft w:val="0"/>
      <w:marRight w:val="0"/>
      <w:marTop w:val="0"/>
      <w:marBottom w:val="0"/>
      <w:divBdr>
        <w:top w:val="none" w:sz="0" w:space="0" w:color="auto"/>
        <w:left w:val="none" w:sz="0" w:space="0" w:color="auto"/>
        <w:bottom w:val="none" w:sz="0" w:space="0" w:color="auto"/>
        <w:right w:val="none" w:sz="0" w:space="0" w:color="auto"/>
      </w:divBdr>
    </w:div>
    <w:div w:id="2073889626">
      <w:bodyDiv w:val="1"/>
      <w:marLeft w:val="0"/>
      <w:marRight w:val="0"/>
      <w:marTop w:val="0"/>
      <w:marBottom w:val="0"/>
      <w:divBdr>
        <w:top w:val="none" w:sz="0" w:space="0" w:color="auto"/>
        <w:left w:val="none" w:sz="0" w:space="0" w:color="auto"/>
        <w:bottom w:val="none" w:sz="0" w:space="0" w:color="auto"/>
        <w:right w:val="none" w:sz="0" w:space="0" w:color="auto"/>
      </w:divBdr>
    </w:div>
    <w:div w:id="2084712964">
      <w:bodyDiv w:val="1"/>
      <w:marLeft w:val="0"/>
      <w:marRight w:val="0"/>
      <w:marTop w:val="0"/>
      <w:marBottom w:val="0"/>
      <w:divBdr>
        <w:top w:val="none" w:sz="0" w:space="0" w:color="auto"/>
        <w:left w:val="none" w:sz="0" w:space="0" w:color="auto"/>
        <w:bottom w:val="none" w:sz="0" w:space="0" w:color="auto"/>
        <w:right w:val="none" w:sz="0" w:space="0" w:color="auto"/>
      </w:divBdr>
    </w:div>
    <w:div w:id="2087343016">
      <w:bodyDiv w:val="1"/>
      <w:marLeft w:val="0"/>
      <w:marRight w:val="0"/>
      <w:marTop w:val="0"/>
      <w:marBottom w:val="0"/>
      <w:divBdr>
        <w:top w:val="none" w:sz="0" w:space="0" w:color="auto"/>
        <w:left w:val="none" w:sz="0" w:space="0" w:color="auto"/>
        <w:bottom w:val="none" w:sz="0" w:space="0" w:color="auto"/>
        <w:right w:val="none" w:sz="0" w:space="0" w:color="auto"/>
      </w:divBdr>
    </w:div>
    <w:div w:id="2092657304">
      <w:bodyDiv w:val="1"/>
      <w:marLeft w:val="0"/>
      <w:marRight w:val="0"/>
      <w:marTop w:val="0"/>
      <w:marBottom w:val="0"/>
      <w:divBdr>
        <w:top w:val="none" w:sz="0" w:space="0" w:color="auto"/>
        <w:left w:val="none" w:sz="0" w:space="0" w:color="auto"/>
        <w:bottom w:val="none" w:sz="0" w:space="0" w:color="auto"/>
        <w:right w:val="none" w:sz="0" w:space="0" w:color="auto"/>
      </w:divBdr>
    </w:div>
    <w:div w:id="2100174653">
      <w:bodyDiv w:val="1"/>
      <w:marLeft w:val="0"/>
      <w:marRight w:val="0"/>
      <w:marTop w:val="0"/>
      <w:marBottom w:val="0"/>
      <w:divBdr>
        <w:top w:val="none" w:sz="0" w:space="0" w:color="auto"/>
        <w:left w:val="none" w:sz="0" w:space="0" w:color="auto"/>
        <w:bottom w:val="none" w:sz="0" w:space="0" w:color="auto"/>
        <w:right w:val="none" w:sz="0" w:space="0" w:color="auto"/>
      </w:divBdr>
    </w:div>
    <w:div w:id="2114395369">
      <w:bodyDiv w:val="1"/>
      <w:marLeft w:val="0"/>
      <w:marRight w:val="0"/>
      <w:marTop w:val="0"/>
      <w:marBottom w:val="0"/>
      <w:divBdr>
        <w:top w:val="none" w:sz="0" w:space="0" w:color="auto"/>
        <w:left w:val="none" w:sz="0" w:space="0" w:color="auto"/>
        <w:bottom w:val="none" w:sz="0" w:space="0" w:color="auto"/>
        <w:right w:val="none" w:sz="0" w:space="0" w:color="auto"/>
      </w:divBdr>
    </w:div>
    <w:div w:id="2121802032">
      <w:bodyDiv w:val="1"/>
      <w:marLeft w:val="0"/>
      <w:marRight w:val="0"/>
      <w:marTop w:val="0"/>
      <w:marBottom w:val="0"/>
      <w:divBdr>
        <w:top w:val="none" w:sz="0" w:space="0" w:color="auto"/>
        <w:left w:val="none" w:sz="0" w:space="0" w:color="auto"/>
        <w:bottom w:val="none" w:sz="0" w:space="0" w:color="auto"/>
        <w:right w:val="none" w:sz="0" w:space="0" w:color="auto"/>
      </w:divBdr>
    </w:div>
    <w:div w:id="214623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ilestore1.cardiff.gov.uk\General3\Cardiff%20Research%20Centre\Projects\Open%20Spaces%20&amp;%20Environment\Local%20Flood%20Risk%20Management%20Strategy\2025%20Survey\Flood%20Risk%20Strategy%20-%20Tables_Char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ilestore1.cardiff.gov.uk\General3\Cardiff%20Research%20Centre\Projects\Open%20Spaces%20&amp;%20Environment\Local%20Flood%20Risk%20Management%20Strategy\2025%20Survey\Flood%20Risk%20Strategy%20-%20Tables_Char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ilestore1.cardiff.gov.uk\General3\Cardiff%20Research%20Centre\Projects\Open%20Spaces%20&amp;%20Environment\Local%20Flood%20Risk%20Management%20Strategy\2025%20Survey\Flood%20Risk%20Strategy%20-%20Tables_Chart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ilestore1.cardiff.gov.uk\General3\Cardiff%20Research%20Centre\Projects\Open%20Spaces%20&amp;%20Environment\Local%20Flood%20Risk%20Management%20Strategy\2025%20Survey\Flood%20Risk%20Strategy%20-%20Tables_Chart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ilestore1.cardiff.gov.uk\General3\Cardiff%20Research%20Centre\Projects\Open%20Spaces%20&amp;%20Environment\Local%20Flood%20Risk%20Management%20Strategy\2025%20Survey\Flood%20Risk%20Strategy%20-%20Tables_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a:t>Do you feel this is a good method?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34634834923473601"/>
          <c:y val="0.20488911290322581"/>
          <c:w val="0.60423599475644385"/>
          <c:h val="0.47114990792481587"/>
        </c:manualLayout>
      </c:layout>
      <c:barChart>
        <c:barDir val="bar"/>
        <c:grouping val="percentStacked"/>
        <c:varyColors val="0"/>
        <c:ser>
          <c:idx val="0"/>
          <c:order val="0"/>
          <c:tx>
            <c:strRef>
              <c:f>Tables_Charts!$F$13</c:f>
              <c:strCache>
                <c:ptCount val="1"/>
                <c:pt idx="0">
                  <c:v>Yes</c:v>
                </c:pt>
              </c:strCache>
            </c:strRef>
          </c:tx>
          <c:spPr>
            <a:solidFill>
              <a:srgbClr val="00788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Tables_Charts!$G$12:$H$12</c:f>
              <c:strCache>
                <c:ptCount val="2"/>
                <c:pt idx="0">
                  <c:v>Excluding 'No Comment' Responses (Base:129)</c:v>
                </c:pt>
                <c:pt idx="1">
                  <c:v>All Respondents (Base:178)</c:v>
                </c:pt>
              </c:strCache>
            </c:strRef>
          </c:cat>
          <c:val>
            <c:numRef>
              <c:f>Tables_Charts!$G$13:$H$13</c:f>
              <c:numCache>
                <c:formatCode>0.0</c:formatCode>
                <c:ptCount val="2"/>
                <c:pt idx="0">
                  <c:v>88.372093023255815</c:v>
                </c:pt>
                <c:pt idx="1">
                  <c:v>64.044943820224717</c:v>
                </c:pt>
              </c:numCache>
            </c:numRef>
          </c:val>
          <c:extLst>
            <c:ext xmlns:c16="http://schemas.microsoft.com/office/drawing/2014/chart" uri="{C3380CC4-5D6E-409C-BE32-E72D297353CC}">
              <c16:uniqueId val="{00000000-65F9-4C8B-95D0-56D0CDCD75B9}"/>
            </c:ext>
          </c:extLst>
        </c:ser>
        <c:ser>
          <c:idx val="1"/>
          <c:order val="1"/>
          <c:tx>
            <c:strRef>
              <c:f>Tables_Charts!$F$14</c:f>
              <c:strCache>
                <c:ptCount val="1"/>
                <c:pt idx="0">
                  <c:v>No comment</c:v>
                </c:pt>
              </c:strCache>
            </c:strRef>
          </c:tx>
          <c:spPr>
            <a:solidFill>
              <a:srgbClr val="CFCECF"/>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Tables_Charts!$G$12:$H$12</c:f>
              <c:strCache>
                <c:ptCount val="2"/>
                <c:pt idx="0">
                  <c:v>Excluding 'No Comment' Responses (Base:129)</c:v>
                </c:pt>
                <c:pt idx="1">
                  <c:v>All Respondents (Base:178)</c:v>
                </c:pt>
              </c:strCache>
            </c:strRef>
          </c:cat>
          <c:val>
            <c:numRef>
              <c:f>Tables_Charts!$G$14:$H$14</c:f>
              <c:numCache>
                <c:formatCode>0.0</c:formatCode>
                <c:ptCount val="2"/>
                <c:pt idx="1">
                  <c:v>27.528089887640451</c:v>
                </c:pt>
              </c:numCache>
            </c:numRef>
          </c:val>
          <c:extLst>
            <c:ext xmlns:c16="http://schemas.microsoft.com/office/drawing/2014/chart" uri="{C3380CC4-5D6E-409C-BE32-E72D297353CC}">
              <c16:uniqueId val="{00000001-65F9-4C8B-95D0-56D0CDCD75B9}"/>
            </c:ext>
          </c:extLst>
        </c:ser>
        <c:ser>
          <c:idx val="2"/>
          <c:order val="2"/>
          <c:tx>
            <c:strRef>
              <c:f>Tables_Charts!$F$15</c:f>
              <c:strCache>
                <c:ptCount val="1"/>
                <c:pt idx="0">
                  <c:v>No</c:v>
                </c:pt>
              </c:strCache>
            </c:strRef>
          </c:tx>
          <c:spPr>
            <a:solidFill>
              <a:srgbClr val="ED6B2A"/>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Tables_Charts!$G$12:$H$12</c:f>
              <c:strCache>
                <c:ptCount val="2"/>
                <c:pt idx="0">
                  <c:v>Excluding 'No Comment' Responses (Base:129)</c:v>
                </c:pt>
                <c:pt idx="1">
                  <c:v>All Respondents (Base:178)</c:v>
                </c:pt>
              </c:strCache>
            </c:strRef>
          </c:cat>
          <c:val>
            <c:numRef>
              <c:f>Tables_Charts!$G$15:$H$15</c:f>
              <c:numCache>
                <c:formatCode>0.0</c:formatCode>
                <c:ptCount val="2"/>
                <c:pt idx="0">
                  <c:v>11.627906976744185</c:v>
                </c:pt>
                <c:pt idx="1">
                  <c:v>8.4269662921348321</c:v>
                </c:pt>
              </c:numCache>
            </c:numRef>
          </c:val>
          <c:extLst>
            <c:ext xmlns:c16="http://schemas.microsoft.com/office/drawing/2014/chart" uri="{C3380CC4-5D6E-409C-BE32-E72D297353CC}">
              <c16:uniqueId val="{00000002-65F9-4C8B-95D0-56D0CDCD75B9}"/>
            </c:ext>
          </c:extLst>
        </c:ser>
        <c:dLbls>
          <c:showLegendKey val="0"/>
          <c:showVal val="0"/>
          <c:showCatName val="0"/>
          <c:showSerName val="0"/>
          <c:showPercent val="0"/>
          <c:showBubbleSize val="0"/>
        </c:dLbls>
        <c:gapWidth val="50"/>
        <c:overlap val="100"/>
        <c:axId val="886953144"/>
        <c:axId val="886955304"/>
      </c:barChart>
      <c:catAx>
        <c:axId val="886953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5304"/>
        <c:crosses val="autoZero"/>
        <c:auto val="1"/>
        <c:lblAlgn val="ctr"/>
        <c:lblOffset val="100"/>
        <c:noMultiLvlLbl val="0"/>
      </c:catAx>
      <c:valAx>
        <c:axId val="886955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3144"/>
        <c:crosses val="autoZero"/>
        <c:crossBetween val="between"/>
      </c:valAx>
      <c:spPr>
        <a:noFill/>
        <a:ln>
          <a:noFill/>
        </a:ln>
        <a:effectLst/>
      </c:spPr>
    </c:plotArea>
    <c:legend>
      <c:legendPos val="b"/>
      <c:layout>
        <c:manualLayout>
          <c:xMode val="edge"/>
          <c:yMode val="edge"/>
          <c:x val="0"/>
          <c:y val="0.84437944500889006"/>
          <c:w val="0.9970231532524807"/>
          <c:h val="0.155620554991109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a:t>Do you feel these objectives are reasonable and deliverable?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34634834923473601"/>
          <c:y val="0.20488911290322581"/>
          <c:w val="0.60423599475644385"/>
          <c:h val="0.47114990792481587"/>
        </c:manualLayout>
      </c:layout>
      <c:barChart>
        <c:barDir val="bar"/>
        <c:grouping val="percentStacked"/>
        <c:varyColors val="0"/>
        <c:ser>
          <c:idx val="0"/>
          <c:order val="0"/>
          <c:tx>
            <c:strRef>
              <c:f>Tables_Charts!$F$27</c:f>
              <c:strCache>
                <c:ptCount val="1"/>
                <c:pt idx="0">
                  <c:v>Yes</c:v>
                </c:pt>
              </c:strCache>
            </c:strRef>
          </c:tx>
          <c:spPr>
            <a:solidFill>
              <a:srgbClr val="00788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Tables_Charts!$G$26:$H$26</c:f>
              <c:strCache>
                <c:ptCount val="2"/>
                <c:pt idx="0">
                  <c:v>Excluding 'No Comment' Responses (Base:150)</c:v>
                </c:pt>
                <c:pt idx="1">
                  <c:v>All Respondents (Base:177)</c:v>
                </c:pt>
              </c:strCache>
            </c:strRef>
          </c:cat>
          <c:val>
            <c:numRef>
              <c:f>Tables_Charts!$G$27:$H$27</c:f>
              <c:numCache>
                <c:formatCode>0.0</c:formatCode>
                <c:ptCount val="2"/>
                <c:pt idx="0">
                  <c:v>78</c:v>
                </c:pt>
                <c:pt idx="1">
                  <c:v>66.101694915254242</c:v>
                </c:pt>
              </c:numCache>
            </c:numRef>
          </c:val>
          <c:extLst>
            <c:ext xmlns:c16="http://schemas.microsoft.com/office/drawing/2014/chart" uri="{C3380CC4-5D6E-409C-BE32-E72D297353CC}">
              <c16:uniqueId val="{00000000-65F9-4C8B-95D0-56D0CDCD75B9}"/>
            </c:ext>
          </c:extLst>
        </c:ser>
        <c:ser>
          <c:idx val="1"/>
          <c:order val="1"/>
          <c:tx>
            <c:strRef>
              <c:f>Tables_Charts!$F$28</c:f>
              <c:strCache>
                <c:ptCount val="1"/>
                <c:pt idx="0">
                  <c:v>No comment</c:v>
                </c:pt>
              </c:strCache>
            </c:strRef>
          </c:tx>
          <c:spPr>
            <a:solidFill>
              <a:srgbClr val="CFCECF"/>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Tables_Charts!$G$26:$H$26</c:f>
              <c:strCache>
                <c:ptCount val="2"/>
                <c:pt idx="0">
                  <c:v>Excluding 'No Comment' Responses (Base:150)</c:v>
                </c:pt>
                <c:pt idx="1">
                  <c:v>All Respondents (Base:177)</c:v>
                </c:pt>
              </c:strCache>
            </c:strRef>
          </c:cat>
          <c:val>
            <c:numRef>
              <c:f>Tables_Charts!$G$28:$H$28</c:f>
              <c:numCache>
                <c:formatCode>0.0</c:formatCode>
                <c:ptCount val="2"/>
                <c:pt idx="1">
                  <c:v>15.254237288135593</c:v>
                </c:pt>
              </c:numCache>
            </c:numRef>
          </c:val>
          <c:extLst>
            <c:ext xmlns:c16="http://schemas.microsoft.com/office/drawing/2014/chart" uri="{C3380CC4-5D6E-409C-BE32-E72D297353CC}">
              <c16:uniqueId val="{00000001-65F9-4C8B-95D0-56D0CDCD75B9}"/>
            </c:ext>
          </c:extLst>
        </c:ser>
        <c:ser>
          <c:idx val="2"/>
          <c:order val="2"/>
          <c:tx>
            <c:strRef>
              <c:f>Tables_Charts!$F$29</c:f>
              <c:strCache>
                <c:ptCount val="1"/>
                <c:pt idx="0">
                  <c:v>No</c:v>
                </c:pt>
              </c:strCache>
            </c:strRef>
          </c:tx>
          <c:spPr>
            <a:solidFill>
              <a:srgbClr val="ED6B2A"/>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Tables_Charts!$G$26:$H$26</c:f>
              <c:strCache>
                <c:ptCount val="2"/>
                <c:pt idx="0">
                  <c:v>Excluding 'No Comment' Responses (Base:150)</c:v>
                </c:pt>
                <c:pt idx="1">
                  <c:v>All Respondents (Base:177)</c:v>
                </c:pt>
              </c:strCache>
            </c:strRef>
          </c:cat>
          <c:val>
            <c:numRef>
              <c:f>Tables_Charts!$G$29:$H$29</c:f>
              <c:numCache>
                <c:formatCode>0.0</c:formatCode>
                <c:ptCount val="2"/>
                <c:pt idx="0">
                  <c:v>22</c:v>
                </c:pt>
                <c:pt idx="1">
                  <c:v>18.64406779661017</c:v>
                </c:pt>
              </c:numCache>
            </c:numRef>
          </c:val>
          <c:extLst>
            <c:ext xmlns:c16="http://schemas.microsoft.com/office/drawing/2014/chart" uri="{C3380CC4-5D6E-409C-BE32-E72D297353CC}">
              <c16:uniqueId val="{00000002-65F9-4C8B-95D0-56D0CDCD75B9}"/>
            </c:ext>
          </c:extLst>
        </c:ser>
        <c:dLbls>
          <c:showLegendKey val="0"/>
          <c:showVal val="0"/>
          <c:showCatName val="0"/>
          <c:showSerName val="0"/>
          <c:showPercent val="0"/>
          <c:showBubbleSize val="0"/>
        </c:dLbls>
        <c:gapWidth val="50"/>
        <c:overlap val="100"/>
        <c:axId val="886953144"/>
        <c:axId val="886955304"/>
      </c:barChart>
      <c:catAx>
        <c:axId val="886953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5304"/>
        <c:crosses val="autoZero"/>
        <c:auto val="1"/>
        <c:lblAlgn val="ctr"/>
        <c:lblOffset val="100"/>
        <c:noMultiLvlLbl val="0"/>
      </c:catAx>
      <c:valAx>
        <c:axId val="886955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3144"/>
        <c:crosses val="autoZero"/>
        <c:crossBetween val="between"/>
      </c:valAx>
      <c:spPr>
        <a:noFill/>
        <a:ln>
          <a:noFill/>
        </a:ln>
        <a:effectLst/>
      </c:spPr>
    </c:plotArea>
    <c:legend>
      <c:legendPos val="b"/>
      <c:layout>
        <c:manualLayout>
          <c:xMode val="edge"/>
          <c:yMode val="edge"/>
          <c:x val="0"/>
          <c:y val="0.84437944500889006"/>
          <c:w val="0.9970231532524807"/>
          <c:h val="0.155620554991109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a:t>Do you feel these measures deliver the councils strategic objectives?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34634834923473601"/>
          <c:y val="0.20488911290322581"/>
          <c:w val="0.60423599475644385"/>
          <c:h val="0.47114990792481587"/>
        </c:manualLayout>
      </c:layout>
      <c:barChart>
        <c:barDir val="bar"/>
        <c:grouping val="percentStacked"/>
        <c:varyColors val="0"/>
        <c:ser>
          <c:idx val="0"/>
          <c:order val="0"/>
          <c:tx>
            <c:strRef>
              <c:f>Tables_Charts!$F$41</c:f>
              <c:strCache>
                <c:ptCount val="1"/>
                <c:pt idx="0">
                  <c:v>Yes</c:v>
                </c:pt>
              </c:strCache>
            </c:strRef>
          </c:tx>
          <c:spPr>
            <a:solidFill>
              <a:srgbClr val="00788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Tables_Charts!$G$40:$H$40</c:f>
              <c:strCache>
                <c:ptCount val="2"/>
                <c:pt idx="0">
                  <c:v>Excluding 'No Comment' Responses (Base:139)</c:v>
                </c:pt>
                <c:pt idx="1">
                  <c:v>All Respondents (Base:176)</c:v>
                </c:pt>
              </c:strCache>
            </c:strRef>
          </c:cat>
          <c:val>
            <c:numRef>
              <c:f>Tables_Charts!$G$41:$H$41</c:f>
              <c:numCache>
                <c:formatCode>0.0</c:formatCode>
                <c:ptCount val="2"/>
                <c:pt idx="0">
                  <c:v>77.551020408163268</c:v>
                </c:pt>
                <c:pt idx="1">
                  <c:v>57.95454545454546</c:v>
                </c:pt>
              </c:numCache>
            </c:numRef>
          </c:val>
          <c:extLst>
            <c:ext xmlns:c16="http://schemas.microsoft.com/office/drawing/2014/chart" uri="{C3380CC4-5D6E-409C-BE32-E72D297353CC}">
              <c16:uniqueId val="{00000000-65F9-4C8B-95D0-56D0CDCD75B9}"/>
            </c:ext>
          </c:extLst>
        </c:ser>
        <c:ser>
          <c:idx val="1"/>
          <c:order val="1"/>
          <c:tx>
            <c:strRef>
              <c:f>Tables_Charts!$F$42</c:f>
              <c:strCache>
                <c:ptCount val="1"/>
                <c:pt idx="0">
                  <c:v>No comment</c:v>
                </c:pt>
              </c:strCache>
            </c:strRef>
          </c:tx>
          <c:spPr>
            <a:solidFill>
              <a:srgbClr val="CFCECF"/>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Tables_Charts!$G$40:$H$40</c:f>
              <c:strCache>
                <c:ptCount val="2"/>
                <c:pt idx="0">
                  <c:v>Excluding 'No Comment' Responses (Base:139)</c:v>
                </c:pt>
                <c:pt idx="1">
                  <c:v>All Respondents (Base:176)</c:v>
                </c:pt>
              </c:strCache>
            </c:strRef>
          </c:cat>
          <c:val>
            <c:numRef>
              <c:f>Tables_Charts!$G$42:$H$42</c:f>
              <c:numCache>
                <c:formatCode>0.0</c:formatCode>
                <c:ptCount val="2"/>
                <c:pt idx="1">
                  <c:v>21.022727272727273</c:v>
                </c:pt>
              </c:numCache>
            </c:numRef>
          </c:val>
          <c:extLst>
            <c:ext xmlns:c16="http://schemas.microsoft.com/office/drawing/2014/chart" uri="{C3380CC4-5D6E-409C-BE32-E72D297353CC}">
              <c16:uniqueId val="{00000001-65F9-4C8B-95D0-56D0CDCD75B9}"/>
            </c:ext>
          </c:extLst>
        </c:ser>
        <c:ser>
          <c:idx val="2"/>
          <c:order val="2"/>
          <c:tx>
            <c:strRef>
              <c:f>Tables_Charts!$F$43</c:f>
              <c:strCache>
                <c:ptCount val="1"/>
                <c:pt idx="0">
                  <c:v>No</c:v>
                </c:pt>
              </c:strCache>
            </c:strRef>
          </c:tx>
          <c:spPr>
            <a:solidFill>
              <a:srgbClr val="ED6B2A"/>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Tables_Charts!$G$40:$H$40</c:f>
              <c:strCache>
                <c:ptCount val="2"/>
                <c:pt idx="0">
                  <c:v>Excluding 'No Comment' Responses (Base:139)</c:v>
                </c:pt>
                <c:pt idx="1">
                  <c:v>All Respondents (Base:176)</c:v>
                </c:pt>
              </c:strCache>
            </c:strRef>
          </c:cat>
          <c:val>
            <c:numRef>
              <c:f>Tables_Charts!$G$43:$H$43</c:f>
              <c:numCache>
                <c:formatCode>0.0</c:formatCode>
                <c:ptCount val="2"/>
                <c:pt idx="0">
                  <c:v>22.448979591836736</c:v>
                </c:pt>
                <c:pt idx="1">
                  <c:v>21.022727272727273</c:v>
                </c:pt>
              </c:numCache>
            </c:numRef>
          </c:val>
          <c:extLst>
            <c:ext xmlns:c16="http://schemas.microsoft.com/office/drawing/2014/chart" uri="{C3380CC4-5D6E-409C-BE32-E72D297353CC}">
              <c16:uniqueId val="{00000002-65F9-4C8B-95D0-56D0CDCD75B9}"/>
            </c:ext>
          </c:extLst>
        </c:ser>
        <c:dLbls>
          <c:showLegendKey val="0"/>
          <c:showVal val="0"/>
          <c:showCatName val="0"/>
          <c:showSerName val="0"/>
          <c:showPercent val="0"/>
          <c:showBubbleSize val="0"/>
        </c:dLbls>
        <c:gapWidth val="50"/>
        <c:overlap val="100"/>
        <c:axId val="886953144"/>
        <c:axId val="886955304"/>
      </c:barChart>
      <c:catAx>
        <c:axId val="886953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5304"/>
        <c:crosses val="autoZero"/>
        <c:auto val="1"/>
        <c:lblAlgn val="ctr"/>
        <c:lblOffset val="100"/>
        <c:noMultiLvlLbl val="0"/>
      </c:catAx>
      <c:valAx>
        <c:axId val="886955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3144"/>
        <c:crosses val="autoZero"/>
        <c:crossBetween val="between"/>
      </c:valAx>
      <c:spPr>
        <a:noFill/>
        <a:ln>
          <a:noFill/>
        </a:ln>
        <a:effectLst/>
      </c:spPr>
    </c:plotArea>
    <c:legend>
      <c:legendPos val="b"/>
      <c:layout>
        <c:manualLayout>
          <c:xMode val="edge"/>
          <c:yMode val="edge"/>
          <c:x val="0"/>
          <c:y val="0.84437944500889006"/>
          <c:w val="0.9970231532524807"/>
          <c:h val="0.155620554991109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a:t>Do you agree with this approach?</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34634834923473601"/>
          <c:y val="0.20488911290322581"/>
          <c:w val="0.60423599475644385"/>
          <c:h val="0.47114990792481587"/>
        </c:manualLayout>
      </c:layout>
      <c:barChart>
        <c:barDir val="bar"/>
        <c:grouping val="percentStacked"/>
        <c:varyColors val="0"/>
        <c:ser>
          <c:idx val="0"/>
          <c:order val="0"/>
          <c:tx>
            <c:strRef>
              <c:f>Tables_Charts!$F$54</c:f>
              <c:strCache>
                <c:ptCount val="1"/>
                <c:pt idx="0">
                  <c:v>Yes</c:v>
                </c:pt>
              </c:strCache>
            </c:strRef>
          </c:tx>
          <c:spPr>
            <a:solidFill>
              <a:srgbClr val="00788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Tables_Charts!$G$53:$H$53</c:f>
              <c:strCache>
                <c:ptCount val="2"/>
                <c:pt idx="0">
                  <c:v>Excluding 'No Comment' Responses (Base:132)</c:v>
                </c:pt>
                <c:pt idx="1">
                  <c:v>All Respondents (Base:174)</c:v>
                </c:pt>
              </c:strCache>
            </c:strRef>
          </c:cat>
          <c:val>
            <c:numRef>
              <c:f>Tables_Charts!$G$54:$H$54</c:f>
              <c:numCache>
                <c:formatCode>0.0</c:formatCode>
                <c:ptCount val="2"/>
                <c:pt idx="0">
                  <c:v>88.63636363636364</c:v>
                </c:pt>
                <c:pt idx="1">
                  <c:v>67.241379310344826</c:v>
                </c:pt>
              </c:numCache>
            </c:numRef>
          </c:val>
          <c:extLst>
            <c:ext xmlns:c16="http://schemas.microsoft.com/office/drawing/2014/chart" uri="{C3380CC4-5D6E-409C-BE32-E72D297353CC}">
              <c16:uniqueId val="{00000000-65F9-4C8B-95D0-56D0CDCD75B9}"/>
            </c:ext>
          </c:extLst>
        </c:ser>
        <c:ser>
          <c:idx val="1"/>
          <c:order val="1"/>
          <c:tx>
            <c:strRef>
              <c:f>Tables_Charts!$F$55</c:f>
              <c:strCache>
                <c:ptCount val="1"/>
                <c:pt idx="0">
                  <c:v>No comment</c:v>
                </c:pt>
              </c:strCache>
            </c:strRef>
          </c:tx>
          <c:spPr>
            <a:solidFill>
              <a:srgbClr val="CFCECF"/>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Tables_Charts!$G$53:$H$53</c:f>
              <c:strCache>
                <c:ptCount val="2"/>
                <c:pt idx="0">
                  <c:v>Excluding 'No Comment' Responses (Base:132)</c:v>
                </c:pt>
                <c:pt idx="1">
                  <c:v>All Respondents (Base:174)</c:v>
                </c:pt>
              </c:strCache>
            </c:strRef>
          </c:cat>
          <c:val>
            <c:numRef>
              <c:f>Tables_Charts!$G$55:$H$55</c:f>
              <c:numCache>
                <c:formatCode>0.0</c:formatCode>
                <c:ptCount val="2"/>
                <c:pt idx="1">
                  <c:v>24.137931034482758</c:v>
                </c:pt>
              </c:numCache>
            </c:numRef>
          </c:val>
          <c:extLst>
            <c:ext xmlns:c16="http://schemas.microsoft.com/office/drawing/2014/chart" uri="{C3380CC4-5D6E-409C-BE32-E72D297353CC}">
              <c16:uniqueId val="{00000001-65F9-4C8B-95D0-56D0CDCD75B9}"/>
            </c:ext>
          </c:extLst>
        </c:ser>
        <c:ser>
          <c:idx val="2"/>
          <c:order val="2"/>
          <c:tx>
            <c:strRef>
              <c:f>Tables_Charts!$F$56</c:f>
              <c:strCache>
                <c:ptCount val="1"/>
                <c:pt idx="0">
                  <c:v>No</c:v>
                </c:pt>
              </c:strCache>
            </c:strRef>
          </c:tx>
          <c:spPr>
            <a:solidFill>
              <a:srgbClr val="ED6B2A"/>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Tables_Charts!$G$53:$H$53</c:f>
              <c:strCache>
                <c:ptCount val="2"/>
                <c:pt idx="0">
                  <c:v>Excluding 'No Comment' Responses (Base:132)</c:v>
                </c:pt>
                <c:pt idx="1">
                  <c:v>All Respondents (Base:174)</c:v>
                </c:pt>
              </c:strCache>
            </c:strRef>
          </c:cat>
          <c:val>
            <c:numRef>
              <c:f>Tables_Charts!$G$56:$H$56</c:f>
              <c:numCache>
                <c:formatCode>0.0</c:formatCode>
                <c:ptCount val="2"/>
                <c:pt idx="0">
                  <c:v>11.363636363636363</c:v>
                </c:pt>
                <c:pt idx="1">
                  <c:v>8.6206896551724146</c:v>
                </c:pt>
              </c:numCache>
            </c:numRef>
          </c:val>
          <c:extLst>
            <c:ext xmlns:c16="http://schemas.microsoft.com/office/drawing/2014/chart" uri="{C3380CC4-5D6E-409C-BE32-E72D297353CC}">
              <c16:uniqueId val="{00000002-65F9-4C8B-95D0-56D0CDCD75B9}"/>
            </c:ext>
          </c:extLst>
        </c:ser>
        <c:dLbls>
          <c:showLegendKey val="0"/>
          <c:showVal val="0"/>
          <c:showCatName val="0"/>
          <c:showSerName val="0"/>
          <c:showPercent val="0"/>
          <c:showBubbleSize val="0"/>
        </c:dLbls>
        <c:gapWidth val="50"/>
        <c:overlap val="100"/>
        <c:axId val="886953144"/>
        <c:axId val="886955304"/>
      </c:barChart>
      <c:catAx>
        <c:axId val="886953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5304"/>
        <c:crosses val="autoZero"/>
        <c:auto val="1"/>
        <c:lblAlgn val="ctr"/>
        <c:lblOffset val="100"/>
        <c:noMultiLvlLbl val="0"/>
      </c:catAx>
      <c:valAx>
        <c:axId val="886955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3144"/>
        <c:crosses val="autoZero"/>
        <c:crossBetween val="between"/>
      </c:valAx>
      <c:spPr>
        <a:noFill/>
        <a:ln>
          <a:noFill/>
        </a:ln>
        <a:effectLst/>
      </c:spPr>
    </c:plotArea>
    <c:legend>
      <c:legendPos val="b"/>
      <c:layout>
        <c:manualLayout>
          <c:xMode val="edge"/>
          <c:yMode val="edge"/>
          <c:x val="0"/>
          <c:y val="0.84437944500889006"/>
          <c:w val="0.9970231532524807"/>
          <c:h val="0.155620554991109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a:t>Do you agree with using these catchments to develop the action plans?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34634834923473601"/>
          <c:y val="0.20488911290322581"/>
          <c:w val="0.60423599475644385"/>
          <c:h val="0.47114990792481587"/>
        </c:manualLayout>
      </c:layout>
      <c:barChart>
        <c:barDir val="bar"/>
        <c:grouping val="percentStacked"/>
        <c:varyColors val="0"/>
        <c:ser>
          <c:idx val="0"/>
          <c:order val="0"/>
          <c:tx>
            <c:strRef>
              <c:f>Tables_Charts!$F$76</c:f>
              <c:strCache>
                <c:ptCount val="1"/>
                <c:pt idx="0">
                  <c:v>Yes</c:v>
                </c:pt>
              </c:strCache>
            </c:strRef>
          </c:tx>
          <c:spPr>
            <a:solidFill>
              <a:srgbClr val="00788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Tables_Charts!$G$75:$H$75</c:f>
              <c:strCache>
                <c:ptCount val="2"/>
                <c:pt idx="0">
                  <c:v>Excluding 'No Comment' Responses (Base:58)</c:v>
                </c:pt>
                <c:pt idx="1">
                  <c:v>All Respondents (Base:67)</c:v>
                </c:pt>
              </c:strCache>
            </c:strRef>
          </c:cat>
          <c:val>
            <c:numRef>
              <c:f>Tables_Charts!$G$76:$H$76</c:f>
              <c:numCache>
                <c:formatCode>0.0</c:formatCode>
                <c:ptCount val="2"/>
                <c:pt idx="0">
                  <c:v>87.931034482758619</c:v>
                </c:pt>
                <c:pt idx="1">
                  <c:v>76.119402985074629</c:v>
                </c:pt>
              </c:numCache>
            </c:numRef>
          </c:val>
          <c:extLst>
            <c:ext xmlns:c16="http://schemas.microsoft.com/office/drawing/2014/chart" uri="{C3380CC4-5D6E-409C-BE32-E72D297353CC}">
              <c16:uniqueId val="{00000000-65F9-4C8B-95D0-56D0CDCD75B9}"/>
            </c:ext>
          </c:extLst>
        </c:ser>
        <c:ser>
          <c:idx val="1"/>
          <c:order val="1"/>
          <c:tx>
            <c:strRef>
              <c:f>Tables_Charts!$F$77</c:f>
              <c:strCache>
                <c:ptCount val="1"/>
                <c:pt idx="0">
                  <c:v>No comment</c:v>
                </c:pt>
              </c:strCache>
            </c:strRef>
          </c:tx>
          <c:spPr>
            <a:solidFill>
              <a:srgbClr val="CFCECF"/>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Tables_Charts!$G$75:$H$75</c:f>
              <c:strCache>
                <c:ptCount val="2"/>
                <c:pt idx="0">
                  <c:v>Excluding 'No Comment' Responses (Base:58)</c:v>
                </c:pt>
                <c:pt idx="1">
                  <c:v>All Respondents (Base:67)</c:v>
                </c:pt>
              </c:strCache>
            </c:strRef>
          </c:cat>
          <c:val>
            <c:numRef>
              <c:f>Tables_Charts!$G$77:$H$77</c:f>
              <c:numCache>
                <c:formatCode>0.0</c:formatCode>
                <c:ptCount val="2"/>
                <c:pt idx="1">
                  <c:v>13.432835820895523</c:v>
                </c:pt>
              </c:numCache>
            </c:numRef>
          </c:val>
          <c:extLst>
            <c:ext xmlns:c16="http://schemas.microsoft.com/office/drawing/2014/chart" uri="{C3380CC4-5D6E-409C-BE32-E72D297353CC}">
              <c16:uniqueId val="{00000001-65F9-4C8B-95D0-56D0CDCD75B9}"/>
            </c:ext>
          </c:extLst>
        </c:ser>
        <c:ser>
          <c:idx val="2"/>
          <c:order val="2"/>
          <c:tx>
            <c:strRef>
              <c:f>Tables_Charts!$F$78</c:f>
              <c:strCache>
                <c:ptCount val="1"/>
                <c:pt idx="0">
                  <c:v>No</c:v>
                </c:pt>
              </c:strCache>
            </c:strRef>
          </c:tx>
          <c:spPr>
            <a:solidFill>
              <a:srgbClr val="ED6B2A"/>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Tables_Charts!$G$75:$H$75</c:f>
              <c:strCache>
                <c:ptCount val="2"/>
                <c:pt idx="0">
                  <c:v>Excluding 'No Comment' Responses (Base:58)</c:v>
                </c:pt>
                <c:pt idx="1">
                  <c:v>All Respondents (Base:67)</c:v>
                </c:pt>
              </c:strCache>
            </c:strRef>
          </c:cat>
          <c:val>
            <c:numRef>
              <c:f>Tables_Charts!$G$78:$H$78</c:f>
              <c:numCache>
                <c:formatCode>0.0</c:formatCode>
                <c:ptCount val="2"/>
                <c:pt idx="0">
                  <c:v>12.068965517241379</c:v>
                </c:pt>
                <c:pt idx="1">
                  <c:v>10.44776119402985</c:v>
                </c:pt>
              </c:numCache>
            </c:numRef>
          </c:val>
          <c:extLst>
            <c:ext xmlns:c16="http://schemas.microsoft.com/office/drawing/2014/chart" uri="{C3380CC4-5D6E-409C-BE32-E72D297353CC}">
              <c16:uniqueId val="{00000002-65F9-4C8B-95D0-56D0CDCD75B9}"/>
            </c:ext>
          </c:extLst>
        </c:ser>
        <c:dLbls>
          <c:showLegendKey val="0"/>
          <c:showVal val="0"/>
          <c:showCatName val="0"/>
          <c:showSerName val="0"/>
          <c:showPercent val="0"/>
          <c:showBubbleSize val="0"/>
        </c:dLbls>
        <c:gapWidth val="50"/>
        <c:overlap val="100"/>
        <c:axId val="886953144"/>
        <c:axId val="886955304"/>
      </c:barChart>
      <c:catAx>
        <c:axId val="886953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5304"/>
        <c:crosses val="autoZero"/>
        <c:auto val="1"/>
        <c:lblAlgn val="ctr"/>
        <c:lblOffset val="100"/>
        <c:noMultiLvlLbl val="0"/>
      </c:catAx>
      <c:valAx>
        <c:axId val="886955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86953144"/>
        <c:crosses val="autoZero"/>
        <c:crossBetween val="between"/>
      </c:valAx>
      <c:spPr>
        <a:noFill/>
        <a:ln>
          <a:noFill/>
        </a:ln>
        <a:effectLst/>
      </c:spPr>
    </c:plotArea>
    <c:legend>
      <c:legendPos val="b"/>
      <c:layout>
        <c:manualLayout>
          <c:xMode val="edge"/>
          <c:yMode val="edge"/>
          <c:x val="0"/>
          <c:y val="0.84437944500889006"/>
          <c:w val="0.9970231532524807"/>
          <c:h val="0.155620554991109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FA42A4B47E94ABD68041E19A88EF6" ma:contentTypeVersion="9" ma:contentTypeDescription="Create a new document." ma:contentTypeScope="" ma:versionID="583e9765e87b49670ac827f4f1a4f6ba">
  <xsd:schema xmlns:xsd="http://www.w3.org/2001/XMLSchema" xmlns:xs="http://www.w3.org/2001/XMLSchema" xmlns:p="http://schemas.microsoft.com/office/2006/metadata/properties" xmlns:ns2="defc7dea-f82e-4b55-8084-30c0253fe88f" targetNamespace="http://schemas.microsoft.com/office/2006/metadata/properties" ma:root="true" ma:fieldsID="8e692377d7bea8b4b045a950af2e605d" ns2:_="">
    <xsd:import namespace="defc7dea-f82e-4b55-8084-30c0253fe88f"/>
    <xsd:element name="properties">
      <xsd:complexType>
        <xsd:sequence>
          <xsd:element name="documentManagement">
            <xsd:complexType>
              <xsd:all>
                <xsd:element ref="ns2:Report_x0020_type"/>
                <xsd:element ref="ns2:Year" minOccurs="0"/>
                <xsd:element ref="ns2:Ward" minOccurs="0"/>
                <xsd:element ref="ns2:Thema_x0020__x002f__x0020_Topic" minOccurs="0"/>
                <xsd:element ref="ns2:Neighbourhood_x0020_Partnership_x0020_Area" minOccurs="0"/>
                <xsd:element ref="ns2:Local_x0020_Authority_x0020_profile" minOccurs="0"/>
                <xsd:element ref="ns2:Ma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c7dea-f82e-4b55-8084-30c0253fe88f" elementFormDefault="qualified">
    <xsd:import namespace="http://schemas.microsoft.com/office/2006/documentManagement/types"/>
    <xsd:import namespace="http://schemas.microsoft.com/office/infopath/2007/PartnerControls"/>
    <xsd:element name="Report_x0020_type" ma:index="8" ma:displayName="Adroddiad / Report type" ma:description="Type of report" ma:format="Dropdown" ma:internalName="Report_x0020_type">
      <xsd:simpleType>
        <xsd:restriction base="dms:Choice">
          <xsd:enumeration value="Mynegai Amddifadedd Lluosog Cymru​​ / Welsh Index of Multiple Deprivation Profiles"/>
          <xsd:enumeration value="Proffiliau Cyfrifiad / Census Profiles"/>
          <xsd:enumeration value="Proffiliau Incwm Aelwydydd / Household Income Profiles"/>
          <xsd:enumeration value="Proffiliau Aelwydydd mewn Tlodi Incwm / Household Income Poverty Profiles"/>
          <xsd:enumeration value="Proffiliau Amcangyfrifon Poblogaeth / Population Estimate Profiles"/>
          <xsd:enumeration value="Adrannau Etholiadol / Electoral Divisions"/>
          <xsd:enumeration value="Adroddiadau Holi Caerdydd / Ask Cardiff Reports"/>
        </xsd:restriction>
      </xsd:simpleType>
    </xsd:element>
    <xsd:element name="Year" ma:index="9" nillable="true" ma:displayName="Blwyddyn / 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Ward" ma:index="10" nillable="true" ma:displayName="Ardal / Ward" ma:internalName="Ward">
      <xsd:complexType>
        <xsd:complexContent>
          <xsd:extension base="dms:MultiChoice">
            <xsd:sequence>
              <xsd:element name="Value" maxOccurs="unbounded" minOccurs="0" nillable="true">
                <xsd:simpleType>
                  <xsd:restriction base="dms:Choice">
                    <xsd:enumeration value="Ledled y Ddinas / City wide"/>
                    <xsd:enumeration value="Adamsdown"/>
                    <xsd:enumeration value="Butetown"/>
                    <xsd:enumeration value="Caerau"/>
                    <xsd:enumeration value="Canton / Treganna"/>
                    <xsd:enumeration value="Cathays"/>
                    <xsd:enumeration value="Cyncoed / Cyncoed"/>
                    <xsd:enumeration value="Ely / Trelái"/>
                    <xsd:enumeration value="Fairwater / Tyllgoed"/>
                    <xsd:enumeration value="Gabalfa / Gabalfa"/>
                    <xsd:enumeration value="Grangetown"/>
                    <xsd:enumeration value="Heath / Y Mynydd Bychan"/>
                    <xsd:enumeration value="Lisvane and Thornhill / Llysfaen a Draenen Pen-y-graig"/>
                    <xsd:enumeration value="Llandaff Llandaf"/>
                    <xsd:enumeration value="Llandaff North / Ystum Taf"/>
                    <xsd:enumeration value="Llanishen / Llanisien"/>
                    <xsd:enumeration value="Llanrumney / Llanrhymni"/>
                    <xsd:enumeration value="Pentwyn"/>
                    <xsd:enumeration value="Pentyrch and St Fagans / Pentyrch a Sain Ffagan"/>
                    <xsd:enumeration value="Penylan / Pen-y-Lan"/>
                    <xsd:enumeration value="Plasnewydd"/>
                    <xsd:enumeration value="Pontprennau and Old St Mellons / Pontprennau a Phentref Llaneirwg"/>
                    <xsd:enumeration value="Radyr and Morganstown / Radur a Phentre-Poeth"/>
                    <xsd:enumeration value="Rhiwbina / Rhiwbeina"/>
                    <xsd:enumeration value="Riverside / Glan-yr-Afon"/>
                    <xsd:enumeration value="Rumney / Tredelerch"/>
                    <xsd:enumeration value="Splott / Sblot"/>
                    <xsd:enumeration value="Trowbridge"/>
                    <xsd:enumeration value="Whitchurch and Tongwynlais / Yr Eglwys Newydd a Thongwynlais"/>
                  </xsd:restriction>
                </xsd:simpleType>
              </xsd:element>
            </xsd:sequence>
          </xsd:extension>
        </xsd:complexContent>
      </xsd:complexType>
    </xsd:element>
    <xsd:element name="Thema_x0020__x002f__x0020_Topic" ma:index="11" nillable="true" ma:displayName="Thema / Topic" ma:format="Dropdown" ma:internalName="Thema_x0020__x002f__x0020_Topic">
      <xsd:simpleType>
        <xsd:restriction base="dms:Choice">
          <xsd:enumeration value="Datblygiad Cymunedol / Community Development"/>
          <xsd:enumeration value="Trosedd a Diogelwch Cymunedol / Crime and Community Safety"/>
          <xsd:enumeration value="Addysg a Dysgu / Education and Learning"/>
          <xsd:enumeration value="Cyflogaeth / Employment"/>
          <xsd:enumeration value="Gwasanaethau Cymdeithasol a Lles / Social services and wellbeing"/>
          <xsd:enumeration value="Tai / Housing"/>
          <xsd:enumeration value="Hybiau, Llyfrgelloedd a mannau cymunedol / Hubs, Libraries and Community Spaces"/>
          <xsd:enumeration value="Parciau, Hamdden a diwylliant / Parks, Leisure and Culture"/>
          <xsd:enumeration value="Traffig a Chludiant / Traffic and Transportation"/>
          <xsd:enumeration value="Gwastraff, Ailgylchu a'r Amgylchedd / Waste, Recycling and Environment"/>
          <xsd:enumeration value="Datblygiad Economaidd / Economic Development"/>
          <xsd:enumeration value="Cyllideb / Budget"/>
          <xsd:enumeration value="Poblogaeth / Population"/>
          <xsd:enumeration value="Cyfathrebu / Communications"/>
          <xsd:enumeration value="Preswylwyr / Residents"/>
        </xsd:restriction>
      </xsd:simpleType>
    </xsd:element>
    <xsd:element name="Neighbourhood_x0020_Partnership_x0020_Area" ma:index="12" nillable="true" ma:displayName="Neighbourhood Partnership Area" ma:internalName="Neighbourhood_x0020_Partnership_x0020_Area">
      <xsd:complexType>
        <xsd:complexContent>
          <xsd:extension base="dms:MultiChoice">
            <xsd:sequence>
              <xsd:element name="Value" maxOccurs="unbounded" minOccurs="0" nillable="true">
                <xsd:simpleType>
                  <xsd:restriction base="dms:Choice">
                    <xsd:enumeration value="Dwyrain Caerdydd / Cardiff East"/>
                    <xsd:enumeration value="Gogledd Caerdydd / Cardiff North"/>
                    <xsd:enumeration value="De Dwyrain Caerdydd /Cardiff South East"/>
                    <xsd:enumeration value="De Orllewin Caerdydd / Cardiff South West"/>
                    <xsd:enumeration value="Gorllewin Caerdydd / Cardiff West"/>
                    <xsd:enumeration value="Dinas a De Chaerdydd / City and Cardiff South"/>
                    <xsd:enumeration value="Rhanbarth Ehangach / Wider Region"/>
                  </xsd:restriction>
                </xsd:simpleType>
              </xsd:element>
            </xsd:sequence>
          </xsd:extension>
        </xsd:complexContent>
      </xsd:complexType>
    </xsd:element>
    <xsd:element name="Local_x0020_Authority_x0020_profile" ma:index="13" nillable="true" ma:displayName="Local Authority profile" ma:default="0" ma:description="LA or Regional profiles" ma:internalName="Local_x0020_Authority_x0020_profile">
      <xsd:simpleType>
        <xsd:restriction base="dms:Boolean"/>
      </xsd:simpleType>
    </xsd:element>
    <xsd:element name="Maps" ma:index="14" nillable="true" ma:displayName="Maps" ma:default="0" ma:description="Map" ma:internalName="Map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ard xmlns="defc7dea-f82e-4b55-8084-30c0253fe88f">
      <Value>Ledled y Ddinas / City wide</Value>
    </Ward>
    <Neighbourhood_x0020_Partnership_x0020_Area xmlns="defc7dea-f82e-4b55-8084-30c0253fe88f"/>
    <Report_x0020_type xmlns="defc7dea-f82e-4b55-8084-30c0253fe88f">Adroddiadau Holi Caerdydd / Ask Cardiff Reports</Report_x0020_type>
    <Thema_x0020__x002f__x0020_Topic xmlns="defc7dea-f82e-4b55-8084-30c0253fe88f">Gwastraff, Ailgylchu a'r Amgylchedd / Waste, Recycling and Environment</Thema_x0020__x002f__x0020_Topic>
    <Year xmlns="defc7dea-f82e-4b55-8084-30c0253fe88f">2025</Year>
    <Local_x0020_Authority_x0020_profile xmlns="defc7dea-f82e-4b55-8084-30c0253fe88f">false</Local_x0020_Authority_x0020_profile>
    <Maps xmlns="defc7dea-f82e-4b55-8084-30c0253fe88f">false</Map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A0082-A8DA-4497-B506-BFA8D2B86534}"/>
</file>

<file path=customXml/itemProps2.xml><?xml version="1.0" encoding="utf-8"?>
<ds:datastoreItem xmlns:ds="http://schemas.openxmlformats.org/officeDocument/2006/customXml" ds:itemID="{D23674C7-1859-4800-BDB0-E2FDD9D24D39}">
  <ds:schemaRefs>
    <ds:schemaRef ds:uri="http://schemas.openxmlformats.org/officeDocument/2006/bibliography"/>
  </ds:schemaRefs>
</ds:datastoreItem>
</file>

<file path=customXml/itemProps3.xml><?xml version="1.0" encoding="utf-8"?>
<ds:datastoreItem xmlns:ds="http://schemas.openxmlformats.org/officeDocument/2006/customXml" ds:itemID="{77D06BF9-2355-43B4-8086-AF055C53C4DF}">
  <ds:schemaRefs>
    <ds:schemaRef ds:uri="http://schemas.microsoft.com/office/2006/metadata/properties"/>
    <ds:schemaRef ds:uri="http://schemas.microsoft.com/office/infopath/2007/PartnerControls"/>
    <ds:schemaRef ds:uri="025b7617-f3c0-4c93-a609-f4bf71a0f2aa"/>
  </ds:schemaRefs>
</ds:datastoreItem>
</file>

<file path=customXml/itemProps4.xml><?xml version="1.0" encoding="utf-8"?>
<ds:datastoreItem xmlns:ds="http://schemas.openxmlformats.org/officeDocument/2006/customXml" ds:itemID="{B3B3804E-8804-479B-A789-E4C24755F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8980</Words>
  <Characters>51190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Risk Strategy 2025 - Final Report</dc:title>
  <dc:subject/>
  <dc:creator>Owens, Claire</dc:creator>
  <cp:keywords/>
  <dc:description/>
  <cp:lastModifiedBy>Haines, Rhys</cp:lastModifiedBy>
  <cp:revision>2</cp:revision>
  <dcterms:created xsi:type="dcterms:W3CDTF">2025-04-08T11:25:00Z</dcterms:created>
  <dcterms:modified xsi:type="dcterms:W3CDTF">2025-04-08T11:25:00Z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0x01010065DFA42A4B47E94ABD68041E19A88EF6</vt:lpwstr>
  </property>
</Properties>
</file>